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109" w:rsidRDefault="00197109">
      <w:pPr>
        <w:spacing w:line="360" w:lineRule="auto"/>
        <w:rPr>
          <w:sz w:val="32"/>
          <w:szCs w:val="32"/>
        </w:rPr>
      </w:pPr>
    </w:p>
    <w:p w:rsidR="00197109" w:rsidRDefault="00197109">
      <w:pPr>
        <w:spacing w:line="360" w:lineRule="auto"/>
        <w:rPr>
          <w:szCs w:val="21"/>
        </w:rPr>
      </w:pPr>
    </w:p>
    <w:p w:rsidR="00197109" w:rsidRDefault="00197109">
      <w:pPr>
        <w:spacing w:line="360" w:lineRule="auto"/>
        <w:rPr>
          <w:szCs w:val="21"/>
        </w:rPr>
      </w:pPr>
    </w:p>
    <w:p w:rsidR="004368E7" w:rsidRPr="004368E7" w:rsidRDefault="004368E7" w:rsidP="004368E7">
      <w:pPr>
        <w:pStyle w:val="TableOfAuthoring"/>
      </w:pPr>
    </w:p>
    <w:p w:rsidR="00197109" w:rsidRDefault="00197109">
      <w:pPr>
        <w:spacing w:line="360" w:lineRule="auto"/>
        <w:rPr>
          <w:szCs w:val="21"/>
        </w:rPr>
      </w:pPr>
    </w:p>
    <w:p w:rsidR="00197109" w:rsidRPr="00D770CC" w:rsidRDefault="00D770CC">
      <w:pPr>
        <w:spacing w:line="360" w:lineRule="auto"/>
        <w:jc w:val="center"/>
        <w:rPr>
          <w:rFonts w:ascii="方正小标宋简体" w:eastAsia="方正小标宋简体" w:hAnsi="方正小标宋_GBK" w:cs="方正小标宋_GBK"/>
          <w:sz w:val="44"/>
          <w:szCs w:val="36"/>
        </w:rPr>
      </w:pPr>
      <w:r w:rsidRPr="00D770CC">
        <w:rPr>
          <w:rFonts w:ascii="方正小标宋简体" w:eastAsia="方正小标宋简体" w:hAnsi="方正小标宋_GBK" w:cs="方正小标宋_GBK" w:hint="eastAsia"/>
          <w:sz w:val="44"/>
          <w:szCs w:val="36"/>
        </w:rPr>
        <w:t>中华人民共和国企业所得税年度纳税申报表</w:t>
      </w:r>
    </w:p>
    <w:p w:rsidR="00197109" w:rsidRPr="00D770CC" w:rsidRDefault="00D770CC">
      <w:pPr>
        <w:spacing w:line="360" w:lineRule="auto"/>
        <w:jc w:val="center"/>
        <w:rPr>
          <w:rFonts w:ascii="方正小标宋简体" w:eastAsia="方正小标宋简体" w:hAnsi="方正小标宋_GBK" w:cs="方正小标宋_GBK"/>
          <w:sz w:val="44"/>
          <w:szCs w:val="44"/>
        </w:rPr>
      </w:pPr>
      <w:r w:rsidRPr="00D770CC">
        <w:rPr>
          <w:rFonts w:ascii="方正小标宋简体" w:eastAsia="方正小标宋简体" w:hAnsi="方正小标宋_GBK" w:cs="方正小标宋_GBK" w:hint="eastAsia"/>
          <w:sz w:val="44"/>
          <w:szCs w:val="36"/>
        </w:rPr>
        <w:t>（A类，2017年版）</w:t>
      </w:r>
    </w:p>
    <w:p w:rsidR="00197109" w:rsidRDefault="00D770CC">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（2024年修订）</w:t>
      </w:r>
    </w:p>
    <w:p w:rsidR="00197109" w:rsidRDefault="00197109">
      <w:pPr>
        <w:spacing w:line="360" w:lineRule="auto"/>
        <w:jc w:val="center"/>
        <w:rPr>
          <w:rFonts w:ascii="宋体" w:hAnsi="宋体" w:cs="宋体"/>
          <w:sz w:val="32"/>
          <w:szCs w:val="32"/>
        </w:rPr>
      </w:pPr>
    </w:p>
    <w:p w:rsidR="00197109" w:rsidRDefault="00197109">
      <w:pPr>
        <w:spacing w:line="360" w:lineRule="auto"/>
        <w:jc w:val="center"/>
        <w:rPr>
          <w:rFonts w:ascii="宋体" w:hAnsi="宋体" w:cs="宋体"/>
          <w:sz w:val="32"/>
          <w:szCs w:val="32"/>
        </w:rPr>
      </w:pPr>
    </w:p>
    <w:p w:rsidR="00197109" w:rsidRDefault="00197109">
      <w:pPr>
        <w:spacing w:line="360" w:lineRule="auto"/>
        <w:jc w:val="center"/>
        <w:rPr>
          <w:rFonts w:ascii="宋体" w:hAnsi="宋体" w:cs="宋体"/>
          <w:sz w:val="32"/>
          <w:szCs w:val="32"/>
        </w:rPr>
      </w:pPr>
    </w:p>
    <w:p w:rsidR="00197109" w:rsidRDefault="00197109">
      <w:pPr>
        <w:spacing w:line="360" w:lineRule="auto"/>
        <w:jc w:val="center"/>
        <w:rPr>
          <w:rFonts w:ascii="宋体" w:hAnsi="宋体" w:cs="宋体"/>
          <w:sz w:val="32"/>
          <w:szCs w:val="32"/>
        </w:rPr>
      </w:pPr>
    </w:p>
    <w:p w:rsidR="00197109" w:rsidRDefault="00197109">
      <w:pPr>
        <w:spacing w:line="360" w:lineRule="auto"/>
        <w:jc w:val="center"/>
        <w:rPr>
          <w:rFonts w:ascii="宋体" w:hAnsi="宋体" w:cs="宋体"/>
          <w:sz w:val="32"/>
          <w:szCs w:val="32"/>
        </w:rPr>
      </w:pPr>
    </w:p>
    <w:p w:rsidR="00197109" w:rsidRDefault="00197109">
      <w:pPr>
        <w:spacing w:line="360" w:lineRule="auto"/>
        <w:jc w:val="center"/>
        <w:rPr>
          <w:rFonts w:ascii="宋体" w:hAnsi="宋体" w:cs="宋体"/>
          <w:sz w:val="32"/>
          <w:szCs w:val="32"/>
        </w:rPr>
      </w:pPr>
    </w:p>
    <w:p w:rsidR="00197109" w:rsidRDefault="00197109">
      <w:pPr>
        <w:spacing w:line="360" w:lineRule="auto"/>
        <w:jc w:val="center"/>
        <w:rPr>
          <w:rFonts w:ascii="宋体" w:hAnsi="宋体" w:cs="宋体"/>
          <w:sz w:val="32"/>
          <w:szCs w:val="32"/>
        </w:rPr>
      </w:pPr>
    </w:p>
    <w:p w:rsidR="00197109" w:rsidRDefault="00197109">
      <w:pPr>
        <w:spacing w:line="360" w:lineRule="auto"/>
        <w:jc w:val="center"/>
        <w:rPr>
          <w:rFonts w:ascii="宋体" w:hAnsi="宋体" w:cs="宋体"/>
          <w:sz w:val="32"/>
          <w:szCs w:val="32"/>
        </w:rPr>
      </w:pPr>
    </w:p>
    <w:p w:rsidR="004368E7" w:rsidRDefault="004368E7" w:rsidP="004368E7">
      <w:pPr>
        <w:pStyle w:val="TableOfAuthoring"/>
      </w:pPr>
    </w:p>
    <w:p w:rsidR="004368E7" w:rsidRDefault="004368E7" w:rsidP="004368E7"/>
    <w:p w:rsidR="004368E7" w:rsidRDefault="004368E7" w:rsidP="004368E7">
      <w:pPr>
        <w:pStyle w:val="TableOfAuthoring"/>
      </w:pPr>
    </w:p>
    <w:p w:rsidR="004368E7" w:rsidRDefault="004368E7" w:rsidP="004368E7"/>
    <w:p w:rsidR="004368E7" w:rsidRDefault="004368E7" w:rsidP="004368E7">
      <w:pPr>
        <w:pStyle w:val="TableOfAuthoring"/>
      </w:pPr>
    </w:p>
    <w:p w:rsidR="004368E7" w:rsidRPr="004368E7" w:rsidRDefault="004368E7" w:rsidP="004368E7"/>
    <w:p w:rsidR="004368E7" w:rsidRDefault="004368E7" w:rsidP="004368E7">
      <w:pPr>
        <w:pStyle w:val="TableOfAuthoring"/>
      </w:pPr>
    </w:p>
    <w:p w:rsidR="004368E7" w:rsidRPr="004368E7" w:rsidRDefault="004368E7" w:rsidP="004368E7"/>
    <w:p w:rsidR="00197109" w:rsidRDefault="00197109">
      <w:pPr>
        <w:spacing w:line="360" w:lineRule="auto"/>
        <w:jc w:val="center"/>
        <w:rPr>
          <w:rFonts w:ascii="宋体" w:hAnsi="宋体" w:cs="宋体"/>
          <w:sz w:val="32"/>
          <w:szCs w:val="32"/>
        </w:rPr>
      </w:pPr>
    </w:p>
    <w:p w:rsidR="00197109" w:rsidRDefault="00D770CC">
      <w:pPr>
        <w:spacing w:line="360" w:lineRule="auto"/>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国家税务总局</w:t>
      </w:r>
    </w:p>
    <w:p w:rsidR="00197109" w:rsidRDefault="00D770CC">
      <w:pPr>
        <w:spacing w:line="360" w:lineRule="auto"/>
        <w:jc w:val="center"/>
        <w:rPr>
          <w:rFonts w:ascii="仿宋_GB2312" w:eastAsia="仿宋_GB2312"/>
          <w:sz w:val="28"/>
          <w:szCs w:val="28"/>
        </w:rPr>
        <w:sectPr w:rsidR="00197109" w:rsidSect="004368E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851" w:footer="992" w:gutter="113"/>
          <w:pgNumType w:start="1"/>
          <w:cols w:space="425"/>
          <w:titlePg/>
          <w:docGrid w:linePitch="312"/>
        </w:sectPr>
      </w:pPr>
      <w:r>
        <w:rPr>
          <w:rFonts w:ascii="仿宋_GB2312" w:eastAsia="仿宋_GB2312" w:hAnsi="仿宋_GB2312" w:cs="仿宋_GB2312" w:hint="eastAsia"/>
          <w:sz w:val="28"/>
          <w:szCs w:val="32"/>
        </w:rPr>
        <w:t>2025年1月</w:t>
      </w:r>
    </w:p>
    <w:p w:rsidR="00197109" w:rsidRDefault="00D770CC" w:rsidP="000B46AE">
      <w:pPr>
        <w:pStyle w:val="110"/>
        <w:spacing w:beforeLines="150" w:afterLines="100"/>
        <w:rPr>
          <w:sz w:val="2"/>
        </w:rPr>
      </w:pPr>
      <w:r>
        <w:rPr>
          <w:rFonts w:hint="eastAsia"/>
          <w:sz w:val="36"/>
        </w:rPr>
        <w:lastRenderedPageBreak/>
        <w:t>中华人民共和国企业所得税年度纳税申报表</w:t>
      </w:r>
      <w:r>
        <w:rPr>
          <w:sz w:val="36"/>
        </w:rPr>
        <w:br/>
      </w:r>
    </w:p>
    <w:tbl>
      <w:tblPr>
        <w:tblW w:w="9789" w:type="dxa"/>
        <w:jc w:val="center"/>
        <w:tblLayout w:type="fixed"/>
        <w:tblLook w:val="04A0"/>
      </w:tblPr>
      <w:tblGrid>
        <w:gridCol w:w="626"/>
        <w:gridCol w:w="454"/>
        <w:gridCol w:w="1079"/>
        <w:gridCol w:w="960"/>
        <w:gridCol w:w="27"/>
        <w:gridCol w:w="1053"/>
        <w:gridCol w:w="672"/>
        <w:gridCol w:w="408"/>
        <w:gridCol w:w="236"/>
        <w:gridCol w:w="2162"/>
        <w:gridCol w:w="1082"/>
        <w:gridCol w:w="372"/>
        <w:gridCol w:w="612"/>
        <w:gridCol w:w="46"/>
      </w:tblGrid>
      <w:tr w:rsidR="00197109">
        <w:trPr>
          <w:trHeight w:val="285"/>
          <w:jc w:val="center"/>
        </w:trPr>
        <w:tc>
          <w:tcPr>
            <w:tcW w:w="9789" w:type="dxa"/>
            <w:gridSpan w:val="14"/>
            <w:vAlign w:val="bottom"/>
          </w:tcPr>
          <w:p w:rsidR="00197109" w:rsidRDefault="00D770CC">
            <w:pPr>
              <w:widowControl/>
              <w:jc w:val="center"/>
              <w:rPr>
                <w:rFonts w:ascii="宋体"/>
                <w:b/>
                <w:bCs/>
                <w:kern w:val="0"/>
                <w:sz w:val="24"/>
              </w:rPr>
            </w:pPr>
            <w:r>
              <w:rPr>
                <w:rFonts w:ascii="宋体" w:hAnsi="宋体" w:cs="宋体" w:hint="eastAsia"/>
                <w:b/>
                <w:bCs/>
                <w:kern w:val="0"/>
                <w:sz w:val="24"/>
              </w:rPr>
              <w:t>（</w:t>
            </w:r>
            <w:r>
              <w:rPr>
                <w:rFonts w:ascii="宋体" w:hAnsi="宋体" w:cs="宋体"/>
                <w:b/>
                <w:bCs/>
                <w:kern w:val="0"/>
                <w:sz w:val="24"/>
              </w:rPr>
              <w:t>A</w:t>
            </w:r>
            <w:r>
              <w:rPr>
                <w:rFonts w:ascii="宋体" w:hAnsi="宋体" w:cs="宋体" w:hint="eastAsia"/>
                <w:b/>
                <w:bCs/>
                <w:kern w:val="0"/>
                <w:sz w:val="24"/>
              </w:rPr>
              <w:t>类</w:t>
            </w:r>
            <w:r>
              <w:rPr>
                <w:rFonts w:ascii="宋体" w:hAnsi="宋体" w:cs="宋体"/>
                <w:b/>
                <w:bCs/>
                <w:kern w:val="0"/>
                <w:sz w:val="24"/>
              </w:rPr>
              <w:t xml:space="preserve"> , 2017</w:t>
            </w:r>
            <w:r>
              <w:rPr>
                <w:rFonts w:ascii="宋体" w:hAnsi="宋体" w:cs="宋体" w:hint="eastAsia"/>
                <w:b/>
                <w:bCs/>
                <w:kern w:val="0"/>
                <w:sz w:val="24"/>
              </w:rPr>
              <w:t>年版）</w:t>
            </w:r>
          </w:p>
        </w:tc>
      </w:tr>
      <w:tr w:rsidR="00197109">
        <w:trPr>
          <w:trHeight w:val="479"/>
          <w:jc w:val="center"/>
        </w:trPr>
        <w:tc>
          <w:tcPr>
            <w:tcW w:w="9789" w:type="dxa"/>
            <w:gridSpan w:val="14"/>
            <w:vAlign w:val="bottom"/>
          </w:tcPr>
          <w:p w:rsidR="00197109" w:rsidRDefault="00197109">
            <w:pPr>
              <w:widowControl/>
              <w:ind w:leftChars="300" w:left="630"/>
              <w:jc w:val="left"/>
              <w:rPr>
                <w:rFonts w:ascii="宋体"/>
                <w:kern w:val="0"/>
                <w:sz w:val="24"/>
              </w:rPr>
            </w:pPr>
          </w:p>
        </w:tc>
      </w:tr>
      <w:tr w:rsidR="00197109">
        <w:trPr>
          <w:trHeight w:val="680"/>
          <w:jc w:val="center"/>
        </w:trPr>
        <w:tc>
          <w:tcPr>
            <w:tcW w:w="9789" w:type="dxa"/>
            <w:gridSpan w:val="14"/>
            <w:vAlign w:val="center"/>
          </w:tcPr>
          <w:p w:rsidR="00197109" w:rsidRDefault="00D770CC">
            <w:pPr>
              <w:widowControl/>
              <w:ind w:leftChars="476" w:left="1000"/>
              <w:rPr>
                <w:rFonts w:ascii="宋体"/>
                <w:kern w:val="0"/>
                <w:sz w:val="24"/>
              </w:rPr>
            </w:pPr>
            <w:r>
              <w:rPr>
                <w:rFonts w:ascii="宋体" w:hAnsi="宋体" w:cs="宋体" w:hint="eastAsia"/>
                <w:kern w:val="0"/>
                <w:sz w:val="24"/>
              </w:rPr>
              <w:t>税款所属期间：    年    月    日至      年    月    日</w:t>
            </w:r>
          </w:p>
        </w:tc>
      </w:tr>
      <w:tr w:rsidR="00197109">
        <w:trPr>
          <w:trHeight w:val="680"/>
          <w:jc w:val="center"/>
        </w:trPr>
        <w:tc>
          <w:tcPr>
            <w:tcW w:w="3146" w:type="dxa"/>
            <w:gridSpan w:val="5"/>
            <w:vAlign w:val="center"/>
          </w:tcPr>
          <w:p w:rsidR="00197109" w:rsidRDefault="00D770CC">
            <w:pPr>
              <w:widowControl/>
              <w:jc w:val="center"/>
              <w:rPr>
                <w:rFonts w:ascii="宋体"/>
                <w:kern w:val="0"/>
                <w:sz w:val="24"/>
              </w:rPr>
            </w:pPr>
            <w:r>
              <w:rPr>
                <w:rFonts w:ascii="宋体" w:hAnsi="宋体" w:cs="宋体" w:hint="eastAsia"/>
                <w:kern w:val="0"/>
                <w:sz w:val="24"/>
              </w:rPr>
              <w:t xml:space="preserve">    纳税人识别号</w:t>
            </w:r>
          </w:p>
          <w:p w:rsidR="00197109" w:rsidRDefault="00D770CC">
            <w:pPr>
              <w:widowControl/>
              <w:jc w:val="center"/>
              <w:rPr>
                <w:rFonts w:ascii="宋体"/>
                <w:kern w:val="0"/>
                <w:sz w:val="24"/>
              </w:rPr>
            </w:pPr>
            <w:r>
              <w:rPr>
                <w:rFonts w:ascii="宋体" w:hAnsi="宋体" w:cs="宋体" w:hint="eastAsia"/>
                <w:kern w:val="0"/>
                <w:sz w:val="24"/>
              </w:rPr>
              <w:t xml:space="preserve">     （统一社会信用代码）：</w:t>
            </w:r>
          </w:p>
        </w:tc>
        <w:tc>
          <w:tcPr>
            <w:tcW w:w="6643" w:type="dxa"/>
            <w:gridSpan w:val="9"/>
            <w:vAlign w:val="center"/>
          </w:tcPr>
          <w:p w:rsidR="00197109" w:rsidRDefault="00D770CC">
            <w:pPr>
              <w:widowControl/>
              <w:ind w:leftChars="-50" w:left="-105" w:rightChars="-50" w:right="-105" w:firstLineChars="100" w:firstLine="280"/>
              <w:rPr>
                <w:rFonts w:ascii="宋体"/>
                <w:kern w:val="0"/>
                <w:sz w:val="28"/>
                <w:szCs w:val="28"/>
              </w:rPr>
            </w:pPr>
            <w:r>
              <w:rPr>
                <w:rFonts w:ascii="宋体" w:hAnsi="宋体" w:cs="宋体" w:hint="eastAsia"/>
                <w:kern w:val="0"/>
                <w:sz w:val="28"/>
                <w:szCs w:val="28"/>
              </w:rPr>
              <w:t>□□□□□□□□□□□□□□□□□□</w:t>
            </w:r>
          </w:p>
        </w:tc>
      </w:tr>
      <w:tr w:rsidR="00197109">
        <w:trPr>
          <w:trHeight w:val="680"/>
          <w:jc w:val="center"/>
        </w:trPr>
        <w:tc>
          <w:tcPr>
            <w:tcW w:w="9789" w:type="dxa"/>
            <w:gridSpan w:val="14"/>
            <w:vAlign w:val="center"/>
          </w:tcPr>
          <w:p w:rsidR="00197109" w:rsidRDefault="00D770CC">
            <w:pPr>
              <w:widowControl/>
              <w:ind w:leftChars="476" w:left="1000"/>
              <w:rPr>
                <w:rFonts w:ascii="宋体"/>
                <w:kern w:val="0"/>
                <w:sz w:val="24"/>
              </w:rPr>
            </w:pPr>
            <w:r>
              <w:rPr>
                <w:rFonts w:ascii="宋体" w:hAnsi="宋体" w:cs="宋体" w:hint="eastAsia"/>
                <w:kern w:val="0"/>
                <w:sz w:val="24"/>
              </w:rPr>
              <w:t>纳税人名称：</w:t>
            </w:r>
          </w:p>
        </w:tc>
      </w:tr>
      <w:tr w:rsidR="00197109">
        <w:trPr>
          <w:trHeight w:val="680"/>
          <w:jc w:val="center"/>
        </w:trPr>
        <w:tc>
          <w:tcPr>
            <w:tcW w:w="9789" w:type="dxa"/>
            <w:gridSpan w:val="14"/>
            <w:vAlign w:val="center"/>
          </w:tcPr>
          <w:p w:rsidR="00197109" w:rsidRDefault="00D770CC">
            <w:pPr>
              <w:widowControl/>
              <w:ind w:leftChars="476" w:left="1000"/>
              <w:rPr>
                <w:rFonts w:ascii="宋体"/>
                <w:kern w:val="0"/>
                <w:sz w:val="24"/>
              </w:rPr>
            </w:pPr>
            <w:r>
              <w:rPr>
                <w:rFonts w:ascii="宋体" w:hAnsi="宋体" w:cs="宋体" w:hint="eastAsia"/>
                <w:kern w:val="0"/>
                <w:sz w:val="24"/>
              </w:rPr>
              <w:t>金额单位：人民币元（列至角分）</w:t>
            </w:r>
          </w:p>
        </w:tc>
      </w:tr>
      <w:tr w:rsidR="00197109">
        <w:trPr>
          <w:trHeight w:val="375"/>
          <w:jc w:val="center"/>
        </w:trPr>
        <w:tc>
          <w:tcPr>
            <w:tcW w:w="9789" w:type="dxa"/>
            <w:gridSpan w:val="14"/>
          </w:tcPr>
          <w:p w:rsidR="00197109" w:rsidRDefault="00197109">
            <w:pPr>
              <w:widowControl/>
              <w:jc w:val="left"/>
              <w:rPr>
                <w:rFonts w:eastAsia="Times New Roman"/>
                <w:kern w:val="0"/>
                <w:sz w:val="20"/>
                <w:szCs w:val="20"/>
              </w:rPr>
            </w:pPr>
          </w:p>
        </w:tc>
      </w:tr>
      <w:tr w:rsidR="00197109">
        <w:trPr>
          <w:trHeight w:val="624"/>
          <w:jc w:val="center"/>
        </w:trPr>
        <w:tc>
          <w:tcPr>
            <w:tcW w:w="9789" w:type="dxa"/>
            <w:gridSpan w:val="14"/>
            <w:vMerge w:val="restart"/>
            <w:vAlign w:val="center"/>
          </w:tcPr>
          <w:p w:rsidR="00197109" w:rsidRDefault="00D770CC">
            <w:pPr>
              <w:widowControl/>
              <w:ind w:leftChars="200" w:left="420" w:rightChars="200" w:right="420" w:firstLineChars="200" w:firstLine="562"/>
              <w:jc w:val="left"/>
              <w:rPr>
                <w:rFonts w:ascii="宋体"/>
                <w:b/>
                <w:bCs/>
                <w:kern w:val="0"/>
                <w:sz w:val="28"/>
                <w:szCs w:val="28"/>
              </w:rPr>
            </w:pPr>
            <w:r>
              <w:rPr>
                <w:rFonts w:ascii="宋体" w:hAnsi="宋体" w:cs="宋体" w:hint="eastAsia"/>
                <w:b/>
                <w:bCs/>
                <w:kern w:val="0"/>
                <w:sz w:val="28"/>
                <w:szCs w:val="28"/>
              </w:rPr>
              <w:t>谨声明：本纳税申报表是根据国家税收法律法规及相关规定填报的，是真实的、可靠的、完整的。</w:t>
            </w:r>
          </w:p>
        </w:tc>
      </w:tr>
      <w:tr w:rsidR="00197109">
        <w:trPr>
          <w:trHeight w:val="624"/>
          <w:jc w:val="center"/>
        </w:trPr>
        <w:tc>
          <w:tcPr>
            <w:tcW w:w="9789" w:type="dxa"/>
            <w:gridSpan w:val="14"/>
            <w:vMerge/>
            <w:vAlign w:val="center"/>
          </w:tcPr>
          <w:p w:rsidR="00197109" w:rsidRDefault="00197109">
            <w:pPr>
              <w:widowControl/>
              <w:jc w:val="left"/>
              <w:rPr>
                <w:rFonts w:ascii="宋体"/>
                <w:b/>
                <w:bCs/>
                <w:kern w:val="0"/>
                <w:sz w:val="28"/>
                <w:szCs w:val="28"/>
              </w:rPr>
            </w:pPr>
          </w:p>
        </w:tc>
      </w:tr>
      <w:tr w:rsidR="00197109">
        <w:trPr>
          <w:trHeight w:val="720"/>
          <w:jc w:val="center"/>
        </w:trPr>
        <w:tc>
          <w:tcPr>
            <w:tcW w:w="9789" w:type="dxa"/>
            <w:gridSpan w:val="14"/>
            <w:vMerge/>
            <w:vAlign w:val="center"/>
          </w:tcPr>
          <w:p w:rsidR="00197109" w:rsidRDefault="00197109">
            <w:pPr>
              <w:widowControl/>
              <w:jc w:val="left"/>
              <w:rPr>
                <w:rFonts w:ascii="宋体"/>
                <w:b/>
                <w:bCs/>
                <w:kern w:val="0"/>
                <w:sz w:val="28"/>
                <w:szCs w:val="28"/>
              </w:rPr>
            </w:pPr>
          </w:p>
        </w:tc>
      </w:tr>
      <w:tr w:rsidR="00197109">
        <w:trPr>
          <w:gridAfter w:val="1"/>
          <w:wAfter w:w="46" w:type="dxa"/>
          <w:trHeight w:val="375"/>
          <w:jc w:val="center"/>
        </w:trPr>
        <w:tc>
          <w:tcPr>
            <w:tcW w:w="1080" w:type="dxa"/>
            <w:gridSpan w:val="2"/>
            <w:vAlign w:val="center"/>
          </w:tcPr>
          <w:p w:rsidR="00197109" w:rsidRDefault="00197109">
            <w:pPr>
              <w:widowControl/>
              <w:jc w:val="left"/>
              <w:rPr>
                <w:rFonts w:ascii="宋体"/>
                <w:b/>
                <w:bCs/>
                <w:kern w:val="0"/>
                <w:sz w:val="28"/>
                <w:szCs w:val="28"/>
              </w:rPr>
            </w:pPr>
          </w:p>
        </w:tc>
        <w:tc>
          <w:tcPr>
            <w:tcW w:w="1079" w:type="dxa"/>
            <w:vAlign w:val="center"/>
          </w:tcPr>
          <w:p w:rsidR="00197109" w:rsidRDefault="00197109">
            <w:pPr>
              <w:widowControl/>
              <w:jc w:val="left"/>
              <w:rPr>
                <w:rFonts w:eastAsia="Times New Roman"/>
                <w:kern w:val="0"/>
                <w:sz w:val="20"/>
                <w:szCs w:val="20"/>
              </w:rPr>
            </w:pPr>
          </w:p>
        </w:tc>
        <w:tc>
          <w:tcPr>
            <w:tcW w:w="960" w:type="dxa"/>
            <w:vAlign w:val="center"/>
          </w:tcPr>
          <w:p w:rsidR="00197109" w:rsidRDefault="00197109">
            <w:pPr>
              <w:widowControl/>
              <w:jc w:val="left"/>
              <w:rPr>
                <w:rFonts w:eastAsia="Times New Roman"/>
                <w:kern w:val="0"/>
                <w:sz w:val="20"/>
                <w:szCs w:val="20"/>
              </w:rPr>
            </w:pPr>
          </w:p>
        </w:tc>
        <w:tc>
          <w:tcPr>
            <w:tcW w:w="1080" w:type="dxa"/>
            <w:gridSpan w:val="2"/>
            <w:vAlign w:val="center"/>
          </w:tcPr>
          <w:p w:rsidR="00197109" w:rsidRDefault="00197109">
            <w:pPr>
              <w:widowControl/>
              <w:jc w:val="left"/>
              <w:rPr>
                <w:rFonts w:eastAsia="Times New Roman"/>
                <w:kern w:val="0"/>
                <w:sz w:val="20"/>
                <w:szCs w:val="20"/>
              </w:rPr>
            </w:pPr>
          </w:p>
        </w:tc>
        <w:tc>
          <w:tcPr>
            <w:tcW w:w="1080" w:type="dxa"/>
            <w:gridSpan w:val="2"/>
            <w:vAlign w:val="center"/>
          </w:tcPr>
          <w:p w:rsidR="00197109" w:rsidRDefault="00197109">
            <w:pPr>
              <w:widowControl/>
              <w:jc w:val="left"/>
              <w:rPr>
                <w:rFonts w:eastAsia="Times New Roman"/>
                <w:kern w:val="0"/>
                <w:sz w:val="20"/>
                <w:szCs w:val="20"/>
              </w:rPr>
            </w:pPr>
          </w:p>
        </w:tc>
        <w:tc>
          <w:tcPr>
            <w:tcW w:w="236" w:type="dxa"/>
            <w:vAlign w:val="center"/>
          </w:tcPr>
          <w:p w:rsidR="00197109" w:rsidRDefault="00197109">
            <w:pPr>
              <w:widowControl/>
              <w:jc w:val="left"/>
              <w:rPr>
                <w:rFonts w:eastAsia="Times New Roman"/>
                <w:kern w:val="0"/>
                <w:sz w:val="20"/>
                <w:szCs w:val="20"/>
              </w:rPr>
            </w:pPr>
          </w:p>
        </w:tc>
        <w:tc>
          <w:tcPr>
            <w:tcW w:w="2162" w:type="dxa"/>
            <w:vAlign w:val="center"/>
          </w:tcPr>
          <w:p w:rsidR="00197109" w:rsidRDefault="00197109">
            <w:pPr>
              <w:widowControl/>
              <w:jc w:val="left"/>
              <w:rPr>
                <w:rFonts w:eastAsia="Times New Roman"/>
                <w:kern w:val="0"/>
                <w:sz w:val="20"/>
                <w:szCs w:val="20"/>
              </w:rPr>
            </w:pPr>
          </w:p>
        </w:tc>
        <w:tc>
          <w:tcPr>
            <w:tcW w:w="1082" w:type="dxa"/>
            <w:vAlign w:val="center"/>
          </w:tcPr>
          <w:p w:rsidR="00197109" w:rsidRDefault="00197109">
            <w:pPr>
              <w:widowControl/>
              <w:jc w:val="left"/>
              <w:rPr>
                <w:rFonts w:eastAsia="Times New Roman"/>
                <w:kern w:val="0"/>
                <w:sz w:val="20"/>
                <w:szCs w:val="20"/>
              </w:rPr>
            </w:pPr>
          </w:p>
        </w:tc>
        <w:tc>
          <w:tcPr>
            <w:tcW w:w="984" w:type="dxa"/>
            <w:gridSpan w:val="2"/>
            <w:vAlign w:val="center"/>
          </w:tcPr>
          <w:p w:rsidR="00197109" w:rsidRDefault="00197109">
            <w:pPr>
              <w:widowControl/>
              <w:jc w:val="left"/>
              <w:rPr>
                <w:rFonts w:eastAsia="Times New Roman"/>
                <w:kern w:val="0"/>
                <w:sz w:val="20"/>
                <w:szCs w:val="20"/>
              </w:rPr>
            </w:pPr>
          </w:p>
        </w:tc>
      </w:tr>
      <w:tr w:rsidR="00197109">
        <w:trPr>
          <w:trHeight w:val="285"/>
          <w:jc w:val="center"/>
        </w:trPr>
        <w:tc>
          <w:tcPr>
            <w:tcW w:w="9789" w:type="dxa"/>
            <w:gridSpan w:val="14"/>
          </w:tcPr>
          <w:p w:rsidR="00197109" w:rsidRDefault="00D770CC">
            <w:pPr>
              <w:widowControl/>
              <w:ind w:rightChars="372" w:right="781"/>
              <w:jc w:val="center"/>
              <w:rPr>
                <w:rFonts w:ascii="宋体"/>
                <w:kern w:val="0"/>
                <w:sz w:val="24"/>
              </w:rPr>
            </w:pPr>
            <w:r>
              <w:rPr>
                <w:rFonts w:ascii="宋体" w:hAnsi="宋体" w:cs="宋体" w:hint="eastAsia"/>
                <w:kern w:val="0"/>
                <w:sz w:val="24"/>
              </w:rPr>
              <w:t xml:space="preserve">                         纳税人（签章）</w:t>
            </w:r>
            <w:r>
              <w:rPr>
                <w:rFonts w:ascii="宋体" w:hAnsi="宋体" w:cs="宋体"/>
                <w:kern w:val="0"/>
                <w:sz w:val="24"/>
              </w:rPr>
              <w:t xml:space="preserve">:                  </w:t>
            </w:r>
          </w:p>
        </w:tc>
      </w:tr>
      <w:tr w:rsidR="00197109">
        <w:trPr>
          <w:trHeight w:val="285"/>
          <w:jc w:val="center"/>
        </w:trPr>
        <w:tc>
          <w:tcPr>
            <w:tcW w:w="9789" w:type="dxa"/>
            <w:gridSpan w:val="14"/>
          </w:tcPr>
          <w:p w:rsidR="00197109" w:rsidRDefault="00D770CC">
            <w:pPr>
              <w:widowControl/>
              <w:ind w:right="960"/>
              <w:jc w:val="right"/>
              <w:rPr>
                <w:rFonts w:ascii="宋体"/>
                <w:kern w:val="0"/>
                <w:sz w:val="24"/>
              </w:rPr>
            </w:pPr>
            <w:r>
              <w:rPr>
                <w:rFonts w:ascii="宋体" w:hAnsi="宋体" w:cs="宋体" w:hint="eastAsia"/>
                <w:kern w:val="0"/>
                <w:sz w:val="24"/>
              </w:rPr>
              <w:t xml:space="preserve">  年     月    日</w:t>
            </w:r>
          </w:p>
        </w:tc>
      </w:tr>
      <w:tr w:rsidR="00197109">
        <w:trPr>
          <w:trHeight w:val="285"/>
          <w:jc w:val="center"/>
        </w:trPr>
        <w:tc>
          <w:tcPr>
            <w:tcW w:w="9789" w:type="dxa"/>
            <w:gridSpan w:val="14"/>
          </w:tcPr>
          <w:p w:rsidR="00197109" w:rsidRDefault="00197109">
            <w:pPr>
              <w:widowControl/>
              <w:jc w:val="right"/>
              <w:rPr>
                <w:rFonts w:ascii="宋体"/>
                <w:kern w:val="0"/>
                <w:sz w:val="24"/>
              </w:rPr>
            </w:pPr>
          </w:p>
        </w:tc>
      </w:tr>
      <w:tr w:rsidR="00197109">
        <w:trPr>
          <w:gridAfter w:val="1"/>
          <w:wAfter w:w="46" w:type="dxa"/>
          <w:trHeight w:val="2870"/>
          <w:jc w:val="center"/>
        </w:trPr>
        <w:tc>
          <w:tcPr>
            <w:tcW w:w="626" w:type="dxa"/>
            <w:tcBorders>
              <w:right w:val="single" w:sz="4" w:space="0" w:color="auto"/>
            </w:tcBorders>
          </w:tcPr>
          <w:p w:rsidR="00197109" w:rsidRDefault="00197109">
            <w:pPr>
              <w:ind w:leftChars="-148" w:left="-311" w:firstLineChars="130" w:firstLine="312"/>
              <w:jc w:val="left"/>
              <w:rPr>
                <w:rFonts w:ascii="宋体"/>
                <w:kern w:val="0"/>
                <w:sz w:val="24"/>
              </w:rPr>
            </w:pPr>
          </w:p>
        </w:tc>
        <w:tc>
          <w:tcPr>
            <w:tcW w:w="4245" w:type="dxa"/>
            <w:gridSpan w:val="6"/>
            <w:tcBorders>
              <w:top w:val="single" w:sz="8" w:space="0" w:color="auto"/>
              <w:left w:val="single" w:sz="4" w:space="0" w:color="auto"/>
              <w:bottom w:val="single" w:sz="8" w:space="0" w:color="auto"/>
              <w:right w:val="single" w:sz="8" w:space="0" w:color="auto"/>
            </w:tcBorders>
          </w:tcPr>
          <w:p w:rsidR="00197109" w:rsidRDefault="00197109">
            <w:pPr>
              <w:widowControl/>
              <w:jc w:val="left"/>
              <w:rPr>
                <w:rFonts w:ascii="宋体" w:cs="宋体"/>
                <w:kern w:val="0"/>
                <w:sz w:val="24"/>
              </w:rPr>
            </w:pPr>
          </w:p>
          <w:p w:rsidR="00197109" w:rsidRDefault="00D770CC">
            <w:pPr>
              <w:widowControl/>
              <w:jc w:val="left"/>
              <w:rPr>
                <w:rFonts w:ascii="宋体"/>
                <w:kern w:val="0"/>
                <w:sz w:val="24"/>
              </w:rPr>
            </w:pPr>
            <w:r>
              <w:rPr>
                <w:rFonts w:ascii="宋体" w:hAnsi="宋体" w:cs="宋体" w:hint="eastAsia"/>
                <w:kern w:val="0"/>
                <w:sz w:val="24"/>
              </w:rPr>
              <w:t>经办人：</w:t>
            </w:r>
          </w:p>
          <w:p w:rsidR="00197109" w:rsidRDefault="00197109">
            <w:pPr>
              <w:widowControl/>
              <w:jc w:val="left"/>
              <w:rPr>
                <w:rFonts w:ascii="宋体" w:cs="宋体"/>
                <w:kern w:val="0"/>
                <w:sz w:val="24"/>
              </w:rPr>
            </w:pPr>
          </w:p>
          <w:p w:rsidR="00197109" w:rsidRDefault="00197109">
            <w:pPr>
              <w:widowControl/>
              <w:jc w:val="left"/>
              <w:rPr>
                <w:rFonts w:ascii="宋体" w:cs="宋体"/>
                <w:kern w:val="0"/>
                <w:sz w:val="24"/>
              </w:rPr>
            </w:pPr>
          </w:p>
          <w:p w:rsidR="00197109" w:rsidRDefault="00D770CC">
            <w:pPr>
              <w:widowControl/>
              <w:jc w:val="left"/>
              <w:rPr>
                <w:rFonts w:ascii="宋体"/>
                <w:kern w:val="0"/>
                <w:sz w:val="24"/>
              </w:rPr>
            </w:pPr>
            <w:r>
              <w:rPr>
                <w:rFonts w:ascii="宋体" w:hAnsi="宋体" w:cs="宋体" w:hint="eastAsia"/>
                <w:kern w:val="0"/>
                <w:sz w:val="24"/>
              </w:rPr>
              <w:t>经办人身份证号：</w:t>
            </w:r>
          </w:p>
          <w:p w:rsidR="00197109" w:rsidRDefault="00197109">
            <w:pPr>
              <w:widowControl/>
              <w:jc w:val="left"/>
              <w:rPr>
                <w:rFonts w:ascii="宋体"/>
                <w:kern w:val="0"/>
                <w:sz w:val="24"/>
              </w:rPr>
            </w:pPr>
          </w:p>
          <w:p w:rsidR="00197109" w:rsidRDefault="00197109">
            <w:pPr>
              <w:widowControl/>
              <w:jc w:val="left"/>
              <w:rPr>
                <w:rFonts w:ascii="宋体"/>
                <w:kern w:val="0"/>
                <w:sz w:val="24"/>
              </w:rPr>
            </w:pPr>
          </w:p>
          <w:p w:rsidR="00197109" w:rsidRDefault="00D770CC">
            <w:pPr>
              <w:ind w:leftChars="-148" w:left="-311" w:firstLineChars="130" w:firstLine="312"/>
              <w:jc w:val="left"/>
              <w:rPr>
                <w:rFonts w:ascii="宋体" w:cs="宋体"/>
                <w:kern w:val="0"/>
                <w:sz w:val="24"/>
              </w:rPr>
            </w:pPr>
            <w:r>
              <w:rPr>
                <w:rFonts w:ascii="宋体" w:hAnsi="宋体" w:cs="宋体" w:hint="eastAsia"/>
                <w:kern w:val="0"/>
                <w:sz w:val="24"/>
              </w:rPr>
              <w:t>代理机构签章：</w:t>
            </w:r>
          </w:p>
          <w:p w:rsidR="00197109" w:rsidRDefault="00197109">
            <w:pPr>
              <w:ind w:leftChars="-148" w:left="-311" w:firstLineChars="130" w:firstLine="312"/>
              <w:jc w:val="left"/>
              <w:rPr>
                <w:rFonts w:ascii="宋体"/>
                <w:kern w:val="0"/>
                <w:sz w:val="24"/>
              </w:rPr>
            </w:pPr>
          </w:p>
        </w:tc>
        <w:tc>
          <w:tcPr>
            <w:tcW w:w="4260" w:type="dxa"/>
            <w:gridSpan w:val="5"/>
            <w:tcBorders>
              <w:top w:val="single" w:sz="8" w:space="0" w:color="auto"/>
              <w:left w:val="single" w:sz="8" w:space="0" w:color="auto"/>
              <w:bottom w:val="single" w:sz="8" w:space="0" w:color="auto"/>
              <w:right w:val="single" w:sz="4" w:space="0" w:color="auto"/>
            </w:tcBorders>
          </w:tcPr>
          <w:p w:rsidR="00197109" w:rsidRDefault="00197109">
            <w:pPr>
              <w:widowControl/>
              <w:jc w:val="left"/>
              <w:rPr>
                <w:rFonts w:ascii="宋体" w:cs="宋体"/>
                <w:kern w:val="0"/>
                <w:sz w:val="24"/>
              </w:rPr>
            </w:pPr>
          </w:p>
          <w:p w:rsidR="00197109" w:rsidRDefault="00D770CC">
            <w:pPr>
              <w:widowControl/>
              <w:jc w:val="left"/>
              <w:rPr>
                <w:rFonts w:ascii="宋体"/>
                <w:kern w:val="0"/>
                <w:sz w:val="24"/>
              </w:rPr>
            </w:pPr>
            <w:r>
              <w:rPr>
                <w:rFonts w:ascii="宋体" w:hAnsi="宋体" w:cs="宋体" w:hint="eastAsia"/>
                <w:kern w:val="0"/>
                <w:sz w:val="24"/>
              </w:rPr>
              <w:t>受理人：</w:t>
            </w:r>
          </w:p>
          <w:p w:rsidR="00197109" w:rsidRDefault="00197109">
            <w:pPr>
              <w:widowControl/>
              <w:jc w:val="left"/>
              <w:rPr>
                <w:rFonts w:ascii="宋体"/>
                <w:kern w:val="0"/>
                <w:sz w:val="24"/>
              </w:rPr>
            </w:pPr>
          </w:p>
          <w:p w:rsidR="00197109" w:rsidRDefault="00197109">
            <w:pPr>
              <w:widowControl/>
              <w:jc w:val="left"/>
              <w:rPr>
                <w:rFonts w:ascii="宋体" w:cs="宋体"/>
                <w:kern w:val="0"/>
                <w:sz w:val="24"/>
              </w:rPr>
            </w:pPr>
          </w:p>
          <w:p w:rsidR="00197109" w:rsidRDefault="00D770CC">
            <w:pPr>
              <w:widowControl/>
              <w:jc w:val="left"/>
              <w:rPr>
                <w:rFonts w:ascii="宋体"/>
                <w:kern w:val="0"/>
                <w:sz w:val="24"/>
              </w:rPr>
            </w:pPr>
            <w:r>
              <w:rPr>
                <w:rFonts w:ascii="宋体" w:hAnsi="宋体" w:cs="宋体" w:hint="eastAsia"/>
                <w:kern w:val="0"/>
                <w:sz w:val="24"/>
              </w:rPr>
              <w:t>受理税务机关（章）：</w:t>
            </w:r>
          </w:p>
          <w:p w:rsidR="00197109" w:rsidRDefault="00197109">
            <w:pPr>
              <w:widowControl/>
              <w:jc w:val="left"/>
              <w:rPr>
                <w:rFonts w:ascii="宋体" w:cs="宋体"/>
                <w:kern w:val="0"/>
                <w:sz w:val="24"/>
              </w:rPr>
            </w:pPr>
          </w:p>
          <w:p w:rsidR="00197109" w:rsidRDefault="00197109">
            <w:pPr>
              <w:widowControl/>
              <w:jc w:val="left"/>
              <w:rPr>
                <w:rFonts w:ascii="宋体"/>
                <w:kern w:val="0"/>
                <w:sz w:val="24"/>
              </w:rPr>
            </w:pPr>
          </w:p>
          <w:p w:rsidR="00197109" w:rsidRDefault="00D770CC">
            <w:pPr>
              <w:jc w:val="left"/>
              <w:rPr>
                <w:rFonts w:ascii="宋体" w:cs="宋体"/>
                <w:kern w:val="0"/>
                <w:sz w:val="24"/>
              </w:rPr>
            </w:pPr>
            <w:r>
              <w:rPr>
                <w:rFonts w:ascii="宋体" w:hAnsi="宋体" w:cs="宋体" w:hint="eastAsia"/>
                <w:kern w:val="0"/>
                <w:sz w:val="24"/>
              </w:rPr>
              <w:t>受理日期：      年    月    日</w:t>
            </w:r>
          </w:p>
          <w:p w:rsidR="00197109" w:rsidRDefault="00197109">
            <w:pPr>
              <w:jc w:val="left"/>
              <w:rPr>
                <w:rFonts w:ascii="宋体"/>
                <w:kern w:val="0"/>
                <w:sz w:val="24"/>
              </w:rPr>
            </w:pPr>
          </w:p>
        </w:tc>
        <w:tc>
          <w:tcPr>
            <w:tcW w:w="612" w:type="dxa"/>
            <w:tcBorders>
              <w:left w:val="single" w:sz="4" w:space="0" w:color="auto"/>
            </w:tcBorders>
          </w:tcPr>
          <w:p w:rsidR="00197109" w:rsidRDefault="00197109">
            <w:pPr>
              <w:jc w:val="left"/>
              <w:rPr>
                <w:rFonts w:ascii="宋体"/>
                <w:kern w:val="0"/>
                <w:sz w:val="24"/>
              </w:rPr>
            </w:pPr>
          </w:p>
        </w:tc>
      </w:tr>
      <w:tr w:rsidR="00197109">
        <w:trPr>
          <w:trHeight w:val="679"/>
          <w:jc w:val="center"/>
        </w:trPr>
        <w:tc>
          <w:tcPr>
            <w:tcW w:w="9789" w:type="dxa"/>
            <w:gridSpan w:val="14"/>
            <w:vAlign w:val="bottom"/>
          </w:tcPr>
          <w:p w:rsidR="00197109" w:rsidRDefault="00D770CC">
            <w:pPr>
              <w:widowControl/>
              <w:ind w:rightChars="170" w:right="357"/>
              <w:jc w:val="right"/>
              <w:rPr>
                <w:rFonts w:ascii="宋体"/>
                <w:b/>
                <w:bCs/>
                <w:kern w:val="0"/>
                <w:sz w:val="28"/>
                <w:szCs w:val="28"/>
              </w:rPr>
            </w:pPr>
            <w:r>
              <w:rPr>
                <w:rFonts w:ascii="宋体" w:hAnsi="宋体" w:cs="宋体" w:hint="eastAsia"/>
                <w:b/>
                <w:bCs/>
                <w:kern w:val="0"/>
                <w:sz w:val="28"/>
                <w:szCs w:val="28"/>
              </w:rPr>
              <w:t>国家税务总局监制</w:t>
            </w:r>
          </w:p>
        </w:tc>
      </w:tr>
    </w:tbl>
    <w:p w:rsidR="00197109" w:rsidRDefault="00197109">
      <w:pPr>
        <w:pStyle w:val="13"/>
        <w:sectPr w:rsidR="00197109" w:rsidSect="004368E7">
          <w:footerReference w:type="default" r:id="rId15"/>
          <w:pgSz w:w="11906" w:h="16838"/>
          <w:pgMar w:top="1418" w:right="1418" w:bottom="1418" w:left="1418" w:header="851" w:footer="992" w:gutter="113"/>
          <w:pgNumType w:start="1"/>
          <w:cols w:space="425"/>
          <w:docGrid w:linePitch="312"/>
        </w:sectPr>
      </w:pPr>
    </w:p>
    <w:tbl>
      <w:tblPr>
        <w:tblpPr w:leftFromText="180" w:rightFromText="180" w:vertAnchor="page" w:horzAnchor="margin" w:tblpXSpec="center" w:tblpY="2236"/>
        <w:tblW w:w="96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049"/>
        <w:gridCol w:w="6934"/>
        <w:gridCol w:w="1680"/>
      </w:tblGrid>
      <w:tr w:rsidR="00D770CC" w:rsidTr="00D770CC">
        <w:trPr>
          <w:trHeight w:val="600"/>
        </w:trPr>
        <w:tc>
          <w:tcPr>
            <w:tcW w:w="1049" w:type="dxa"/>
            <w:tcBorders>
              <w:top w:val="single" w:sz="12"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b/>
                <w:bCs/>
                <w:kern w:val="0"/>
                <w:sz w:val="20"/>
                <w:szCs w:val="20"/>
              </w:rPr>
            </w:pPr>
            <w:bookmarkStart w:id="0" w:name="_Toc54267886"/>
            <w:bookmarkStart w:id="1" w:name="_Toc54267887"/>
            <w:bookmarkStart w:id="2" w:name="_Toc535314704"/>
            <w:r>
              <w:rPr>
                <w:rFonts w:ascii="宋体" w:hAnsi="宋体" w:cs="宋体" w:hint="eastAsia"/>
                <w:b/>
                <w:bCs/>
                <w:kern w:val="0"/>
                <w:sz w:val="20"/>
                <w:szCs w:val="20"/>
              </w:rPr>
              <w:lastRenderedPageBreak/>
              <w:t>表单编号</w:t>
            </w:r>
          </w:p>
        </w:tc>
        <w:tc>
          <w:tcPr>
            <w:tcW w:w="6934" w:type="dxa"/>
            <w:tcBorders>
              <w:top w:val="single" w:sz="12" w:space="0" w:color="auto"/>
              <w:left w:val="single" w:sz="6"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b/>
                <w:bCs/>
                <w:kern w:val="0"/>
                <w:sz w:val="20"/>
                <w:szCs w:val="20"/>
              </w:rPr>
            </w:pPr>
            <w:r>
              <w:rPr>
                <w:rFonts w:ascii="宋体" w:hAnsi="宋体" w:cs="宋体" w:hint="eastAsia"/>
                <w:b/>
                <w:bCs/>
                <w:kern w:val="0"/>
                <w:sz w:val="20"/>
                <w:szCs w:val="20"/>
              </w:rPr>
              <w:t>表单名称</w:t>
            </w:r>
          </w:p>
        </w:tc>
        <w:tc>
          <w:tcPr>
            <w:tcW w:w="1680" w:type="dxa"/>
            <w:tcBorders>
              <w:top w:val="single" w:sz="12" w:space="0" w:color="auto"/>
              <w:left w:val="single" w:sz="6" w:space="0" w:color="auto"/>
              <w:bottom w:val="single" w:sz="6" w:space="0" w:color="auto"/>
              <w:right w:val="single" w:sz="12" w:space="0" w:color="auto"/>
            </w:tcBorders>
            <w:vAlign w:val="center"/>
          </w:tcPr>
          <w:p w:rsidR="00D770CC" w:rsidRDefault="00D770CC" w:rsidP="00D770CC">
            <w:pPr>
              <w:jc w:val="center"/>
              <w:rPr>
                <w:rFonts w:ascii="宋体" w:hAnsi="宋体" w:cs="宋体"/>
                <w:b/>
                <w:bCs/>
                <w:kern w:val="0"/>
                <w:sz w:val="20"/>
                <w:szCs w:val="20"/>
              </w:rPr>
            </w:pPr>
            <w:r>
              <w:rPr>
                <w:rFonts w:ascii="宋体" w:hAnsi="宋体" w:cs="宋体" w:hint="eastAsia"/>
                <w:b/>
                <w:bCs/>
                <w:kern w:val="0"/>
                <w:sz w:val="20"/>
                <w:szCs w:val="20"/>
              </w:rPr>
              <w:t>是否填报</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A000000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rPr>
                <w:rFonts w:ascii="宋体" w:hAnsi="宋体" w:cs="宋体"/>
                <w:kern w:val="0"/>
                <w:sz w:val="20"/>
                <w:szCs w:val="20"/>
              </w:rPr>
            </w:pPr>
            <w:r>
              <w:rPr>
                <w:rFonts w:ascii="宋体" w:hAnsi="宋体" w:cs="宋体" w:hint="eastAsia"/>
                <w:kern w:val="0"/>
                <w:sz w:val="20"/>
                <w:szCs w:val="20"/>
              </w:rPr>
              <w:t>企业所得税年度纳税申报基础信息表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A100000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rPr>
                <w:rFonts w:ascii="宋体" w:hAnsi="宋体" w:cs="宋体"/>
                <w:kern w:val="0"/>
                <w:sz w:val="20"/>
                <w:szCs w:val="20"/>
              </w:rPr>
            </w:pPr>
            <w:r>
              <w:rPr>
                <w:rFonts w:ascii="宋体" w:hAnsi="宋体" w:cs="宋体" w:hint="eastAsia"/>
                <w:kern w:val="0"/>
                <w:sz w:val="20"/>
                <w:szCs w:val="20"/>
              </w:rPr>
              <w:t>企业所得税年度纳税申报主表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A101010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200" w:firstLine="400"/>
              <w:rPr>
                <w:rFonts w:ascii="宋体" w:hAnsi="宋体" w:cs="宋体"/>
                <w:kern w:val="0"/>
                <w:sz w:val="20"/>
                <w:szCs w:val="20"/>
              </w:rPr>
            </w:pPr>
            <w:r>
              <w:rPr>
                <w:rFonts w:ascii="宋体" w:hAnsi="宋体" w:cs="宋体" w:hint="eastAsia"/>
                <w:kern w:val="0"/>
                <w:sz w:val="20"/>
                <w:szCs w:val="20"/>
              </w:rPr>
              <w:t>一般企业收入明细表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A101020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200" w:firstLine="400"/>
              <w:rPr>
                <w:rFonts w:ascii="宋体" w:hAnsi="宋体" w:cs="宋体"/>
                <w:kern w:val="0"/>
                <w:sz w:val="20"/>
                <w:szCs w:val="20"/>
              </w:rPr>
            </w:pPr>
            <w:r>
              <w:rPr>
                <w:rFonts w:ascii="宋体" w:hAnsi="宋体" w:cs="宋体" w:hint="eastAsia"/>
                <w:kern w:val="0"/>
                <w:sz w:val="20"/>
                <w:szCs w:val="20"/>
              </w:rPr>
              <w:t>金融企业收入明细表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A102010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200" w:firstLine="400"/>
              <w:rPr>
                <w:rFonts w:ascii="宋体" w:hAnsi="宋体" w:cs="宋体"/>
                <w:kern w:val="0"/>
                <w:sz w:val="20"/>
                <w:szCs w:val="20"/>
              </w:rPr>
            </w:pPr>
            <w:r>
              <w:rPr>
                <w:rFonts w:ascii="宋体" w:hAnsi="宋体" w:cs="宋体" w:hint="eastAsia"/>
                <w:kern w:val="0"/>
                <w:sz w:val="20"/>
                <w:szCs w:val="20"/>
              </w:rPr>
              <w:t>一般企业成本支出明细表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A102020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200" w:firstLine="400"/>
              <w:rPr>
                <w:rFonts w:ascii="宋体" w:hAnsi="宋体" w:cs="宋体"/>
                <w:kern w:val="0"/>
                <w:sz w:val="20"/>
                <w:szCs w:val="20"/>
              </w:rPr>
            </w:pPr>
            <w:r>
              <w:rPr>
                <w:rFonts w:ascii="宋体" w:hAnsi="宋体" w:cs="宋体" w:hint="eastAsia"/>
                <w:kern w:val="0"/>
                <w:sz w:val="20"/>
                <w:szCs w:val="20"/>
              </w:rPr>
              <w:t>金融企业支出明细表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A103000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200" w:firstLine="400"/>
              <w:rPr>
                <w:rFonts w:ascii="宋体" w:hAnsi="宋体" w:cs="宋体"/>
                <w:kern w:val="0"/>
                <w:sz w:val="20"/>
                <w:szCs w:val="20"/>
              </w:rPr>
            </w:pPr>
            <w:r>
              <w:rPr>
                <w:rFonts w:ascii="宋体" w:hAnsi="宋体" w:cs="宋体" w:hint="eastAsia"/>
                <w:kern w:val="0"/>
                <w:sz w:val="20"/>
                <w:szCs w:val="20"/>
              </w:rPr>
              <w:t>事业单位、民间非营利组织收入、支出明细表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A104000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200" w:firstLine="400"/>
              <w:rPr>
                <w:rFonts w:ascii="宋体" w:hAnsi="宋体" w:cs="宋体"/>
                <w:kern w:val="0"/>
                <w:sz w:val="20"/>
                <w:szCs w:val="20"/>
              </w:rPr>
            </w:pPr>
            <w:r>
              <w:rPr>
                <w:rFonts w:ascii="宋体" w:hAnsi="宋体" w:cs="宋体" w:hint="eastAsia"/>
                <w:kern w:val="0"/>
                <w:sz w:val="20"/>
                <w:szCs w:val="20"/>
              </w:rPr>
              <w:t>期间费用明细表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A105000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200" w:firstLine="400"/>
              <w:rPr>
                <w:rFonts w:ascii="宋体" w:hAnsi="宋体" w:cs="宋体"/>
                <w:kern w:val="0"/>
                <w:sz w:val="20"/>
                <w:szCs w:val="20"/>
              </w:rPr>
            </w:pPr>
            <w:r>
              <w:rPr>
                <w:rFonts w:ascii="宋体" w:hAnsi="宋体" w:cs="宋体" w:hint="eastAsia"/>
                <w:kern w:val="0"/>
                <w:sz w:val="20"/>
                <w:szCs w:val="20"/>
              </w:rPr>
              <w:t>纳税调整项目明细表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A105010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视同销售和房地产开发企业特定业务纳税调整明细表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A105020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未按权责发生制确认收入纳税调整明细表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A105030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投资收益纳税调整明细表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A105040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专项用途财政性资金纳税调整明细表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A105050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职工薪酬支出及纳税调整明细表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A105060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广告费和业务宣传费等跨年度纳税调整明细表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A105070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捐赠支出及纳税调整明细表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A105080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资产折旧、摊销及纳税调整明细表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A105090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资产损失税前扣除及纳税调整明细表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A105100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企业重组及递延纳税事项纳税调整明细表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A105110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政策性搬迁纳税调整明细表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A105120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贷款损失准备金及纳税调整明细表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A106000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200" w:firstLine="400"/>
              <w:rPr>
                <w:rFonts w:ascii="宋体" w:hAnsi="宋体" w:cs="宋体"/>
                <w:kern w:val="0"/>
                <w:sz w:val="20"/>
                <w:szCs w:val="20"/>
              </w:rPr>
            </w:pPr>
            <w:r>
              <w:rPr>
                <w:rFonts w:ascii="宋体" w:hAnsi="宋体" w:cs="宋体" w:hint="eastAsia"/>
                <w:kern w:val="0"/>
                <w:sz w:val="20"/>
                <w:szCs w:val="20"/>
              </w:rPr>
              <w:t>企业所得税弥补亏损明细表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A107011</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符合条件的居民企业之间的股息、红利等权益性投资收益优惠明细表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A107012</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研发费用加计扣除优惠明细表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A107020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200" w:firstLine="400"/>
              <w:rPr>
                <w:rFonts w:ascii="宋体" w:hAnsi="宋体" w:cs="宋体"/>
                <w:kern w:val="0"/>
                <w:sz w:val="20"/>
                <w:szCs w:val="20"/>
              </w:rPr>
            </w:pPr>
            <w:r>
              <w:rPr>
                <w:rFonts w:ascii="宋体" w:hAnsi="宋体" w:cs="宋体" w:hint="eastAsia"/>
                <w:kern w:val="0"/>
                <w:sz w:val="20"/>
                <w:szCs w:val="20"/>
              </w:rPr>
              <w:t>所得减免优惠明细表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A107030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200" w:firstLine="400"/>
              <w:rPr>
                <w:rFonts w:ascii="宋体" w:hAnsi="宋体" w:cs="宋体"/>
                <w:kern w:val="0"/>
                <w:sz w:val="20"/>
                <w:szCs w:val="20"/>
              </w:rPr>
            </w:pPr>
            <w:r>
              <w:rPr>
                <w:rFonts w:ascii="宋体" w:hAnsi="宋体" w:cs="宋体" w:hint="eastAsia"/>
                <w:kern w:val="0"/>
                <w:sz w:val="20"/>
                <w:szCs w:val="20"/>
              </w:rPr>
              <w:t>抵扣应纳税所得额明细表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A107041</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高新技术企业优惠情况及明细表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A107042</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软件、集成电路企业优惠情况及明细表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A107050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200" w:firstLine="400"/>
              <w:rPr>
                <w:rFonts w:ascii="宋体" w:hAnsi="宋体" w:cs="宋体"/>
                <w:kern w:val="0"/>
                <w:sz w:val="20"/>
                <w:szCs w:val="20"/>
              </w:rPr>
            </w:pPr>
            <w:r>
              <w:rPr>
                <w:rFonts w:ascii="宋体" w:hAnsi="宋体" w:cs="宋体" w:hint="eastAsia"/>
                <w:kern w:val="0"/>
                <w:sz w:val="20"/>
                <w:szCs w:val="20"/>
              </w:rPr>
              <w:t>税额抵免优惠明细表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A108000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200" w:firstLine="400"/>
              <w:rPr>
                <w:rFonts w:ascii="宋体" w:hAnsi="宋体" w:cs="宋体"/>
                <w:kern w:val="0"/>
                <w:sz w:val="20"/>
                <w:szCs w:val="20"/>
              </w:rPr>
            </w:pPr>
            <w:r>
              <w:rPr>
                <w:rFonts w:ascii="宋体" w:hAnsi="宋体" w:cs="宋体" w:hint="eastAsia"/>
                <w:kern w:val="0"/>
                <w:sz w:val="20"/>
                <w:szCs w:val="20"/>
              </w:rPr>
              <w:t>境外所得税收抵免明细表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A108010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境外所得纳税调整后所得明细表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A108020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境外分支机构弥补亏损明细表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A108030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跨年度结转抵免境外所得税明细表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A109000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200" w:firstLine="400"/>
              <w:rPr>
                <w:rFonts w:ascii="宋体" w:hAnsi="宋体" w:cs="宋体"/>
                <w:kern w:val="0"/>
                <w:sz w:val="20"/>
                <w:szCs w:val="20"/>
              </w:rPr>
            </w:pPr>
            <w:r>
              <w:rPr>
                <w:rFonts w:ascii="宋体" w:hAnsi="宋体" w:cs="宋体" w:hint="eastAsia"/>
                <w:kern w:val="0"/>
                <w:sz w:val="20"/>
                <w:szCs w:val="20"/>
              </w:rPr>
              <w:t>跨地区经营汇总纳税企业年度分摊企业所得税明细表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A109010</w:t>
            </w:r>
          </w:p>
        </w:tc>
        <w:tc>
          <w:tcPr>
            <w:tcW w:w="6934" w:type="dxa"/>
            <w:tcBorders>
              <w:top w:val="single" w:sz="6" w:space="0" w:color="auto"/>
              <w:left w:val="single" w:sz="6" w:space="0" w:color="auto"/>
              <w:bottom w:val="single" w:sz="6" w:space="0" w:color="auto"/>
              <w:right w:val="single" w:sz="6" w:space="0" w:color="auto"/>
            </w:tcBorders>
            <w:vAlign w:val="center"/>
          </w:tcPr>
          <w:p w:rsidR="00D770CC" w:rsidRDefault="00D770CC" w:rsidP="00D770CC">
            <w:pPr>
              <w:widowControl/>
              <w:ind w:firstLineChars="400" w:firstLine="800"/>
              <w:jc w:val="left"/>
              <w:rPr>
                <w:rFonts w:ascii="宋体" w:hAnsi="宋体" w:cs="宋体"/>
                <w:kern w:val="0"/>
                <w:sz w:val="20"/>
                <w:szCs w:val="20"/>
              </w:rPr>
            </w:pPr>
            <w:r>
              <w:rPr>
                <w:rFonts w:ascii="宋体" w:hAnsi="宋体" w:cs="宋体" w:hint="eastAsia"/>
                <w:kern w:val="0"/>
                <w:sz w:val="20"/>
                <w:szCs w:val="20"/>
              </w:rPr>
              <w:t>企业所得税汇总纳税分支机构所得税分配表</w:t>
            </w:r>
          </w:p>
        </w:tc>
        <w:tc>
          <w:tcPr>
            <w:tcW w:w="1680" w:type="dxa"/>
            <w:tcBorders>
              <w:top w:val="single" w:sz="6" w:space="0" w:color="auto"/>
              <w:left w:val="single" w:sz="6" w:space="0" w:color="auto"/>
              <w:bottom w:val="single" w:sz="6" w:space="0" w:color="auto"/>
              <w:right w:val="single" w:sz="12" w:space="0" w:color="auto"/>
            </w:tcBorders>
            <w:vAlign w:val="center"/>
          </w:tcPr>
          <w:p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rsidTr="00D770CC">
        <w:trPr>
          <w:trHeight w:val="285"/>
        </w:trPr>
        <w:tc>
          <w:tcPr>
            <w:tcW w:w="9663" w:type="dxa"/>
            <w:gridSpan w:val="3"/>
            <w:tcBorders>
              <w:top w:val="single" w:sz="6" w:space="0" w:color="auto"/>
              <w:left w:val="single" w:sz="12" w:space="0" w:color="auto"/>
              <w:bottom w:val="single" w:sz="12" w:space="0" w:color="auto"/>
              <w:right w:val="single" w:sz="12" w:space="0" w:color="auto"/>
            </w:tcBorders>
            <w:vAlign w:val="center"/>
          </w:tcPr>
          <w:p w:rsidR="00D770CC" w:rsidRDefault="00D770CC" w:rsidP="00D770CC">
            <w:pPr>
              <w:widowControl/>
              <w:jc w:val="left"/>
              <w:rPr>
                <w:rFonts w:ascii="宋体" w:hAnsi="宋体" w:cs="宋体"/>
                <w:kern w:val="0"/>
                <w:sz w:val="20"/>
                <w:szCs w:val="20"/>
              </w:rPr>
            </w:pPr>
            <w:r>
              <w:rPr>
                <w:rFonts w:ascii="宋体" w:hAnsi="宋体" w:cs="宋体" w:hint="eastAsia"/>
                <w:kern w:val="0"/>
                <w:sz w:val="20"/>
                <w:szCs w:val="20"/>
              </w:rPr>
              <w:t>说明：企业应当根据实际情况选择需要填报的表单。</w:t>
            </w:r>
          </w:p>
        </w:tc>
      </w:tr>
    </w:tbl>
    <w:p w:rsidR="00197109" w:rsidRDefault="00D770CC" w:rsidP="00D770CC">
      <w:pPr>
        <w:pStyle w:val="110"/>
      </w:pPr>
      <w:r>
        <w:rPr>
          <w:rFonts w:hint="eastAsia"/>
        </w:rPr>
        <w:t>企业所得税年度纳税申报表填报表单</w:t>
      </w:r>
      <w:bookmarkEnd w:id="0"/>
    </w:p>
    <w:p w:rsidR="004368E7" w:rsidRDefault="004368E7">
      <w:pPr>
        <w:pStyle w:val="SBBT1"/>
        <w:jc w:val="center"/>
        <w:sectPr w:rsidR="004368E7" w:rsidSect="004368E7">
          <w:footerReference w:type="default" r:id="rId16"/>
          <w:pgSz w:w="11906" w:h="16838"/>
          <w:pgMar w:top="1418" w:right="1418" w:bottom="1418" w:left="1418" w:header="851" w:footer="992" w:gutter="113"/>
          <w:cols w:space="720"/>
          <w:docGrid w:linePitch="312"/>
        </w:sectPr>
      </w:pPr>
    </w:p>
    <w:bookmarkEnd w:id="1"/>
    <w:bookmarkEnd w:id="2"/>
    <w:p w:rsidR="00197109" w:rsidRPr="00FE03D3" w:rsidRDefault="00D770CC" w:rsidP="00FE03D3">
      <w:pPr>
        <w:pStyle w:val="120"/>
        <w:spacing w:before="120" w:after="120"/>
      </w:pPr>
      <w:r w:rsidRPr="00FE03D3">
        <w:rPr>
          <w:rFonts w:hint="eastAsia"/>
        </w:rPr>
        <w:lastRenderedPageBreak/>
        <w:t>A000000</w:t>
      </w:r>
      <w:r w:rsidRPr="00FE03D3">
        <w:rPr>
          <w:rFonts w:hint="eastAsia"/>
        </w:rPr>
        <w:tab/>
      </w:r>
      <w:r w:rsidRPr="00FE03D3">
        <w:rPr>
          <w:rFonts w:hint="eastAsia"/>
        </w:rPr>
        <w:t>企业所得税年度纳税申报基础信息表</w:t>
      </w:r>
    </w:p>
    <w:tbl>
      <w:tblPr>
        <w:tblW w:w="109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98"/>
        <w:gridCol w:w="749"/>
        <w:gridCol w:w="1037"/>
        <w:gridCol w:w="155"/>
        <w:gridCol w:w="697"/>
        <w:gridCol w:w="438"/>
        <w:gridCol w:w="759"/>
        <w:gridCol w:w="1127"/>
        <w:gridCol w:w="1463"/>
        <w:gridCol w:w="1979"/>
        <w:gridCol w:w="1050"/>
      </w:tblGrid>
      <w:tr w:rsidR="00197109">
        <w:trPr>
          <w:trHeight w:val="195"/>
          <w:jc w:val="center"/>
        </w:trPr>
        <w:tc>
          <w:tcPr>
            <w:tcW w:w="10952" w:type="dxa"/>
            <w:gridSpan w:val="11"/>
            <w:tcBorders>
              <w:top w:val="single" w:sz="12" w:space="0" w:color="auto"/>
              <w:left w:val="single" w:sz="12" w:space="0" w:color="auto"/>
              <w:bottom w:val="single" w:sz="6" w:space="0" w:color="auto"/>
              <w:right w:val="single" w:sz="12" w:space="0" w:color="auto"/>
            </w:tcBorders>
            <w:vAlign w:val="center"/>
          </w:tcPr>
          <w:p w:rsidR="00197109" w:rsidRDefault="00D770CC">
            <w:pPr>
              <w:widowControl/>
              <w:spacing w:line="360" w:lineRule="exact"/>
              <w:jc w:val="center"/>
              <w:rPr>
                <w:rFonts w:ascii="宋体" w:hAnsi="宋体" w:cs="宋体"/>
                <w:b/>
                <w:bCs/>
                <w:kern w:val="0"/>
                <w:sz w:val="20"/>
                <w:szCs w:val="20"/>
              </w:rPr>
            </w:pPr>
            <w:r>
              <w:rPr>
                <w:rFonts w:ascii="宋体" w:hAnsi="宋体" w:cs="宋体" w:hint="eastAsia"/>
                <w:b/>
                <w:bCs/>
                <w:kern w:val="0"/>
                <w:sz w:val="20"/>
                <w:szCs w:val="20"/>
              </w:rPr>
              <w:t>基本经营情况（必填项目）</w:t>
            </w:r>
          </w:p>
        </w:tc>
      </w:tr>
      <w:tr w:rsidR="00197109">
        <w:trPr>
          <w:trHeight w:val="20"/>
          <w:jc w:val="center"/>
        </w:trPr>
        <w:tc>
          <w:tcPr>
            <w:tcW w:w="4136" w:type="dxa"/>
            <w:gridSpan w:val="5"/>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101纳税申报企业类型（填写代码）</w:t>
            </w:r>
          </w:p>
        </w:tc>
        <w:tc>
          <w:tcPr>
            <w:tcW w:w="1197" w:type="dxa"/>
            <w:gridSpan w:val="2"/>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360" w:lineRule="exact"/>
              <w:rPr>
                <w:rFonts w:ascii="宋体" w:hAnsi="宋体" w:cs="宋体"/>
                <w:kern w:val="0"/>
                <w:sz w:val="20"/>
                <w:szCs w:val="20"/>
              </w:rPr>
            </w:pPr>
          </w:p>
        </w:tc>
        <w:tc>
          <w:tcPr>
            <w:tcW w:w="4569" w:type="dxa"/>
            <w:gridSpan w:val="3"/>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102分支机构就地纳税比例（%）</w:t>
            </w:r>
          </w:p>
        </w:tc>
        <w:tc>
          <w:tcPr>
            <w:tcW w:w="1050"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360" w:lineRule="exact"/>
              <w:rPr>
                <w:rFonts w:ascii="宋体" w:hAnsi="宋体" w:cs="宋体"/>
                <w:kern w:val="0"/>
                <w:sz w:val="20"/>
                <w:szCs w:val="20"/>
              </w:rPr>
            </w:pPr>
          </w:p>
        </w:tc>
      </w:tr>
      <w:tr w:rsidR="00197109">
        <w:trPr>
          <w:trHeight w:val="20"/>
          <w:jc w:val="center"/>
        </w:trPr>
        <w:tc>
          <w:tcPr>
            <w:tcW w:w="4136" w:type="dxa"/>
            <w:gridSpan w:val="5"/>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103资产总额（填写平均值，单位：万元）</w:t>
            </w:r>
          </w:p>
        </w:tc>
        <w:tc>
          <w:tcPr>
            <w:tcW w:w="1197" w:type="dxa"/>
            <w:gridSpan w:val="2"/>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360" w:lineRule="exact"/>
              <w:rPr>
                <w:rFonts w:ascii="宋体" w:hAnsi="宋体" w:cs="宋体"/>
                <w:kern w:val="0"/>
                <w:sz w:val="20"/>
                <w:szCs w:val="20"/>
              </w:rPr>
            </w:pPr>
          </w:p>
        </w:tc>
        <w:tc>
          <w:tcPr>
            <w:tcW w:w="4569" w:type="dxa"/>
            <w:gridSpan w:val="3"/>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104从业人数（填写平均值，单位：人）</w:t>
            </w:r>
          </w:p>
        </w:tc>
        <w:tc>
          <w:tcPr>
            <w:tcW w:w="1050"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360" w:lineRule="exact"/>
              <w:rPr>
                <w:rFonts w:ascii="宋体" w:hAnsi="宋体" w:cs="宋体"/>
                <w:kern w:val="0"/>
                <w:sz w:val="20"/>
                <w:szCs w:val="20"/>
              </w:rPr>
            </w:pPr>
          </w:p>
        </w:tc>
      </w:tr>
      <w:tr w:rsidR="00197109">
        <w:trPr>
          <w:trHeight w:val="20"/>
          <w:jc w:val="center"/>
        </w:trPr>
        <w:tc>
          <w:tcPr>
            <w:tcW w:w="4136" w:type="dxa"/>
            <w:gridSpan w:val="5"/>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105所属国民经济行业（填写代码）</w:t>
            </w:r>
          </w:p>
        </w:tc>
        <w:tc>
          <w:tcPr>
            <w:tcW w:w="1197" w:type="dxa"/>
            <w:gridSpan w:val="2"/>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360" w:lineRule="exact"/>
              <w:rPr>
                <w:rFonts w:ascii="宋体" w:hAnsi="宋体" w:cs="宋体"/>
                <w:kern w:val="0"/>
                <w:sz w:val="20"/>
                <w:szCs w:val="20"/>
              </w:rPr>
            </w:pPr>
          </w:p>
        </w:tc>
        <w:tc>
          <w:tcPr>
            <w:tcW w:w="4569" w:type="dxa"/>
            <w:gridSpan w:val="3"/>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106从事国家限制或禁止行业</w:t>
            </w:r>
          </w:p>
        </w:tc>
        <w:tc>
          <w:tcPr>
            <w:tcW w:w="1050" w:type="dxa"/>
            <w:tcBorders>
              <w:top w:val="single" w:sz="6" w:space="0" w:color="auto"/>
              <w:left w:val="single" w:sz="6" w:space="0" w:color="auto"/>
              <w:bottom w:val="single" w:sz="6" w:space="0" w:color="auto"/>
              <w:right w:val="single" w:sz="12" w:space="0" w:color="auto"/>
            </w:tcBorders>
            <w:vAlign w:val="center"/>
          </w:tcPr>
          <w:p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□是□否</w:t>
            </w:r>
          </w:p>
        </w:tc>
      </w:tr>
      <w:tr w:rsidR="00197109">
        <w:trPr>
          <w:trHeight w:val="20"/>
          <w:jc w:val="center"/>
        </w:trPr>
        <w:tc>
          <w:tcPr>
            <w:tcW w:w="4136" w:type="dxa"/>
            <w:gridSpan w:val="5"/>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107适用会计准则或会计制度（填写代码）</w:t>
            </w:r>
          </w:p>
        </w:tc>
        <w:tc>
          <w:tcPr>
            <w:tcW w:w="1197" w:type="dxa"/>
            <w:gridSpan w:val="2"/>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360" w:lineRule="exact"/>
              <w:rPr>
                <w:rFonts w:ascii="宋体" w:hAnsi="宋体" w:cs="宋体"/>
                <w:kern w:val="0"/>
                <w:sz w:val="20"/>
                <w:szCs w:val="20"/>
              </w:rPr>
            </w:pPr>
          </w:p>
        </w:tc>
        <w:tc>
          <w:tcPr>
            <w:tcW w:w="4569" w:type="dxa"/>
            <w:gridSpan w:val="3"/>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108采用一般企业财务报表格式（2019年版）</w:t>
            </w:r>
          </w:p>
        </w:tc>
        <w:tc>
          <w:tcPr>
            <w:tcW w:w="1050" w:type="dxa"/>
            <w:tcBorders>
              <w:top w:val="single" w:sz="6" w:space="0" w:color="auto"/>
              <w:left w:val="single" w:sz="6" w:space="0" w:color="auto"/>
              <w:bottom w:val="single" w:sz="6" w:space="0" w:color="auto"/>
              <w:right w:val="single" w:sz="12" w:space="0" w:color="auto"/>
            </w:tcBorders>
            <w:vAlign w:val="center"/>
          </w:tcPr>
          <w:p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□是□否</w:t>
            </w:r>
          </w:p>
        </w:tc>
      </w:tr>
      <w:tr w:rsidR="00197109">
        <w:trPr>
          <w:trHeight w:val="20"/>
          <w:jc w:val="center"/>
        </w:trPr>
        <w:tc>
          <w:tcPr>
            <w:tcW w:w="4136" w:type="dxa"/>
            <w:gridSpan w:val="5"/>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109小型微利企业</w:t>
            </w:r>
          </w:p>
        </w:tc>
        <w:tc>
          <w:tcPr>
            <w:tcW w:w="1197" w:type="dxa"/>
            <w:gridSpan w:val="2"/>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60" w:lineRule="exact"/>
              <w:jc w:val="center"/>
              <w:rPr>
                <w:rFonts w:ascii="宋体" w:hAnsi="宋体" w:cs="宋体"/>
                <w:kern w:val="0"/>
                <w:sz w:val="20"/>
                <w:szCs w:val="20"/>
              </w:rPr>
            </w:pPr>
            <w:r>
              <w:rPr>
                <w:rFonts w:ascii="宋体" w:hAnsi="宋体" w:cs="宋体" w:hint="eastAsia"/>
                <w:kern w:val="0"/>
                <w:sz w:val="20"/>
                <w:szCs w:val="20"/>
              </w:rPr>
              <w:t>□是 □否</w:t>
            </w:r>
          </w:p>
        </w:tc>
        <w:tc>
          <w:tcPr>
            <w:tcW w:w="2590" w:type="dxa"/>
            <w:gridSpan w:val="2"/>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110上市公司</w:t>
            </w:r>
          </w:p>
        </w:tc>
        <w:tc>
          <w:tcPr>
            <w:tcW w:w="3029" w:type="dxa"/>
            <w:gridSpan w:val="2"/>
            <w:tcBorders>
              <w:top w:val="single" w:sz="6" w:space="0" w:color="auto"/>
              <w:left w:val="single" w:sz="6" w:space="0" w:color="auto"/>
              <w:bottom w:val="single" w:sz="6" w:space="0" w:color="auto"/>
              <w:right w:val="single" w:sz="12" w:space="0" w:color="auto"/>
            </w:tcBorders>
            <w:vAlign w:val="center"/>
          </w:tcPr>
          <w:p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是（□境内 □境外）  □否</w:t>
            </w:r>
          </w:p>
        </w:tc>
      </w:tr>
      <w:tr w:rsidR="00197109">
        <w:trPr>
          <w:trHeight w:val="20"/>
          <w:jc w:val="center"/>
        </w:trPr>
        <w:tc>
          <w:tcPr>
            <w:tcW w:w="10952" w:type="dxa"/>
            <w:gridSpan w:val="11"/>
            <w:tcBorders>
              <w:top w:val="single" w:sz="6" w:space="0" w:color="auto"/>
              <w:left w:val="single" w:sz="12" w:space="0" w:color="auto"/>
              <w:bottom w:val="single" w:sz="6" w:space="0" w:color="auto"/>
              <w:right w:val="single" w:sz="12" w:space="0" w:color="auto"/>
            </w:tcBorders>
            <w:vAlign w:val="center"/>
          </w:tcPr>
          <w:p w:rsidR="00197109" w:rsidRDefault="00D770CC">
            <w:pPr>
              <w:widowControl/>
              <w:spacing w:line="360" w:lineRule="exact"/>
              <w:jc w:val="center"/>
              <w:rPr>
                <w:rFonts w:ascii="宋体" w:hAnsi="宋体" w:cs="宋体"/>
                <w:b/>
                <w:bCs/>
                <w:kern w:val="0"/>
                <w:sz w:val="20"/>
                <w:szCs w:val="20"/>
              </w:rPr>
            </w:pPr>
            <w:r>
              <w:rPr>
                <w:rFonts w:ascii="宋体" w:hAnsi="宋体" w:cs="宋体" w:hint="eastAsia"/>
                <w:b/>
                <w:bCs/>
                <w:kern w:val="0"/>
                <w:sz w:val="20"/>
                <w:szCs w:val="20"/>
              </w:rPr>
              <w:t>有关涉税事项情况（存在或者发生下列事项时必填）</w:t>
            </w:r>
          </w:p>
        </w:tc>
      </w:tr>
      <w:tr w:rsidR="00197109">
        <w:trPr>
          <w:trHeight w:val="20"/>
          <w:jc w:val="center"/>
        </w:trPr>
        <w:tc>
          <w:tcPr>
            <w:tcW w:w="4136" w:type="dxa"/>
            <w:gridSpan w:val="5"/>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201从事股权投资业务</w:t>
            </w:r>
          </w:p>
        </w:tc>
        <w:tc>
          <w:tcPr>
            <w:tcW w:w="1197" w:type="dxa"/>
            <w:gridSpan w:val="2"/>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60" w:lineRule="exact"/>
              <w:jc w:val="center"/>
              <w:rPr>
                <w:rFonts w:ascii="宋体" w:hAnsi="宋体" w:cs="宋体"/>
                <w:kern w:val="0"/>
                <w:sz w:val="20"/>
                <w:szCs w:val="20"/>
              </w:rPr>
            </w:pPr>
            <w:r>
              <w:rPr>
                <w:rFonts w:ascii="宋体" w:hAnsi="宋体" w:cs="宋体" w:hint="eastAsia"/>
                <w:kern w:val="0"/>
                <w:sz w:val="20"/>
                <w:szCs w:val="20"/>
              </w:rPr>
              <w:t>□是</w:t>
            </w:r>
          </w:p>
        </w:tc>
        <w:tc>
          <w:tcPr>
            <w:tcW w:w="4569" w:type="dxa"/>
            <w:gridSpan w:val="3"/>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202存在境外关联交易</w:t>
            </w:r>
          </w:p>
        </w:tc>
        <w:tc>
          <w:tcPr>
            <w:tcW w:w="1050" w:type="dxa"/>
            <w:tcBorders>
              <w:top w:val="single" w:sz="6" w:space="0" w:color="auto"/>
              <w:left w:val="single" w:sz="6" w:space="0" w:color="auto"/>
              <w:bottom w:val="single" w:sz="6" w:space="0" w:color="auto"/>
              <w:right w:val="single" w:sz="12" w:space="0" w:color="auto"/>
            </w:tcBorders>
            <w:vAlign w:val="center"/>
          </w:tcPr>
          <w:p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□是</w:t>
            </w:r>
          </w:p>
        </w:tc>
      </w:tr>
      <w:tr w:rsidR="00197109">
        <w:trPr>
          <w:trHeight w:val="20"/>
          <w:jc w:val="center"/>
        </w:trPr>
        <w:tc>
          <w:tcPr>
            <w:tcW w:w="1498" w:type="dxa"/>
            <w:vMerge w:val="restart"/>
            <w:tcBorders>
              <w:top w:val="single" w:sz="6" w:space="0" w:color="auto"/>
              <w:left w:val="single" w:sz="12" w:space="0" w:color="auto"/>
              <w:bottom w:val="single" w:sz="6" w:space="0" w:color="auto"/>
              <w:right w:val="single" w:sz="4" w:space="0" w:color="auto"/>
            </w:tcBorders>
            <w:vAlign w:val="center"/>
          </w:tcPr>
          <w:p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203境外所得信息</w:t>
            </w:r>
          </w:p>
        </w:tc>
        <w:tc>
          <w:tcPr>
            <w:tcW w:w="3835" w:type="dxa"/>
            <w:gridSpan w:val="6"/>
            <w:tcBorders>
              <w:top w:val="single" w:sz="6" w:space="0" w:color="auto"/>
              <w:left w:val="single" w:sz="4" w:space="0" w:color="auto"/>
              <w:bottom w:val="single" w:sz="6" w:space="0" w:color="auto"/>
              <w:right w:val="single" w:sz="6" w:space="0" w:color="auto"/>
            </w:tcBorders>
            <w:vAlign w:val="center"/>
          </w:tcPr>
          <w:p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203-1选择采用的境外所得抵免方式</w:t>
            </w:r>
          </w:p>
        </w:tc>
        <w:tc>
          <w:tcPr>
            <w:tcW w:w="5619" w:type="dxa"/>
            <w:gridSpan w:val="4"/>
            <w:tcBorders>
              <w:top w:val="single" w:sz="6" w:space="0" w:color="auto"/>
              <w:left w:val="single" w:sz="6" w:space="0" w:color="auto"/>
              <w:bottom w:val="single" w:sz="6" w:space="0" w:color="auto"/>
              <w:right w:val="single" w:sz="12" w:space="0" w:color="auto"/>
            </w:tcBorders>
            <w:vAlign w:val="center"/>
          </w:tcPr>
          <w:p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□分国（地区）不分项   □不分国（地区）不分项</w:t>
            </w:r>
          </w:p>
        </w:tc>
      </w:tr>
      <w:tr w:rsidR="00197109">
        <w:trPr>
          <w:trHeight w:val="20"/>
          <w:jc w:val="center"/>
        </w:trPr>
        <w:tc>
          <w:tcPr>
            <w:tcW w:w="1498" w:type="dxa"/>
            <w:vMerge/>
            <w:tcBorders>
              <w:top w:val="single" w:sz="6" w:space="0" w:color="auto"/>
              <w:left w:val="single" w:sz="12" w:space="0" w:color="auto"/>
              <w:bottom w:val="single" w:sz="6" w:space="0" w:color="auto"/>
              <w:right w:val="single" w:sz="4" w:space="0" w:color="auto"/>
            </w:tcBorders>
            <w:vAlign w:val="center"/>
          </w:tcPr>
          <w:p w:rsidR="00197109" w:rsidRDefault="00197109">
            <w:pPr>
              <w:widowControl/>
              <w:spacing w:line="360" w:lineRule="exact"/>
              <w:jc w:val="left"/>
              <w:rPr>
                <w:rFonts w:ascii="宋体" w:hAnsi="宋体" w:cs="宋体"/>
                <w:kern w:val="0"/>
                <w:sz w:val="20"/>
                <w:szCs w:val="20"/>
              </w:rPr>
            </w:pPr>
          </w:p>
        </w:tc>
        <w:tc>
          <w:tcPr>
            <w:tcW w:w="3835" w:type="dxa"/>
            <w:gridSpan w:val="6"/>
            <w:tcBorders>
              <w:top w:val="single" w:sz="6" w:space="0" w:color="auto"/>
              <w:left w:val="single" w:sz="4" w:space="0" w:color="auto"/>
              <w:bottom w:val="single" w:sz="6" w:space="0" w:color="auto"/>
              <w:right w:val="single" w:sz="6" w:space="0" w:color="auto"/>
            </w:tcBorders>
            <w:vAlign w:val="center"/>
          </w:tcPr>
          <w:p w:rsidR="00197109" w:rsidRDefault="00D770CC">
            <w:pPr>
              <w:widowControl/>
              <w:spacing w:line="360" w:lineRule="exact"/>
              <w:jc w:val="left"/>
              <w:rPr>
                <w:rFonts w:ascii="宋体" w:hAnsi="宋体" w:cs="宋体"/>
                <w:bCs/>
                <w:kern w:val="0"/>
                <w:sz w:val="20"/>
                <w:szCs w:val="20"/>
              </w:rPr>
            </w:pPr>
            <w:r>
              <w:rPr>
                <w:rFonts w:ascii="宋体" w:hAnsi="宋体" w:cs="宋体" w:hint="eastAsia"/>
                <w:kern w:val="0"/>
                <w:sz w:val="20"/>
                <w:szCs w:val="20"/>
              </w:rPr>
              <w:t>203-2</w:t>
            </w:r>
            <w:r>
              <w:rPr>
                <w:rFonts w:ascii="宋体" w:hAnsi="宋体" w:cs="宋体" w:hint="eastAsia"/>
                <w:bCs/>
                <w:kern w:val="0"/>
                <w:sz w:val="20"/>
                <w:szCs w:val="20"/>
              </w:rPr>
              <w:t>新增境外直接投资信息</w:t>
            </w:r>
          </w:p>
        </w:tc>
        <w:tc>
          <w:tcPr>
            <w:tcW w:w="5619" w:type="dxa"/>
            <w:gridSpan w:val="4"/>
            <w:tcBorders>
              <w:top w:val="single" w:sz="6" w:space="0" w:color="auto"/>
              <w:left w:val="single" w:sz="6" w:space="0" w:color="auto"/>
              <w:bottom w:val="single" w:sz="6" w:space="0" w:color="auto"/>
              <w:right w:val="single" w:sz="12" w:space="0" w:color="auto"/>
            </w:tcBorders>
            <w:vAlign w:val="center"/>
          </w:tcPr>
          <w:p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□是（产业类别：□旅游业□现代服务业□高新技术产业）</w:t>
            </w:r>
          </w:p>
        </w:tc>
      </w:tr>
      <w:tr w:rsidR="00197109">
        <w:trPr>
          <w:trHeight w:val="289"/>
          <w:jc w:val="center"/>
        </w:trPr>
        <w:tc>
          <w:tcPr>
            <w:tcW w:w="4136" w:type="dxa"/>
            <w:gridSpan w:val="5"/>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204有限合伙制创业投资企业的法人合伙人</w:t>
            </w:r>
          </w:p>
        </w:tc>
        <w:tc>
          <w:tcPr>
            <w:tcW w:w="1197" w:type="dxa"/>
            <w:gridSpan w:val="2"/>
            <w:tcBorders>
              <w:top w:val="single" w:sz="6" w:space="0" w:color="auto"/>
              <w:left w:val="single" w:sz="6" w:space="0" w:color="auto"/>
              <w:bottom w:val="single" w:sz="6" w:space="0" w:color="auto"/>
              <w:right w:val="single" w:sz="4" w:space="0" w:color="auto"/>
            </w:tcBorders>
            <w:vAlign w:val="center"/>
          </w:tcPr>
          <w:p w:rsidR="00197109" w:rsidRDefault="00D770CC">
            <w:pPr>
              <w:widowControl/>
              <w:spacing w:line="360" w:lineRule="exact"/>
              <w:jc w:val="center"/>
              <w:rPr>
                <w:rFonts w:ascii="宋体" w:hAnsi="宋体" w:cs="宋体"/>
                <w:kern w:val="0"/>
                <w:sz w:val="20"/>
                <w:szCs w:val="20"/>
              </w:rPr>
            </w:pPr>
            <w:r>
              <w:rPr>
                <w:rFonts w:ascii="宋体" w:hAnsi="宋体" w:cs="宋体" w:hint="eastAsia"/>
                <w:kern w:val="0"/>
                <w:sz w:val="20"/>
                <w:szCs w:val="20"/>
              </w:rPr>
              <w:t>□是</w:t>
            </w:r>
          </w:p>
        </w:tc>
        <w:tc>
          <w:tcPr>
            <w:tcW w:w="4569" w:type="dxa"/>
            <w:gridSpan w:val="3"/>
            <w:tcBorders>
              <w:top w:val="single" w:sz="6" w:space="0" w:color="auto"/>
              <w:left w:val="single" w:sz="4" w:space="0" w:color="auto"/>
              <w:bottom w:val="single" w:sz="6" w:space="0" w:color="auto"/>
              <w:right w:val="single" w:sz="6" w:space="0" w:color="auto"/>
            </w:tcBorders>
            <w:vAlign w:val="center"/>
          </w:tcPr>
          <w:p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205创业投资企业</w:t>
            </w:r>
          </w:p>
        </w:tc>
        <w:tc>
          <w:tcPr>
            <w:tcW w:w="1050" w:type="dxa"/>
            <w:tcBorders>
              <w:top w:val="single" w:sz="6" w:space="0" w:color="auto"/>
              <w:left w:val="single" w:sz="6" w:space="0" w:color="auto"/>
              <w:bottom w:val="single" w:sz="6" w:space="0" w:color="auto"/>
              <w:right w:val="single" w:sz="12" w:space="0" w:color="auto"/>
            </w:tcBorders>
            <w:vAlign w:val="center"/>
          </w:tcPr>
          <w:p w:rsidR="00197109" w:rsidRDefault="00D770CC">
            <w:pPr>
              <w:widowControl/>
              <w:spacing w:line="360" w:lineRule="exact"/>
              <w:jc w:val="center"/>
              <w:rPr>
                <w:rFonts w:ascii="宋体" w:hAnsi="宋体" w:cs="宋体"/>
                <w:kern w:val="0"/>
                <w:sz w:val="20"/>
                <w:szCs w:val="20"/>
              </w:rPr>
            </w:pPr>
            <w:r>
              <w:rPr>
                <w:rFonts w:ascii="宋体" w:hAnsi="宋体" w:cs="宋体" w:hint="eastAsia"/>
                <w:kern w:val="0"/>
                <w:sz w:val="20"/>
                <w:szCs w:val="20"/>
              </w:rPr>
              <w:t>□是</w:t>
            </w:r>
          </w:p>
        </w:tc>
      </w:tr>
      <w:tr w:rsidR="00197109">
        <w:trPr>
          <w:trHeight w:val="20"/>
          <w:jc w:val="center"/>
        </w:trPr>
        <w:tc>
          <w:tcPr>
            <w:tcW w:w="4136" w:type="dxa"/>
            <w:gridSpan w:val="5"/>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206技术先进型服务企业类型（填写代码）</w:t>
            </w:r>
          </w:p>
        </w:tc>
        <w:tc>
          <w:tcPr>
            <w:tcW w:w="1197" w:type="dxa"/>
            <w:gridSpan w:val="2"/>
            <w:tcBorders>
              <w:top w:val="single" w:sz="6" w:space="0" w:color="auto"/>
              <w:left w:val="single" w:sz="6" w:space="0" w:color="auto"/>
              <w:bottom w:val="single" w:sz="6" w:space="0" w:color="auto"/>
              <w:right w:val="single" w:sz="4" w:space="0" w:color="auto"/>
            </w:tcBorders>
            <w:vAlign w:val="center"/>
          </w:tcPr>
          <w:p w:rsidR="00197109" w:rsidRDefault="00197109">
            <w:pPr>
              <w:widowControl/>
              <w:spacing w:line="360" w:lineRule="exact"/>
              <w:jc w:val="left"/>
              <w:rPr>
                <w:rFonts w:ascii="宋体" w:hAnsi="宋体" w:cs="宋体"/>
                <w:kern w:val="0"/>
                <w:sz w:val="20"/>
                <w:szCs w:val="20"/>
              </w:rPr>
            </w:pPr>
          </w:p>
        </w:tc>
        <w:tc>
          <w:tcPr>
            <w:tcW w:w="4569" w:type="dxa"/>
            <w:gridSpan w:val="3"/>
            <w:tcBorders>
              <w:top w:val="single" w:sz="6" w:space="0" w:color="auto"/>
              <w:left w:val="single" w:sz="4" w:space="0" w:color="auto"/>
              <w:bottom w:val="single" w:sz="6" w:space="0" w:color="auto"/>
              <w:right w:val="single" w:sz="4" w:space="0" w:color="auto"/>
            </w:tcBorders>
            <w:vAlign w:val="center"/>
          </w:tcPr>
          <w:p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207非营利组织</w:t>
            </w:r>
          </w:p>
        </w:tc>
        <w:tc>
          <w:tcPr>
            <w:tcW w:w="1050" w:type="dxa"/>
            <w:tcBorders>
              <w:top w:val="single" w:sz="6" w:space="0" w:color="auto"/>
              <w:left w:val="single" w:sz="4" w:space="0" w:color="auto"/>
              <w:bottom w:val="single" w:sz="6" w:space="0" w:color="auto"/>
              <w:right w:val="single" w:sz="12" w:space="0" w:color="auto"/>
            </w:tcBorders>
            <w:vAlign w:val="center"/>
          </w:tcPr>
          <w:p w:rsidR="00197109" w:rsidRDefault="00D770CC">
            <w:pPr>
              <w:widowControl/>
              <w:spacing w:line="360" w:lineRule="exact"/>
              <w:jc w:val="center"/>
              <w:rPr>
                <w:rFonts w:ascii="宋体" w:hAnsi="宋体" w:cs="宋体"/>
                <w:kern w:val="0"/>
                <w:sz w:val="20"/>
                <w:szCs w:val="20"/>
              </w:rPr>
            </w:pPr>
            <w:r>
              <w:rPr>
                <w:rFonts w:ascii="宋体" w:hAnsi="宋体" w:cs="宋体" w:hint="eastAsia"/>
                <w:kern w:val="0"/>
                <w:sz w:val="20"/>
                <w:szCs w:val="20"/>
              </w:rPr>
              <w:t>□是</w:t>
            </w:r>
          </w:p>
        </w:tc>
      </w:tr>
      <w:tr w:rsidR="00197109">
        <w:trPr>
          <w:trHeight w:val="20"/>
          <w:jc w:val="center"/>
        </w:trPr>
        <w:tc>
          <w:tcPr>
            <w:tcW w:w="4136" w:type="dxa"/>
            <w:gridSpan w:val="5"/>
            <w:tcBorders>
              <w:top w:val="single" w:sz="6" w:space="0" w:color="auto"/>
              <w:left w:val="single" w:sz="12" w:space="0" w:color="auto"/>
              <w:bottom w:val="single" w:sz="6" w:space="0" w:color="auto"/>
              <w:right w:val="single" w:sz="6" w:space="0" w:color="auto"/>
            </w:tcBorders>
          </w:tcPr>
          <w:p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208软件、集成电路企业类型（填写代码）</w:t>
            </w:r>
          </w:p>
        </w:tc>
        <w:tc>
          <w:tcPr>
            <w:tcW w:w="1197" w:type="dxa"/>
            <w:gridSpan w:val="2"/>
            <w:tcBorders>
              <w:top w:val="single" w:sz="6" w:space="0" w:color="auto"/>
              <w:left w:val="single" w:sz="6" w:space="0" w:color="auto"/>
              <w:bottom w:val="single" w:sz="6" w:space="0" w:color="auto"/>
              <w:right w:val="single" w:sz="4" w:space="0" w:color="auto"/>
            </w:tcBorders>
          </w:tcPr>
          <w:p w:rsidR="00197109" w:rsidRDefault="00197109">
            <w:pPr>
              <w:widowControl/>
              <w:spacing w:line="360" w:lineRule="exact"/>
              <w:rPr>
                <w:rFonts w:ascii="宋体" w:hAnsi="宋体" w:cs="宋体"/>
                <w:kern w:val="0"/>
                <w:sz w:val="20"/>
                <w:szCs w:val="20"/>
              </w:rPr>
            </w:pPr>
          </w:p>
        </w:tc>
        <w:tc>
          <w:tcPr>
            <w:tcW w:w="2590" w:type="dxa"/>
            <w:gridSpan w:val="2"/>
            <w:tcBorders>
              <w:top w:val="single" w:sz="6" w:space="0" w:color="auto"/>
              <w:left w:val="single" w:sz="4" w:space="0" w:color="auto"/>
              <w:bottom w:val="single" w:sz="6" w:space="0" w:color="auto"/>
              <w:right w:val="single" w:sz="4" w:space="0" w:color="auto"/>
            </w:tcBorders>
          </w:tcPr>
          <w:p w:rsidR="00197109" w:rsidRDefault="00D770CC">
            <w:pPr>
              <w:widowControl/>
              <w:spacing w:line="360" w:lineRule="exact"/>
              <w:ind w:rightChars="-100" w:right="-210"/>
              <w:rPr>
                <w:rFonts w:ascii="宋体" w:hAnsi="宋体" w:cs="宋体"/>
                <w:kern w:val="0"/>
                <w:sz w:val="20"/>
                <w:szCs w:val="20"/>
              </w:rPr>
            </w:pPr>
            <w:r>
              <w:rPr>
                <w:rFonts w:ascii="宋体" w:hAnsi="宋体" w:cs="宋体" w:hint="eastAsia"/>
                <w:kern w:val="0"/>
                <w:sz w:val="20"/>
                <w:szCs w:val="20"/>
              </w:rPr>
              <w:t>209集成电路生产项目类型</w:t>
            </w:r>
          </w:p>
        </w:tc>
        <w:tc>
          <w:tcPr>
            <w:tcW w:w="3029" w:type="dxa"/>
            <w:gridSpan w:val="2"/>
            <w:tcBorders>
              <w:top w:val="single" w:sz="6" w:space="0" w:color="auto"/>
              <w:left w:val="single" w:sz="4" w:space="0" w:color="auto"/>
              <w:bottom w:val="single" w:sz="6" w:space="0" w:color="auto"/>
              <w:right w:val="single" w:sz="12" w:space="0" w:color="auto"/>
            </w:tcBorders>
          </w:tcPr>
          <w:p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□130纳米 □65纳米 □28纳米</w:t>
            </w:r>
          </w:p>
        </w:tc>
      </w:tr>
      <w:tr w:rsidR="00197109">
        <w:trPr>
          <w:trHeight w:val="20"/>
          <w:jc w:val="center"/>
        </w:trPr>
        <w:tc>
          <w:tcPr>
            <w:tcW w:w="1498" w:type="dxa"/>
            <w:vMerge w:val="restart"/>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80" w:lineRule="exact"/>
              <w:jc w:val="left"/>
              <w:rPr>
                <w:rFonts w:ascii="宋体" w:hAnsi="宋体" w:cs="宋体"/>
                <w:kern w:val="0"/>
                <w:sz w:val="20"/>
                <w:szCs w:val="20"/>
              </w:rPr>
            </w:pPr>
            <w:r>
              <w:rPr>
                <w:rFonts w:ascii="宋体" w:hAnsi="宋体" w:cs="宋体" w:hint="eastAsia"/>
                <w:kern w:val="0"/>
                <w:sz w:val="20"/>
                <w:szCs w:val="20"/>
              </w:rPr>
              <w:t>210科技型中小企业</w:t>
            </w:r>
          </w:p>
        </w:tc>
        <w:tc>
          <w:tcPr>
            <w:tcW w:w="3835" w:type="dxa"/>
            <w:gridSpan w:val="6"/>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210-1__年（申报所属期年度）入库编号1</w:t>
            </w:r>
          </w:p>
        </w:tc>
        <w:tc>
          <w:tcPr>
            <w:tcW w:w="2590" w:type="dxa"/>
            <w:gridSpan w:val="2"/>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360" w:lineRule="exact"/>
              <w:rPr>
                <w:rFonts w:ascii="宋体" w:hAnsi="宋体" w:cs="宋体"/>
                <w:kern w:val="0"/>
                <w:sz w:val="20"/>
                <w:szCs w:val="20"/>
              </w:rPr>
            </w:pPr>
          </w:p>
        </w:tc>
        <w:tc>
          <w:tcPr>
            <w:tcW w:w="1979" w:type="dxa"/>
            <w:tcBorders>
              <w:top w:val="single" w:sz="6" w:space="0" w:color="auto"/>
              <w:left w:val="single" w:sz="6" w:space="0" w:color="auto"/>
              <w:bottom w:val="single" w:sz="6" w:space="0" w:color="auto"/>
              <w:right w:val="single" w:sz="4" w:space="0" w:color="auto"/>
            </w:tcBorders>
            <w:vAlign w:val="center"/>
          </w:tcPr>
          <w:p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210-2入库时间1</w:t>
            </w:r>
          </w:p>
        </w:tc>
        <w:tc>
          <w:tcPr>
            <w:tcW w:w="1050" w:type="dxa"/>
            <w:tcBorders>
              <w:top w:val="single" w:sz="6" w:space="0" w:color="auto"/>
              <w:left w:val="single" w:sz="4" w:space="0" w:color="auto"/>
              <w:bottom w:val="single" w:sz="6" w:space="0" w:color="auto"/>
              <w:right w:val="single" w:sz="12" w:space="0" w:color="auto"/>
            </w:tcBorders>
            <w:vAlign w:val="center"/>
          </w:tcPr>
          <w:p w:rsidR="00197109" w:rsidRDefault="00197109">
            <w:pPr>
              <w:widowControl/>
              <w:spacing w:line="360" w:lineRule="exact"/>
              <w:rPr>
                <w:rFonts w:ascii="宋体" w:hAnsi="宋体" w:cs="宋体"/>
                <w:kern w:val="0"/>
                <w:sz w:val="20"/>
                <w:szCs w:val="20"/>
              </w:rPr>
            </w:pPr>
          </w:p>
        </w:tc>
      </w:tr>
      <w:tr w:rsidR="00197109">
        <w:trPr>
          <w:trHeight w:val="20"/>
          <w:jc w:val="center"/>
        </w:trPr>
        <w:tc>
          <w:tcPr>
            <w:tcW w:w="1498" w:type="dxa"/>
            <w:vMerge/>
            <w:tcBorders>
              <w:top w:val="single" w:sz="6" w:space="0" w:color="auto"/>
              <w:left w:val="single" w:sz="12" w:space="0" w:color="auto"/>
              <w:bottom w:val="single" w:sz="6" w:space="0" w:color="auto"/>
              <w:right w:val="single" w:sz="6" w:space="0" w:color="auto"/>
            </w:tcBorders>
            <w:vAlign w:val="center"/>
          </w:tcPr>
          <w:p w:rsidR="00197109" w:rsidRDefault="00197109">
            <w:pPr>
              <w:widowControl/>
              <w:jc w:val="left"/>
              <w:rPr>
                <w:rFonts w:ascii="宋体" w:hAnsi="宋体" w:cs="宋体"/>
                <w:kern w:val="0"/>
                <w:sz w:val="20"/>
                <w:szCs w:val="20"/>
              </w:rPr>
            </w:pPr>
          </w:p>
        </w:tc>
        <w:tc>
          <w:tcPr>
            <w:tcW w:w="3835" w:type="dxa"/>
            <w:gridSpan w:val="6"/>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210-3__年（所属期下一年度）入库编号2</w:t>
            </w:r>
          </w:p>
        </w:tc>
        <w:tc>
          <w:tcPr>
            <w:tcW w:w="2590" w:type="dxa"/>
            <w:gridSpan w:val="2"/>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360" w:lineRule="exact"/>
              <w:rPr>
                <w:rFonts w:ascii="宋体" w:hAnsi="宋体" w:cs="宋体"/>
                <w:kern w:val="0"/>
                <w:sz w:val="20"/>
                <w:szCs w:val="20"/>
              </w:rPr>
            </w:pPr>
          </w:p>
        </w:tc>
        <w:tc>
          <w:tcPr>
            <w:tcW w:w="1979"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210-4入库时间2</w:t>
            </w:r>
          </w:p>
        </w:tc>
        <w:tc>
          <w:tcPr>
            <w:tcW w:w="1050"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360" w:lineRule="exact"/>
              <w:rPr>
                <w:rFonts w:ascii="宋体" w:hAnsi="宋体" w:cs="宋体"/>
                <w:kern w:val="0"/>
                <w:sz w:val="20"/>
                <w:szCs w:val="20"/>
              </w:rPr>
            </w:pPr>
          </w:p>
        </w:tc>
      </w:tr>
      <w:tr w:rsidR="00197109">
        <w:trPr>
          <w:trHeight w:val="20"/>
          <w:jc w:val="center"/>
        </w:trPr>
        <w:tc>
          <w:tcPr>
            <w:tcW w:w="3439" w:type="dxa"/>
            <w:gridSpan w:val="4"/>
            <w:vMerge w:val="restart"/>
            <w:tcBorders>
              <w:top w:val="single" w:sz="6" w:space="0" w:color="auto"/>
              <w:left w:val="single" w:sz="12" w:space="0" w:color="auto"/>
              <w:bottom w:val="single" w:sz="6" w:space="0" w:color="auto"/>
              <w:right w:val="single" w:sz="4" w:space="0" w:color="auto"/>
            </w:tcBorders>
            <w:vAlign w:val="center"/>
          </w:tcPr>
          <w:p w:rsidR="00197109" w:rsidRDefault="00D770CC">
            <w:pPr>
              <w:widowControl/>
              <w:spacing w:line="280" w:lineRule="exact"/>
              <w:jc w:val="left"/>
              <w:rPr>
                <w:rFonts w:ascii="宋体" w:hAnsi="宋体" w:cs="宋体"/>
                <w:kern w:val="0"/>
                <w:sz w:val="20"/>
                <w:szCs w:val="20"/>
              </w:rPr>
            </w:pPr>
            <w:r>
              <w:rPr>
                <w:rFonts w:ascii="宋体" w:hAnsi="宋体" w:cs="宋体" w:hint="eastAsia"/>
                <w:kern w:val="0"/>
                <w:sz w:val="20"/>
                <w:szCs w:val="20"/>
              </w:rPr>
              <w:t>211高新技术企业申报所属期年度有效的高新技术企业证书</w:t>
            </w:r>
          </w:p>
        </w:tc>
        <w:tc>
          <w:tcPr>
            <w:tcW w:w="1894" w:type="dxa"/>
            <w:gridSpan w:val="3"/>
            <w:tcBorders>
              <w:top w:val="single" w:sz="6" w:space="0" w:color="auto"/>
              <w:left w:val="single" w:sz="4" w:space="0" w:color="auto"/>
              <w:bottom w:val="single" w:sz="4" w:space="0" w:color="auto"/>
              <w:right w:val="single" w:sz="6" w:space="0" w:color="auto"/>
            </w:tcBorders>
            <w:vAlign w:val="center"/>
          </w:tcPr>
          <w:p w:rsidR="00197109" w:rsidRDefault="00D770CC">
            <w:pPr>
              <w:spacing w:line="360" w:lineRule="exact"/>
              <w:jc w:val="left"/>
              <w:rPr>
                <w:rFonts w:ascii="宋体" w:hAnsi="宋体" w:cs="宋体"/>
                <w:kern w:val="0"/>
                <w:sz w:val="20"/>
                <w:szCs w:val="20"/>
              </w:rPr>
            </w:pPr>
            <w:r>
              <w:rPr>
                <w:rFonts w:ascii="宋体" w:hAnsi="宋体" w:cs="宋体" w:hint="eastAsia"/>
                <w:kern w:val="0"/>
                <w:sz w:val="20"/>
                <w:szCs w:val="20"/>
              </w:rPr>
              <w:t>211-1 证书编号1</w:t>
            </w:r>
          </w:p>
        </w:tc>
        <w:tc>
          <w:tcPr>
            <w:tcW w:w="2590" w:type="dxa"/>
            <w:gridSpan w:val="2"/>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360" w:lineRule="exact"/>
              <w:jc w:val="left"/>
              <w:rPr>
                <w:rFonts w:ascii="宋体" w:hAnsi="宋体" w:cs="宋体"/>
                <w:kern w:val="0"/>
                <w:sz w:val="20"/>
                <w:szCs w:val="20"/>
              </w:rPr>
            </w:pPr>
          </w:p>
        </w:tc>
        <w:tc>
          <w:tcPr>
            <w:tcW w:w="1979"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211-2发证时间1</w:t>
            </w:r>
          </w:p>
        </w:tc>
        <w:tc>
          <w:tcPr>
            <w:tcW w:w="1050"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360" w:lineRule="exact"/>
              <w:rPr>
                <w:rFonts w:ascii="宋体" w:hAnsi="宋体" w:cs="宋体"/>
                <w:kern w:val="0"/>
                <w:sz w:val="20"/>
                <w:szCs w:val="20"/>
              </w:rPr>
            </w:pPr>
          </w:p>
        </w:tc>
      </w:tr>
      <w:tr w:rsidR="00197109">
        <w:trPr>
          <w:trHeight w:val="200"/>
          <w:jc w:val="center"/>
        </w:trPr>
        <w:tc>
          <w:tcPr>
            <w:tcW w:w="3439" w:type="dxa"/>
            <w:gridSpan w:val="4"/>
            <w:vMerge/>
            <w:tcBorders>
              <w:top w:val="single" w:sz="6" w:space="0" w:color="auto"/>
              <w:left w:val="single" w:sz="12" w:space="0" w:color="auto"/>
              <w:bottom w:val="single" w:sz="6" w:space="0" w:color="auto"/>
              <w:right w:val="single" w:sz="4" w:space="0" w:color="auto"/>
            </w:tcBorders>
            <w:vAlign w:val="center"/>
          </w:tcPr>
          <w:p w:rsidR="00197109" w:rsidRDefault="00197109">
            <w:pPr>
              <w:widowControl/>
              <w:jc w:val="left"/>
              <w:rPr>
                <w:rFonts w:ascii="宋体" w:hAnsi="宋体" w:cs="宋体"/>
                <w:kern w:val="0"/>
                <w:sz w:val="20"/>
                <w:szCs w:val="20"/>
              </w:rPr>
            </w:pPr>
          </w:p>
        </w:tc>
        <w:tc>
          <w:tcPr>
            <w:tcW w:w="1894" w:type="dxa"/>
            <w:gridSpan w:val="3"/>
            <w:tcBorders>
              <w:top w:val="single" w:sz="4" w:space="0" w:color="auto"/>
              <w:left w:val="single" w:sz="4" w:space="0" w:color="auto"/>
              <w:bottom w:val="single" w:sz="6" w:space="0" w:color="auto"/>
              <w:right w:val="single" w:sz="6" w:space="0" w:color="auto"/>
            </w:tcBorders>
            <w:vAlign w:val="center"/>
          </w:tcPr>
          <w:p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211-3 证书编号2</w:t>
            </w:r>
          </w:p>
        </w:tc>
        <w:tc>
          <w:tcPr>
            <w:tcW w:w="2590" w:type="dxa"/>
            <w:gridSpan w:val="2"/>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360" w:lineRule="exact"/>
              <w:jc w:val="left"/>
              <w:rPr>
                <w:rFonts w:ascii="宋体" w:hAnsi="宋体" w:cs="宋体"/>
                <w:kern w:val="0"/>
                <w:sz w:val="20"/>
                <w:szCs w:val="20"/>
              </w:rPr>
            </w:pPr>
          </w:p>
        </w:tc>
        <w:tc>
          <w:tcPr>
            <w:tcW w:w="1979"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211-4发证时间2</w:t>
            </w:r>
          </w:p>
        </w:tc>
        <w:tc>
          <w:tcPr>
            <w:tcW w:w="1050"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360" w:lineRule="exact"/>
              <w:rPr>
                <w:rFonts w:ascii="宋体" w:hAnsi="宋体" w:cs="宋体"/>
                <w:kern w:val="0"/>
                <w:sz w:val="20"/>
                <w:szCs w:val="20"/>
              </w:rPr>
            </w:pPr>
          </w:p>
        </w:tc>
      </w:tr>
      <w:tr w:rsidR="00197109">
        <w:trPr>
          <w:trHeight w:val="20"/>
          <w:jc w:val="center"/>
        </w:trPr>
        <w:tc>
          <w:tcPr>
            <w:tcW w:w="3439" w:type="dxa"/>
            <w:gridSpan w:val="4"/>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212重组事项税务处理方式</w:t>
            </w:r>
          </w:p>
        </w:tc>
        <w:tc>
          <w:tcPr>
            <w:tcW w:w="1894" w:type="dxa"/>
            <w:gridSpan w:val="3"/>
            <w:tcBorders>
              <w:top w:val="single" w:sz="6" w:space="0" w:color="auto"/>
              <w:left w:val="single" w:sz="6" w:space="0" w:color="auto"/>
              <w:bottom w:val="single" w:sz="6" w:space="0" w:color="auto"/>
              <w:right w:val="single" w:sz="4" w:space="0" w:color="auto"/>
            </w:tcBorders>
            <w:vAlign w:val="center"/>
          </w:tcPr>
          <w:p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□一般性□特殊性</w:t>
            </w:r>
          </w:p>
        </w:tc>
        <w:tc>
          <w:tcPr>
            <w:tcW w:w="4569" w:type="dxa"/>
            <w:gridSpan w:val="3"/>
            <w:tcBorders>
              <w:top w:val="single" w:sz="6" w:space="0" w:color="auto"/>
              <w:left w:val="single" w:sz="4" w:space="0" w:color="auto"/>
              <w:bottom w:val="single" w:sz="6" w:space="0" w:color="auto"/>
              <w:right w:val="single" w:sz="6" w:space="0" w:color="auto"/>
            </w:tcBorders>
            <w:vAlign w:val="center"/>
          </w:tcPr>
          <w:p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213重组交易类型（填写代码）</w:t>
            </w:r>
          </w:p>
        </w:tc>
        <w:tc>
          <w:tcPr>
            <w:tcW w:w="1050"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360" w:lineRule="exact"/>
              <w:rPr>
                <w:rFonts w:ascii="宋体" w:hAnsi="宋体" w:cs="宋体"/>
                <w:kern w:val="0"/>
                <w:sz w:val="20"/>
                <w:szCs w:val="20"/>
              </w:rPr>
            </w:pPr>
          </w:p>
        </w:tc>
      </w:tr>
      <w:tr w:rsidR="00197109">
        <w:trPr>
          <w:trHeight w:val="20"/>
          <w:jc w:val="center"/>
        </w:trPr>
        <w:tc>
          <w:tcPr>
            <w:tcW w:w="3439" w:type="dxa"/>
            <w:gridSpan w:val="4"/>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214重组当事方类型（填写代码）</w:t>
            </w:r>
          </w:p>
        </w:tc>
        <w:tc>
          <w:tcPr>
            <w:tcW w:w="1894" w:type="dxa"/>
            <w:gridSpan w:val="3"/>
            <w:tcBorders>
              <w:top w:val="single" w:sz="6" w:space="0" w:color="auto"/>
              <w:left w:val="single" w:sz="6" w:space="0" w:color="auto"/>
              <w:bottom w:val="single" w:sz="6" w:space="0" w:color="auto"/>
              <w:right w:val="single" w:sz="4" w:space="0" w:color="auto"/>
            </w:tcBorders>
            <w:vAlign w:val="center"/>
          </w:tcPr>
          <w:p w:rsidR="00197109" w:rsidRDefault="00197109">
            <w:pPr>
              <w:widowControl/>
              <w:spacing w:line="360" w:lineRule="exact"/>
              <w:rPr>
                <w:rFonts w:ascii="宋体" w:hAnsi="宋体" w:cs="宋体"/>
                <w:kern w:val="0"/>
                <w:sz w:val="20"/>
                <w:szCs w:val="20"/>
              </w:rPr>
            </w:pPr>
          </w:p>
        </w:tc>
        <w:tc>
          <w:tcPr>
            <w:tcW w:w="4569" w:type="dxa"/>
            <w:gridSpan w:val="3"/>
            <w:tcBorders>
              <w:top w:val="single" w:sz="6" w:space="0" w:color="auto"/>
              <w:left w:val="single" w:sz="4" w:space="0" w:color="auto"/>
              <w:bottom w:val="single" w:sz="6" w:space="0" w:color="auto"/>
              <w:right w:val="single" w:sz="6" w:space="0" w:color="auto"/>
            </w:tcBorders>
            <w:vAlign w:val="center"/>
          </w:tcPr>
          <w:p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215政策性搬迁开始时间</w:t>
            </w:r>
          </w:p>
        </w:tc>
        <w:tc>
          <w:tcPr>
            <w:tcW w:w="1050" w:type="dxa"/>
            <w:tcBorders>
              <w:top w:val="single" w:sz="6" w:space="0" w:color="auto"/>
              <w:left w:val="single" w:sz="6" w:space="0" w:color="auto"/>
              <w:bottom w:val="single" w:sz="6" w:space="0" w:color="auto"/>
              <w:right w:val="single" w:sz="12" w:space="0" w:color="auto"/>
            </w:tcBorders>
            <w:vAlign w:val="center"/>
          </w:tcPr>
          <w:p w:rsidR="00197109" w:rsidRDefault="00D770CC">
            <w:pPr>
              <w:widowControl/>
              <w:spacing w:line="360" w:lineRule="exact"/>
              <w:jc w:val="center"/>
              <w:rPr>
                <w:rFonts w:ascii="宋体" w:hAnsi="宋体" w:cs="宋体"/>
                <w:kern w:val="0"/>
                <w:sz w:val="20"/>
                <w:szCs w:val="20"/>
                <w:u w:val="single"/>
              </w:rPr>
            </w:pPr>
            <w:r>
              <w:rPr>
                <w:rFonts w:ascii="宋体" w:hAnsi="宋体" w:cs="宋体" w:hint="eastAsia"/>
                <w:kern w:val="0"/>
                <w:sz w:val="20"/>
                <w:szCs w:val="20"/>
              </w:rPr>
              <w:t>__年__月</w:t>
            </w:r>
          </w:p>
        </w:tc>
      </w:tr>
      <w:tr w:rsidR="00197109">
        <w:trPr>
          <w:trHeight w:val="20"/>
          <w:jc w:val="center"/>
        </w:trPr>
        <w:tc>
          <w:tcPr>
            <w:tcW w:w="4574" w:type="dxa"/>
            <w:gridSpan w:val="6"/>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216发生政策性搬迁且停止生产经营无所得年度</w:t>
            </w:r>
          </w:p>
        </w:tc>
        <w:tc>
          <w:tcPr>
            <w:tcW w:w="759" w:type="dxa"/>
            <w:tcBorders>
              <w:top w:val="single" w:sz="6" w:space="0" w:color="auto"/>
              <w:left w:val="single" w:sz="6" w:space="0" w:color="auto"/>
              <w:bottom w:val="single" w:sz="6" w:space="0" w:color="auto"/>
              <w:right w:val="single" w:sz="4" w:space="0" w:color="auto"/>
            </w:tcBorders>
            <w:vAlign w:val="center"/>
          </w:tcPr>
          <w:p w:rsidR="00197109" w:rsidRDefault="00D770CC">
            <w:pPr>
              <w:widowControl/>
              <w:spacing w:line="360" w:lineRule="exact"/>
              <w:jc w:val="center"/>
              <w:rPr>
                <w:rFonts w:ascii="宋体" w:hAnsi="宋体" w:cs="宋体"/>
                <w:kern w:val="0"/>
                <w:sz w:val="20"/>
                <w:szCs w:val="20"/>
              </w:rPr>
            </w:pPr>
            <w:r>
              <w:rPr>
                <w:rFonts w:ascii="宋体" w:hAnsi="宋体" w:cs="宋体" w:hint="eastAsia"/>
                <w:kern w:val="0"/>
                <w:sz w:val="20"/>
                <w:szCs w:val="20"/>
              </w:rPr>
              <w:t>□是</w:t>
            </w:r>
          </w:p>
        </w:tc>
        <w:tc>
          <w:tcPr>
            <w:tcW w:w="4569" w:type="dxa"/>
            <w:gridSpan w:val="3"/>
            <w:tcBorders>
              <w:top w:val="single" w:sz="6" w:space="0" w:color="auto"/>
              <w:left w:val="single" w:sz="4" w:space="0" w:color="auto"/>
              <w:bottom w:val="single" w:sz="6" w:space="0" w:color="auto"/>
              <w:right w:val="single" w:sz="6" w:space="0" w:color="auto"/>
            </w:tcBorders>
            <w:vAlign w:val="center"/>
          </w:tcPr>
          <w:p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217政策性搬迁损失分期扣除年度</w:t>
            </w:r>
          </w:p>
        </w:tc>
        <w:tc>
          <w:tcPr>
            <w:tcW w:w="1050" w:type="dxa"/>
            <w:tcBorders>
              <w:top w:val="single" w:sz="6" w:space="0" w:color="auto"/>
              <w:left w:val="single" w:sz="6" w:space="0" w:color="auto"/>
              <w:bottom w:val="single" w:sz="6" w:space="0" w:color="auto"/>
              <w:right w:val="single" w:sz="12" w:space="0" w:color="auto"/>
            </w:tcBorders>
            <w:vAlign w:val="center"/>
          </w:tcPr>
          <w:p w:rsidR="00197109" w:rsidRDefault="00D770CC">
            <w:pPr>
              <w:widowControl/>
              <w:spacing w:line="360" w:lineRule="exact"/>
              <w:jc w:val="center"/>
              <w:rPr>
                <w:rFonts w:ascii="宋体" w:hAnsi="宋体" w:cs="宋体"/>
                <w:kern w:val="0"/>
                <w:sz w:val="20"/>
                <w:szCs w:val="20"/>
                <w:u w:val="single"/>
              </w:rPr>
            </w:pPr>
            <w:r>
              <w:rPr>
                <w:rFonts w:ascii="宋体" w:hAnsi="宋体" w:cs="宋体" w:hint="eastAsia"/>
                <w:kern w:val="0"/>
                <w:sz w:val="20"/>
                <w:szCs w:val="20"/>
              </w:rPr>
              <w:t>□是</w:t>
            </w:r>
          </w:p>
        </w:tc>
      </w:tr>
      <w:tr w:rsidR="00197109">
        <w:trPr>
          <w:trHeight w:val="20"/>
          <w:jc w:val="center"/>
        </w:trPr>
        <w:tc>
          <w:tcPr>
            <w:tcW w:w="4574" w:type="dxa"/>
            <w:gridSpan w:val="6"/>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218发生非货币性资产对外投资递延纳税事项</w:t>
            </w:r>
          </w:p>
        </w:tc>
        <w:tc>
          <w:tcPr>
            <w:tcW w:w="759" w:type="dxa"/>
            <w:tcBorders>
              <w:top w:val="single" w:sz="6" w:space="0" w:color="auto"/>
              <w:left w:val="single" w:sz="6" w:space="0" w:color="auto"/>
              <w:bottom w:val="single" w:sz="6" w:space="0" w:color="auto"/>
              <w:right w:val="single" w:sz="4" w:space="0" w:color="auto"/>
            </w:tcBorders>
            <w:vAlign w:val="center"/>
          </w:tcPr>
          <w:p w:rsidR="00197109" w:rsidRDefault="00D770CC">
            <w:pPr>
              <w:widowControl/>
              <w:spacing w:line="360" w:lineRule="exact"/>
              <w:jc w:val="center"/>
              <w:rPr>
                <w:rFonts w:ascii="宋体" w:hAnsi="宋体" w:cs="宋体"/>
                <w:kern w:val="0"/>
                <w:sz w:val="20"/>
                <w:szCs w:val="20"/>
              </w:rPr>
            </w:pPr>
            <w:r>
              <w:rPr>
                <w:rFonts w:ascii="宋体" w:hAnsi="宋体" w:cs="宋体" w:hint="eastAsia"/>
                <w:kern w:val="0"/>
                <w:sz w:val="20"/>
                <w:szCs w:val="20"/>
              </w:rPr>
              <w:t>□是</w:t>
            </w:r>
          </w:p>
        </w:tc>
        <w:tc>
          <w:tcPr>
            <w:tcW w:w="4569" w:type="dxa"/>
            <w:gridSpan w:val="3"/>
            <w:tcBorders>
              <w:top w:val="single" w:sz="6" w:space="0" w:color="auto"/>
              <w:left w:val="single" w:sz="4" w:space="0" w:color="auto"/>
              <w:bottom w:val="single" w:sz="6" w:space="0" w:color="auto"/>
              <w:right w:val="single" w:sz="6" w:space="0" w:color="auto"/>
            </w:tcBorders>
            <w:vAlign w:val="center"/>
          </w:tcPr>
          <w:p w:rsidR="00197109" w:rsidRDefault="00D770CC">
            <w:pPr>
              <w:widowControl/>
              <w:spacing w:line="240" w:lineRule="exact"/>
              <w:rPr>
                <w:rFonts w:ascii="宋体" w:hAnsi="宋体" w:cs="宋体"/>
                <w:kern w:val="0"/>
                <w:sz w:val="20"/>
                <w:szCs w:val="20"/>
              </w:rPr>
            </w:pPr>
            <w:r>
              <w:rPr>
                <w:rFonts w:ascii="宋体" w:hAnsi="宋体" w:cs="宋体" w:hint="eastAsia"/>
                <w:kern w:val="0"/>
                <w:sz w:val="20"/>
                <w:szCs w:val="20"/>
              </w:rPr>
              <w:t>219非货币性资产对外投资转让所得递延纳税年度</w:t>
            </w:r>
          </w:p>
        </w:tc>
        <w:tc>
          <w:tcPr>
            <w:tcW w:w="1050" w:type="dxa"/>
            <w:tcBorders>
              <w:top w:val="single" w:sz="6" w:space="0" w:color="auto"/>
              <w:left w:val="single" w:sz="6" w:space="0" w:color="auto"/>
              <w:bottom w:val="single" w:sz="6" w:space="0" w:color="auto"/>
              <w:right w:val="single" w:sz="12" w:space="0" w:color="auto"/>
            </w:tcBorders>
            <w:vAlign w:val="center"/>
          </w:tcPr>
          <w:p w:rsidR="00197109" w:rsidRDefault="00D770CC">
            <w:pPr>
              <w:widowControl/>
              <w:spacing w:line="360" w:lineRule="exact"/>
              <w:jc w:val="center"/>
              <w:rPr>
                <w:rFonts w:ascii="宋体" w:hAnsi="宋体" w:cs="宋体"/>
                <w:kern w:val="0"/>
                <w:sz w:val="20"/>
                <w:szCs w:val="20"/>
                <w:u w:val="single"/>
              </w:rPr>
            </w:pPr>
            <w:r>
              <w:rPr>
                <w:rFonts w:ascii="宋体" w:hAnsi="宋体" w:cs="宋体" w:hint="eastAsia"/>
                <w:kern w:val="0"/>
                <w:sz w:val="20"/>
                <w:szCs w:val="20"/>
              </w:rPr>
              <w:t>□是</w:t>
            </w:r>
          </w:p>
        </w:tc>
      </w:tr>
      <w:tr w:rsidR="00197109">
        <w:trPr>
          <w:trHeight w:val="20"/>
          <w:jc w:val="center"/>
        </w:trPr>
        <w:tc>
          <w:tcPr>
            <w:tcW w:w="4574" w:type="dxa"/>
            <w:gridSpan w:val="6"/>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220发生技术成果投资入股递延纳税事项</w:t>
            </w:r>
          </w:p>
        </w:tc>
        <w:tc>
          <w:tcPr>
            <w:tcW w:w="759" w:type="dxa"/>
            <w:tcBorders>
              <w:top w:val="single" w:sz="6" w:space="0" w:color="auto"/>
              <w:left w:val="single" w:sz="6" w:space="0" w:color="auto"/>
              <w:bottom w:val="single" w:sz="6" w:space="0" w:color="auto"/>
              <w:right w:val="single" w:sz="4" w:space="0" w:color="auto"/>
            </w:tcBorders>
            <w:vAlign w:val="center"/>
          </w:tcPr>
          <w:p w:rsidR="00197109" w:rsidRDefault="00D770CC">
            <w:pPr>
              <w:widowControl/>
              <w:spacing w:line="360" w:lineRule="exact"/>
              <w:jc w:val="center"/>
              <w:rPr>
                <w:rFonts w:ascii="宋体" w:hAnsi="宋体" w:cs="宋体"/>
                <w:kern w:val="0"/>
                <w:sz w:val="20"/>
                <w:szCs w:val="20"/>
              </w:rPr>
            </w:pPr>
            <w:r>
              <w:rPr>
                <w:rFonts w:ascii="宋体" w:hAnsi="宋体" w:cs="宋体" w:hint="eastAsia"/>
                <w:kern w:val="0"/>
                <w:sz w:val="20"/>
                <w:szCs w:val="20"/>
              </w:rPr>
              <w:t>□是</w:t>
            </w:r>
          </w:p>
        </w:tc>
        <w:tc>
          <w:tcPr>
            <w:tcW w:w="4569" w:type="dxa"/>
            <w:gridSpan w:val="3"/>
            <w:tcBorders>
              <w:top w:val="single" w:sz="6" w:space="0" w:color="auto"/>
              <w:left w:val="single" w:sz="4" w:space="0" w:color="auto"/>
              <w:bottom w:val="single" w:sz="6" w:space="0" w:color="auto"/>
              <w:right w:val="single" w:sz="6" w:space="0" w:color="auto"/>
            </w:tcBorders>
            <w:vAlign w:val="center"/>
          </w:tcPr>
          <w:p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221技术成果投资入股递延纳税年度</w:t>
            </w:r>
          </w:p>
        </w:tc>
        <w:tc>
          <w:tcPr>
            <w:tcW w:w="1050" w:type="dxa"/>
            <w:tcBorders>
              <w:top w:val="single" w:sz="6" w:space="0" w:color="auto"/>
              <w:left w:val="single" w:sz="6" w:space="0" w:color="auto"/>
              <w:bottom w:val="single" w:sz="6" w:space="0" w:color="auto"/>
              <w:right w:val="single" w:sz="12" w:space="0" w:color="auto"/>
            </w:tcBorders>
            <w:vAlign w:val="center"/>
          </w:tcPr>
          <w:p w:rsidR="00197109" w:rsidRDefault="00D770CC">
            <w:pPr>
              <w:widowControl/>
              <w:spacing w:line="360" w:lineRule="exact"/>
              <w:jc w:val="center"/>
              <w:rPr>
                <w:rFonts w:ascii="宋体" w:hAnsi="宋体" w:cs="宋体"/>
                <w:kern w:val="0"/>
                <w:sz w:val="20"/>
                <w:szCs w:val="20"/>
                <w:u w:val="single"/>
              </w:rPr>
            </w:pPr>
            <w:r>
              <w:rPr>
                <w:rFonts w:ascii="宋体" w:hAnsi="宋体" w:cs="宋体" w:hint="eastAsia"/>
                <w:kern w:val="0"/>
                <w:sz w:val="20"/>
                <w:szCs w:val="20"/>
              </w:rPr>
              <w:t>□是</w:t>
            </w:r>
          </w:p>
        </w:tc>
      </w:tr>
      <w:tr w:rsidR="00197109">
        <w:trPr>
          <w:trHeight w:val="312"/>
          <w:jc w:val="center"/>
        </w:trPr>
        <w:tc>
          <w:tcPr>
            <w:tcW w:w="4574" w:type="dxa"/>
            <w:gridSpan w:val="6"/>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222发生资产（股权）划转特殊性税务处理事项</w:t>
            </w:r>
          </w:p>
        </w:tc>
        <w:tc>
          <w:tcPr>
            <w:tcW w:w="759" w:type="dxa"/>
            <w:tcBorders>
              <w:top w:val="single" w:sz="6" w:space="0" w:color="auto"/>
              <w:left w:val="single" w:sz="6" w:space="0" w:color="auto"/>
              <w:bottom w:val="single" w:sz="6" w:space="0" w:color="auto"/>
              <w:right w:val="single" w:sz="4" w:space="0" w:color="auto"/>
            </w:tcBorders>
            <w:vAlign w:val="center"/>
          </w:tcPr>
          <w:p w:rsidR="00197109" w:rsidRDefault="00D770CC">
            <w:pPr>
              <w:widowControl/>
              <w:spacing w:line="360" w:lineRule="exact"/>
              <w:jc w:val="center"/>
              <w:rPr>
                <w:rFonts w:ascii="宋体" w:hAnsi="宋体" w:cs="宋体"/>
                <w:kern w:val="0"/>
                <w:sz w:val="20"/>
                <w:szCs w:val="20"/>
              </w:rPr>
            </w:pPr>
            <w:r>
              <w:rPr>
                <w:rFonts w:ascii="宋体" w:hAnsi="宋体" w:cs="宋体" w:hint="eastAsia"/>
                <w:kern w:val="0"/>
                <w:sz w:val="20"/>
                <w:szCs w:val="20"/>
              </w:rPr>
              <w:t>□是</w:t>
            </w:r>
          </w:p>
        </w:tc>
        <w:tc>
          <w:tcPr>
            <w:tcW w:w="4569" w:type="dxa"/>
            <w:gridSpan w:val="3"/>
            <w:tcBorders>
              <w:top w:val="single" w:sz="6" w:space="0" w:color="auto"/>
              <w:left w:val="single" w:sz="4" w:space="0" w:color="auto"/>
              <w:bottom w:val="single" w:sz="6" w:space="0" w:color="auto"/>
              <w:right w:val="single" w:sz="6" w:space="0" w:color="auto"/>
            </w:tcBorders>
            <w:vAlign w:val="center"/>
          </w:tcPr>
          <w:p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223债务重组所得递延纳税年度</w:t>
            </w:r>
          </w:p>
        </w:tc>
        <w:tc>
          <w:tcPr>
            <w:tcW w:w="1050" w:type="dxa"/>
            <w:tcBorders>
              <w:top w:val="single" w:sz="6" w:space="0" w:color="auto"/>
              <w:left w:val="single" w:sz="6" w:space="0" w:color="auto"/>
              <w:bottom w:val="single" w:sz="6" w:space="0" w:color="auto"/>
              <w:right w:val="single" w:sz="12" w:space="0" w:color="auto"/>
            </w:tcBorders>
            <w:vAlign w:val="center"/>
          </w:tcPr>
          <w:p w:rsidR="00197109" w:rsidRDefault="00D770CC">
            <w:pPr>
              <w:widowControl/>
              <w:spacing w:line="360" w:lineRule="exact"/>
              <w:jc w:val="center"/>
              <w:rPr>
                <w:rFonts w:ascii="宋体" w:hAnsi="宋体" w:cs="宋体"/>
                <w:kern w:val="0"/>
                <w:sz w:val="20"/>
                <w:szCs w:val="20"/>
              </w:rPr>
            </w:pPr>
            <w:r>
              <w:rPr>
                <w:rFonts w:ascii="宋体" w:hAnsi="宋体" w:cs="宋体" w:hint="eastAsia"/>
                <w:kern w:val="0"/>
                <w:sz w:val="20"/>
                <w:szCs w:val="20"/>
              </w:rPr>
              <w:t>□是</w:t>
            </w:r>
          </w:p>
        </w:tc>
      </w:tr>
      <w:tr w:rsidR="00197109">
        <w:trPr>
          <w:trHeight w:val="312"/>
          <w:jc w:val="center"/>
        </w:trPr>
        <w:tc>
          <w:tcPr>
            <w:tcW w:w="4574" w:type="dxa"/>
            <w:gridSpan w:val="6"/>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224研发支出辅助账样式</w:t>
            </w:r>
          </w:p>
        </w:tc>
        <w:tc>
          <w:tcPr>
            <w:tcW w:w="6378" w:type="dxa"/>
            <w:gridSpan w:val="5"/>
            <w:tcBorders>
              <w:top w:val="single" w:sz="6" w:space="0" w:color="auto"/>
              <w:left w:val="single" w:sz="6" w:space="0" w:color="auto"/>
              <w:bottom w:val="single" w:sz="6" w:space="0" w:color="auto"/>
              <w:right w:val="single" w:sz="12" w:space="0" w:color="auto"/>
            </w:tcBorders>
            <w:vAlign w:val="center"/>
          </w:tcPr>
          <w:p w:rsidR="00197109" w:rsidRDefault="00D770CC">
            <w:pPr>
              <w:widowControl/>
              <w:spacing w:line="360" w:lineRule="exact"/>
              <w:ind w:firstLineChars="100" w:firstLine="200"/>
              <w:jc w:val="left"/>
              <w:rPr>
                <w:rFonts w:ascii="宋体" w:hAnsi="宋体" w:cs="宋体"/>
                <w:kern w:val="0"/>
                <w:sz w:val="20"/>
                <w:szCs w:val="20"/>
              </w:rPr>
            </w:pPr>
            <w:r>
              <w:rPr>
                <w:rFonts w:ascii="宋体" w:hAnsi="宋体" w:cs="宋体" w:hint="eastAsia"/>
                <w:kern w:val="0"/>
                <w:sz w:val="20"/>
                <w:szCs w:val="20"/>
              </w:rPr>
              <w:t>□2015版    □2021版   □自行设计</w:t>
            </w:r>
          </w:p>
        </w:tc>
      </w:tr>
      <w:tr w:rsidR="00197109">
        <w:trPr>
          <w:trHeight w:val="345"/>
          <w:jc w:val="center"/>
        </w:trPr>
        <w:tc>
          <w:tcPr>
            <w:tcW w:w="10952" w:type="dxa"/>
            <w:gridSpan w:val="11"/>
            <w:tcBorders>
              <w:top w:val="single" w:sz="12" w:space="0" w:color="auto"/>
              <w:left w:val="single" w:sz="12" w:space="0" w:color="auto"/>
              <w:bottom w:val="single" w:sz="6" w:space="0" w:color="auto"/>
              <w:right w:val="single" w:sz="12" w:space="0" w:color="auto"/>
            </w:tcBorders>
            <w:vAlign w:val="center"/>
          </w:tcPr>
          <w:p w:rsidR="00197109" w:rsidRDefault="00D770CC">
            <w:pPr>
              <w:widowControl/>
              <w:spacing w:line="300" w:lineRule="exact"/>
              <w:jc w:val="center"/>
              <w:rPr>
                <w:rFonts w:ascii="宋体" w:hAnsi="宋体" w:cs="宋体"/>
                <w:b/>
                <w:bCs/>
                <w:kern w:val="0"/>
                <w:sz w:val="20"/>
                <w:szCs w:val="20"/>
              </w:rPr>
            </w:pPr>
            <w:r>
              <w:rPr>
                <w:rFonts w:ascii="宋体" w:hAnsi="宋体" w:cs="宋体" w:hint="eastAsia"/>
                <w:b/>
                <w:bCs/>
                <w:kern w:val="0"/>
                <w:sz w:val="20"/>
                <w:szCs w:val="20"/>
              </w:rPr>
              <w:t>主要股东及分红情况（必填项目）</w:t>
            </w:r>
          </w:p>
        </w:tc>
      </w:tr>
      <w:tr w:rsidR="00197109">
        <w:trPr>
          <w:trHeight w:val="480"/>
          <w:jc w:val="center"/>
        </w:trPr>
        <w:tc>
          <w:tcPr>
            <w:tcW w:w="2247" w:type="dxa"/>
            <w:gridSpan w:val="2"/>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股东名称</w:t>
            </w:r>
          </w:p>
        </w:tc>
        <w:tc>
          <w:tcPr>
            <w:tcW w:w="1037"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证件种类</w:t>
            </w:r>
          </w:p>
        </w:tc>
        <w:tc>
          <w:tcPr>
            <w:tcW w:w="2049" w:type="dxa"/>
            <w:gridSpan w:val="4"/>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证件号码</w:t>
            </w:r>
          </w:p>
        </w:tc>
        <w:tc>
          <w:tcPr>
            <w:tcW w:w="1127"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投资比例（%）</w:t>
            </w:r>
          </w:p>
        </w:tc>
        <w:tc>
          <w:tcPr>
            <w:tcW w:w="3442" w:type="dxa"/>
            <w:gridSpan w:val="2"/>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当年（决议日）分配的股息、红利等权益性投资收益金额</w:t>
            </w:r>
          </w:p>
        </w:tc>
        <w:tc>
          <w:tcPr>
            <w:tcW w:w="1050" w:type="dxa"/>
            <w:tcBorders>
              <w:top w:val="single" w:sz="6" w:space="0" w:color="auto"/>
              <w:left w:val="single" w:sz="6" w:space="0" w:color="auto"/>
              <w:bottom w:val="single" w:sz="6" w:space="0" w:color="auto"/>
              <w:right w:val="single" w:sz="12"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国籍（注册地址）</w:t>
            </w:r>
          </w:p>
        </w:tc>
      </w:tr>
      <w:tr w:rsidR="00197109">
        <w:trPr>
          <w:trHeight w:val="269"/>
          <w:jc w:val="center"/>
        </w:trPr>
        <w:tc>
          <w:tcPr>
            <w:tcW w:w="2247" w:type="dxa"/>
            <w:gridSpan w:val="2"/>
            <w:tcBorders>
              <w:top w:val="single" w:sz="6" w:space="0" w:color="auto"/>
              <w:left w:val="single" w:sz="12" w:space="0" w:color="auto"/>
              <w:bottom w:val="single" w:sz="6" w:space="0" w:color="auto"/>
              <w:right w:val="single" w:sz="6" w:space="0" w:color="auto"/>
            </w:tcBorders>
            <w:vAlign w:val="center"/>
          </w:tcPr>
          <w:p w:rsidR="00197109" w:rsidRDefault="00197109">
            <w:pPr>
              <w:widowControl/>
              <w:spacing w:line="340" w:lineRule="exact"/>
              <w:rPr>
                <w:rFonts w:ascii="宋体" w:hAnsi="宋体" w:cs="宋体"/>
                <w:kern w:val="0"/>
                <w:sz w:val="10"/>
                <w:szCs w:val="10"/>
              </w:rPr>
            </w:pPr>
          </w:p>
        </w:tc>
        <w:tc>
          <w:tcPr>
            <w:tcW w:w="1037"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340" w:lineRule="exact"/>
              <w:rPr>
                <w:rFonts w:ascii="宋体" w:hAnsi="宋体" w:cs="宋体"/>
                <w:kern w:val="0"/>
                <w:sz w:val="10"/>
                <w:szCs w:val="10"/>
              </w:rPr>
            </w:pPr>
          </w:p>
        </w:tc>
        <w:tc>
          <w:tcPr>
            <w:tcW w:w="2049" w:type="dxa"/>
            <w:gridSpan w:val="4"/>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340" w:lineRule="exact"/>
              <w:rPr>
                <w:rFonts w:ascii="宋体" w:hAnsi="宋体" w:cs="宋体"/>
                <w:kern w:val="0"/>
                <w:sz w:val="10"/>
                <w:szCs w:val="10"/>
              </w:rPr>
            </w:pPr>
          </w:p>
        </w:tc>
        <w:tc>
          <w:tcPr>
            <w:tcW w:w="1127"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340" w:lineRule="exact"/>
              <w:rPr>
                <w:rFonts w:ascii="宋体" w:hAnsi="宋体" w:cs="宋体"/>
                <w:kern w:val="0"/>
                <w:sz w:val="10"/>
                <w:szCs w:val="10"/>
              </w:rPr>
            </w:pPr>
          </w:p>
        </w:tc>
        <w:tc>
          <w:tcPr>
            <w:tcW w:w="3442" w:type="dxa"/>
            <w:gridSpan w:val="2"/>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340" w:lineRule="exact"/>
              <w:rPr>
                <w:rFonts w:ascii="宋体" w:hAnsi="宋体" w:cs="宋体"/>
                <w:kern w:val="0"/>
                <w:sz w:val="10"/>
                <w:szCs w:val="10"/>
              </w:rPr>
            </w:pPr>
          </w:p>
        </w:tc>
        <w:tc>
          <w:tcPr>
            <w:tcW w:w="1050"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340" w:lineRule="exact"/>
              <w:rPr>
                <w:rFonts w:ascii="宋体" w:hAnsi="宋体" w:cs="宋体"/>
                <w:kern w:val="0"/>
                <w:sz w:val="10"/>
                <w:szCs w:val="10"/>
              </w:rPr>
            </w:pPr>
          </w:p>
        </w:tc>
      </w:tr>
      <w:tr w:rsidR="00197109">
        <w:trPr>
          <w:trHeight w:val="340"/>
          <w:jc w:val="center"/>
        </w:trPr>
        <w:tc>
          <w:tcPr>
            <w:tcW w:w="2247" w:type="dxa"/>
            <w:gridSpan w:val="2"/>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37"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2049" w:type="dxa"/>
            <w:gridSpan w:val="4"/>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127"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3442" w:type="dxa"/>
            <w:gridSpan w:val="2"/>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50" w:type="dxa"/>
            <w:tcBorders>
              <w:top w:val="single" w:sz="6" w:space="0" w:color="auto"/>
              <w:left w:val="single" w:sz="6" w:space="0" w:color="auto"/>
              <w:bottom w:val="single" w:sz="6" w:space="0" w:color="auto"/>
              <w:right w:val="single" w:sz="12"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r>
      <w:tr w:rsidR="00197109">
        <w:trPr>
          <w:trHeight w:val="340"/>
          <w:jc w:val="center"/>
        </w:trPr>
        <w:tc>
          <w:tcPr>
            <w:tcW w:w="2247" w:type="dxa"/>
            <w:gridSpan w:val="2"/>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37"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2049" w:type="dxa"/>
            <w:gridSpan w:val="4"/>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127"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3442" w:type="dxa"/>
            <w:gridSpan w:val="2"/>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50" w:type="dxa"/>
            <w:tcBorders>
              <w:top w:val="single" w:sz="6" w:space="0" w:color="auto"/>
              <w:left w:val="single" w:sz="6" w:space="0" w:color="auto"/>
              <w:bottom w:val="single" w:sz="6" w:space="0" w:color="auto"/>
              <w:right w:val="single" w:sz="12"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r>
      <w:tr w:rsidR="00197109">
        <w:trPr>
          <w:trHeight w:val="340"/>
          <w:jc w:val="center"/>
        </w:trPr>
        <w:tc>
          <w:tcPr>
            <w:tcW w:w="2247" w:type="dxa"/>
            <w:gridSpan w:val="2"/>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37"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2049" w:type="dxa"/>
            <w:gridSpan w:val="4"/>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127"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3442" w:type="dxa"/>
            <w:gridSpan w:val="2"/>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50" w:type="dxa"/>
            <w:tcBorders>
              <w:top w:val="single" w:sz="6" w:space="0" w:color="auto"/>
              <w:left w:val="single" w:sz="6" w:space="0" w:color="auto"/>
              <w:bottom w:val="single" w:sz="6" w:space="0" w:color="auto"/>
              <w:right w:val="single" w:sz="12"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r>
      <w:tr w:rsidR="00197109">
        <w:trPr>
          <w:trHeight w:val="340"/>
          <w:jc w:val="center"/>
        </w:trPr>
        <w:tc>
          <w:tcPr>
            <w:tcW w:w="2247" w:type="dxa"/>
            <w:gridSpan w:val="2"/>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37"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2049" w:type="dxa"/>
            <w:gridSpan w:val="4"/>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127"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3442" w:type="dxa"/>
            <w:gridSpan w:val="2"/>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50" w:type="dxa"/>
            <w:tcBorders>
              <w:top w:val="single" w:sz="6" w:space="0" w:color="auto"/>
              <w:left w:val="single" w:sz="6" w:space="0" w:color="auto"/>
              <w:bottom w:val="single" w:sz="6" w:space="0" w:color="auto"/>
              <w:right w:val="single" w:sz="12"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r>
      <w:tr w:rsidR="00197109">
        <w:trPr>
          <w:trHeight w:val="340"/>
          <w:jc w:val="center"/>
        </w:trPr>
        <w:tc>
          <w:tcPr>
            <w:tcW w:w="2247" w:type="dxa"/>
            <w:gridSpan w:val="2"/>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37"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2049" w:type="dxa"/>
            <w:gridSpan w:val="4"/>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127"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3442" w:type="dxa"/>
            <w:gridSpan w:val="2"/>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50" w:type="dxa"/>
            <w:tcBorders>
              <w:top w:val="single" w:sz="6" w:space="0" w:color="auto"/>
              <w:left w:val="single" w:sz="6" w:space="0" w:color="auto"/>
              <w:bottom w:val="single" w:sz="6" w:space="0" w:color="auto"/>
              <w:right w:val="single" w:sz="12"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r>
      <w:tr w:rsidR="00197109">
        <w:trPr>
          <w:trHeight w:val="340"/>
          <w:jc w:val="center"/>
        </w:trPr>
        <w:tc>
          <w:tcPr>
            <w:tcW w:w="2247" w:type="dxa"/>
            <w:gridSpan w:val="2"/>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37"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2049" w:type="dxa"/>
            <w:gridSpan w:val="4"/>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127"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3442" w:type="dxa"/>
            <w:gridSpan w:val="2"/>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50" w:type="dxa"/>
            <w:tcBorders>
              <w:top w:val="single" w:sz="6" w:space="0" w:color="auto"/>
              <w:left w:val="single" w:sz="6" w:space="0" w:color="auto"/>
              <w:bottom w:val="single" w:sz="6" w:space="0" w:color="auto"/>
              <w:right w:val="single" w:sz="12"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r>
      <w:tr w:rsidR="00197109">
        <w:trPr>
          <w:trHeight w:val="340"/>
          <w:jc w:val="center"/>
        </w:trPr>
        <w:tc>
          <w:tcPr>
            <w:tcW w:w="2247" w:type="dxa"/>
            <w:gridSpan w:val="2"/>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37"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2049" w:type="dxa"/>
            <w:gridSpan w:val="4"/>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127"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3442" w:type="dxa"/>
            <w:gridSpan w:val="2"/>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50" w:type="dxa"/>
            <w:tcBorders>
              <w:top w:val="single" w:sz="6" w:space="0" w:color="auto"/>
              <w:left w:val="single" w:sz="6" w:space="0" w:color="auto"/>
              <w:bottom w:val="single" w:sz="6" w:space="0" w:color="auto"/>
              <w:right w:val="single" w:sz="12"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r>
      <w:tr w:rsidR="00197109">
        <w:trPr>
          <w:trHeight w:val="340"/>
          <w:jc w:val="center"/>
        </w:trPr>
        <w:tc>
          <w:tcPr>
            <w:tcW w:w="2247" w:type="dxa"/>
            <w:gridSpan w:val="2"/>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37"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2049" w:type="dxa"/>
            <w:gridSpan w:val="4"/>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127"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3442" w:type="dxa"/>
            <w:gridSpan w:val="2"/>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50" w:type="dxa"/>
            <w:tcBorders>
              <w:top w:val="single" w:sz="6" w:space="0" w:color="auto"/>
              <w:left w:val="single" w:sz="6" w:space="0" w:color="auto"/>
              <w:bottom w:val="single" w:sz="6" w:space="0" w:color="auto"/>
              <w:right w:val="single" w:sz="12" w:space="0" w:color="auto"/>
            </w:tcBorders>
            <w:vAlign w:val="center"/>
          </w:tcPr>
          <w:p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r>
      <w:tr w:rsidR="00197109">
        <w:trPr>
          <w:trHeight w:val="23"/>
          <w:jc w:val="center"/>
        </w:trPr>
        <w:tc>
          <w:tcPr>
            <w:tcW w:w="2247" w:type="dxa"/>
            <w:gridSpan w:val="2"/>
            <w:tcBorders>
              <w:top w:val="single" w:sz="6" w:space="0" w:color="auto"/>
              <w:left w:val="single" w:sz="12" w:space="0" w:color="auto"/>
              <w:bottom w:val="single" w:sz="12" w:space="0" w:color="auto"/>
              <w:right w:val="single" w:sz="6" w:space="0" w:color="auto"/>
            </w:tcBorders>
            <w:vAlign w:val="center"/>
          </w:tcPr>
          <w:p w:rsidR="00197109" w:rsidRDefault="00D770CC">
            <w:pPr>
              <w:widowControl/>
              <w:spacing w:line="360" w:lineRule="exact"/>
              <w:jc w:val="center"/>
              <w:rPr>
                <w:rFonts w:ascii="宋体" w:hAnsi="宋体" w:cs="宋体"/>
                <w:kern w:val="0"/>
                <w:sz w:val="20"/>
                <w:szCs w:val="20"/>
              </w:rPr>
            </w:pPr>
            <w:r>
              <w:rPr>
                <w:rFonts w:ascii="宋体" w:hAnsi="宋体" w:cs="宋体" w:hint="eastAsia"/>
                <w:kern w:val="0"/>
                <w:sz w:val="20"/>
                <w:szCs w:val="20"/>
              </w:rPr>
              <w:t>其余股东合计</w:t>
            </w:r>
          </w:p>
        </w:tc>
        <w:tc>
          <w:tcPr>
            <w:tcW w:w="1037" w:type="dxa"/>
            <w:tcBorders>
              <w:top w:val="single" w:sz="6" w:space="0" w:color="auto"/>
              <w:left w:val="single" w:sz="6" w:space="0" w:color="auto"/>
              <w:bottom w:val="single" w:sz="12" w:space="0" w:color="auto"/>
              <w:right w:val="single" w:sz="6" w:space="0" w:color="auto"/>
            </w:tcBorders>
            <w:vAlign w:val="center"/>
          </w:tcPr>
          <w:p w:rsidR="00197109" w:rsidRDefault="00D770CC">
            <w:pPr>
              <w:widowControl/>
              <w:spacing w:line="360" w:lineRule="exact"/>
              <w:jc w:val="center"/>
              <w:rPr>
                <w:rFonts w:ascii="宋体" w:hAnsi="宋体" w:cs="宋体"/>
                <w:kern w:val="0"/>
                <w:sz w:val="20"/>
                <w:szCs w:val="20"/>
              </w:rPr>
            </w:pPr>
            <w:r>
              <w:rPr>
                <w:rFonts w:ascii="宋体" w:hAnsi="宋体" w:cs="宋体" w:hint="eastAsia"/>
                <w:kern w:val="0"/>
                <w:sz w:val="20"/>
                <w:szCs w:val="20"/>
              </w:rPr>
              <w:t>——</w:t>
            </w:r>
          </w:p>
        </w:tc>
        <w:tc>
          <w:tcPr>
            <w:tcW w:w="2049" w:type="dxa"/>
            <w:gridSpan w:val="4"/>
            <w:tcBorders>
              <w:top w:val="single" w:sz="6" w:space="0" w:color="auto"/>
              <w:left w:val="single" w:sz="6" w:space="0" w:color="auto"/>
              <w:bottom w:val="single" w:sz="12" w:space="0" w:color="auto"/>
              <w:right w:val="single" w:sz="6" w:space="0" w:color="auto"/>
            </w:tcBorders>
            <w:vAlign w:val="center"/>
          </w:tcPr>
          <w:p w:rsidR="00197109" w:rsidRDefault="00D770CC">
            <w:pPr>
              <w:widowControl/>
              <w:spacing w:line="360" w:lineRule="exact"/>
              <w:jc w:val="center"/>
              <w:rPr>
                <w:rFonts w:ascii="宋体" w:hAnsi="宋体" w:cs="宋体"/>
                <w:kern w:val="0"/>
                <w:sz w:val="20"/>
                <w:szCs w:val="20"/>
              </w:rPr>
            </w:pPr>
            <w:r>
              <w:rPr>
                <w:rFonts w:ascii="宋体" w:hAnsi="宋体" w:cs="宋体" w:hint="eastAsia"/>
                <w:kern w:val="0"/>
                <w:sz w:val="20"/>
                <w:szCs w:val="20"/>
              </w:rPr>
              <w:t>——</w:t>
            </w:r>
          </w:p>
        </w:tc>
        <w:tc>
          <w:tcPr>
            <w:tcW w:w="1127" w:type="dxa"/>
            <w:tcBorders>
              <w:top w:val="single" w:sz="6" w:space="0" w:color="auto"/>
              <w:left w:val="single" w:sz="6" w:space="0" w:color="auto"/>
              <w:bottom w:val="single" w:sz="12" w:space="0" w:color="auto"/>
              <w:right w:val="single" w:sz="6" w:space="0" w:color="auto"/>
            </w:tcBorders>
            <w:vAlign w:val="center"/>
          </w:tcPr>
          <w:p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 xml:space="preserve">　</w:t>
            </w:r>
          </w:p>
        </w:tc>
        <w:tc>
          <w:tcPr>
            <w:tcW w:w="3442" w:type="dxa"/>
            <w:gridSpan w:val="2"/>
            <w:tcBorders>
              <w:top w:val="single" w:sz="6" w:space="0" w:color="auto"/>
              <w:left w:val="single" w:sz="6" w:space="0" w:color="auto"/>
              <w:bottom w:val="single" w:sz="12" w:space="0" w:color="auto"/>
              <w:right w:val="single" w:sz="6" w:space="0" w:color="auto"/>
            </w:tcBorders>
            <w:vAlign w:val="center"/>
          </w:tcPr>
          <w:p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 xml:space="preserve">　</w:t>
            </w:r>
          </w:p>
        </w:tc>
        <w:tc>
          <w:tcPr>
            <w:tcW w:w="1050" w:type="dxa"/>
            <w:tcBorders>
              <w:top w:val="single" w:sz="6" w:space="0" w:color="auto"/>
              <w:left w:val="single" w:sz="6" w:space="0" w:color="auto"/>
              <w:bottom w:val="single" w:sz="12" w:space="0" w:color="auto"/>
              <w:right w:val="single" w:sz="12" w:space="0" w:color="auto"/>
            </w:tcBorders>
            <w:vAlign w:val="center"/>
          </w:tcPr>
          <w:p w:rsidR="00197109" w:rsidRDefault="00D770CC">
            <w:pPr>
              <w:widowControl/>
              <w:spacing w:line="360" w:lineRule="exact"/>
              <w:jc w:val="center"/>
              <w:rPr>
                <w:rFonts w:ascii="宋体" w:hAnsi="宋体" w:cs="宋体"/>
                <w:kern w:val="0"/>
                <w:sz w:val="20"/>
                <w:szCs w:val="20"/>
              </w:rPr>
            </w:pPr>
            <w:r>
              <w:rPr>
                <w:rFonts w:ascii="宋体" w:hAnsi="宋体" w:cs="宋体" w:hint="eastAsia"/>
                <w:kern w:val="0"/>
                <w:sz w:val="20"/>
                <w:szCs w:val="20"/>
              </w:rPr>
              <w:t>——</w:t>
            </w:r>
          </w:p>
        </w:tc>
      </w:tr>
    </w:tbl>
    <w:p w:rsidR="00197109" w:rsidRDefault="00197109">
      <w:pPr>
        <w:pStyle w:val="SBBT1"/>
        <w:sectPr w:rsidR="00197109" w:rsidSect="004368E7">
          <w:pgSz w:w="11906" w:h="16838"/>
          <w:pgMar w:top="1418" w:right="1418" w:bottom="1134" w:left="1418" w:header="851" w:footer="760" w:gutter="113"/>
          <w:cols w:space="720"/>
          <w:docGrid w:linePitch="312"/>
        </w:sectPr>
      </w:pPr>
    </w:p>
    <w:p w:rsidR="00197109" w:rsidRDefault="00D770CC" w:rsidP="000B46AE">
      <w:pPr>
        <w:pStyle w:val="120"/>
        <w:jc w:val="center"/>
        <w:rPr>
          <w:sz w:val="24"/>
        </w:rPr>
      </w:pPr>
      <w:bookmarkStart w:id="3" w:name="_Toc951642587_WPSOffice_Level1"/>
      <w:bookmarkStart w:id="4" w:name="_Toc504392827_WPSOffice_Level1"/>
      <w:bookmarkStart w:id="5" w:name="_Toc535314708"/>
      <w:bookmarkStart w:id="6" w:name="_Toc393480183"/>
      <w:r>
        <w:rPr>
          <w:rFonts w:hint="eastAsia"/>
        </w:rPr>
        <w:lastRenderedPageBreak/>
        <w:t>A10000</w:t>
      </w:r>
      <w:bookmarkEnd w:id="3"/>
      <w:bookmarkEnd w:id="4"/>
      <w:r>
        <w:rPr>
          <w:rFonts w:hint="eastAsia"/>
        </w:rPr>
        <w:t>0</w:t>
      </w:r>
      <w:r>
        <w:rPr>
          <w:rFonts w:hint="eastAsia"/>
        </w:rPr>
        <w:t>企业所得税年度纳税申报主表</w:t>
      </w:r>
    </w:p>
    <w:tbl>
      <w:tblPr>
        <w:tblW w:w="100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20"/>
        <w:gridCol w:w="620"/>
        <w:gridCol w:w="7392"/>
        <w:gridCol w:w="1418"/>
      </w:tblGrid>
      <w:tr w:rsidR="00197109">
        <w:trPr>
          <w:trHeight w:val="312"/>
          <w:jc w:val="center"/>
        </w:trPr>
        <w:tc>
          <w:tcPr>
            <w:tcW w:w="620" w:type="dxa"/>
            <w:vAlign w:val="center"/>
          </w:tcPr>
          <w:p w:rsidR="00197109" w:rsidRDefault="00D770CC">
            <w:pPr>
              <w:widowControl/>
              <w:spacing w:line="240" w:lineRule="exact"/>
              <w:jc w:val="center"/>
              <w:rPr>
                <w:rFonts w:ascii="宋体" w:hAnsi="宋体"/>
                <w:b/>
                <w:bCs/>
                <w:kern w:val="0"/>
                <w:sz w:val="20"/>
                <w:szCs w:val="20"/>
              </w:rPr>
            </w:pPr>
            <w:r>
              <w:rPr>
                <w:rFonts w:ascii="宋体" w:hAnsi="宋体" w:hint="eastAsia"/>
                <w:b/>
                <w:bCs/>
                <w:kern w:val="0"/>
                <w:sz w:val="20"/>
                <w:szCs w:val="20"/>
              </w:rPr>
              <w:t>行次</w:t>
            </w:r>
          </w:p>
        </w:tc>
        <w:tc>
          <w:tcPr>
            <w:tcW w:w="620" w:type="dxa"/>
            <w:vAlign w:val="center"/>
          </w:tcPr>
          <w:p w:rsidR="00197109" w:rsidRDefault="00D770CC">
            <w:pPr>
              <w:widowControl/>
              <w:spacing w:line="240" w:lineRule="exact"/>
              <w:jc w:val="center"/>
              <w:rPr>
                <w:rFonts w:ascii="宋体" w:hAnsi="宋体"/>
                <w:b/>
                <w:bCs/>
                <w:kern w:val="0"/>
                <w:sz w:val="20"/>
                <w:szCs w:val="20"/>
              </w:rPr>
            </w:pPr>
            <w:r>
              <w:rPr>
                <w:rFonts w:ascii="宋体" w:hAnsi="宋体" w:hint="eastAsia"/>
                <w:b/>
                <w:bCs/>
                <w:kern w:val="0"/>
                <w:sz w:val="20"/>
                <w:szCs w:val="20"/>
              </w:rPr>
              <w:t>类别</w:t>
            </w:r>
          </w:p>
        </w:tc>
        <w:tc>
          <w:tcPr>
            <w:tcW w:w="7392" w:type="dxa"/>
            <w:vAlign w:val="center"/>
          </w:tcPr>
          <w:p w:rsidR="00197109" w:rsidRDefault="00D770CC">
            <w:pPr>
              <w:widowControl/>
              <w:spacing w:line="240" w:lineRule="exact"/>
              <w:jc w:val="center"/>
              <w:rPr>
                <w:rFonts w:ascii="宋体" w:hAnsi="宋体"/>
                <w:b/>
                <w:bCs/>
                <w:kern w:val="0"/>
                <w:sz w:val="20"/>
                <w:szCs w:val="20"/>
              </w:rPr>
            </w:pPr>
            <w:r>
              <w:rPr>
                <w:rFonts w:ascii="宋体" w:hAnsi="宋体" w:hint="eastAsia"/>
                <w:b/>
                <w:bCs/>
                <w:kern w:val="0"/>
                <w:sz w:val="20"/>
                <w:szCs w:val="20"/>
              </w:rPr>
              <w:t>项目</w:t>
            </w:r>
          </w:p>
        </w:tc>
        <w:tc>
          <w:tcPr>
            <w:tcW w:w="1418" w:type="dxa"/>
            <w:vAlign w:val="center"/>
          </w:tcPr>
          <w:p w:rsidR="00197109" w:rsidRDefault="00D770CC">
            <w:pPr>
              <w:widowControl/>
              <w:spacing w:line="240" w:lineRule="exact"/>
              <w:jc w:val="center"/>
              <w:rPr>
                <w:rFonts w:ascii="宋体" w:hAnsi="宋体"/>
                <w:b/>
                <w:bCs/>
                <w:kern w:val="0"/>
                <w:sz w:val="20"/>
                <w:szCs w:val="20"/>
              </w:rPr>
            </w:pPr>
            <w:r>
              <w:rPr>
                <w:rFonts w:ascii="宋体" w:hAnsi="宋体" w:hint="eastAsia"/>
                <w:b/>
                <w:bCs/>
                <w:kern w:val="0"/>
                <w:sz w:val="20"/>
                <w:szCs w:val="20"/>
              </w:rPr>
              <w:t>金额</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1</w:t>
            </w:r>
          </w:p>
        </w:tc>
        <w:tc>
          <w:tcPr>
            <w:tcW w:w="620" w:type="dxa"/>
            <w:vMerge w:val="restart"/>
            <w:vAlign w:val="center"/>
          </w:tcPr>
          <w:p w:rsidR="00197109" w:rsidRDefault="00D770CC">
            <w:pPr>
              <w:widowControl/>
              <w:spacing w:line="240" w:lineRule="exact"/>
              <w:jc w:val="center"/>
              <w:rPr>
                <w:rFonts w:ascii="宋体" w:hAnsi="宋体"/>
                <w:kern w:val="0"/>
                <w:sz w:val="20"/>
                <w:szCs w:val="20"/>
              </w:rPr>
            </w:pPr>
            <w:r>
              <w:rPr>
                <w:rFonts w:ascii="宋体" w:hAnsi="宋体" w:hint="eastAsia"/>
                <w:kern w:val="0"/>
                <w:sz w:val="20"/>
                <w:szCs w:val="20"/>
              </w:rPr>
              <w:t>利润总额计算</w:t>
            </w:r>
          </w:p>
        </w:tc>
        <w:tc>
          <w:tcPr>
            <w:tcW w:w="7392" w:type="dxa"/>
            <w:vAlign w:val="center"/>
          </w:tcPr>
          <w:p w:rsidR="00197109" w:rsidRDefault="00D770CC">
            <w:pPr>
              <w:widowControl/>
              <w:spacing w:line="240" w:lineRule="exact"/>
              <w:jc w:val="left"/>
              <w:rPr>
                <w:rFonts w:ascii="宋体" w:hAnsi="宋体"/>
                <w:kern w:val="0"/>
                <w:sz w:val="20"/>
                <w:szCs w:val="20"/>
              </w:rPr>
            </w:pPr>
            <w:r>
              <w:rPr>
                <w:rFonts w:ascii="宋体" w:hAnsi="宋体" w:hint="eastAsia"/>
                <w:kern w:val="0"/>
                <w:sz w:val="20"/>
                <w:szCs w:val="20"/>
              </w:rPr>
              <w:t>一、营业收入（填写</w:t>
            </w:r>
            <w:r>
              <w:rPr>
                <w:rFonts w:ascii="宋体" w:hAnsi="宋体"/>
                <w:kern w:val="0"/>
                <w:sz w:val="20"/>
                <w:szCs w:val="20"/>
              </w:rPr>
              <w:t>A1010</w:t>
            </w:r>
            <w:r>
              <w:rPr>
                <w:rFonts w:ascii="宋体" w:hAnsi="宋体" w:hint="eastAsia"/>
                <w:kern w:val="0"/>
                <w:sz w:val="20"/>
                <w:szCs w:val="20"/>
              </w:rPr>
              <w:t>1</w:t>
            </w:r>
            <w:r>
              <w:rPr>
                <w:rFonts w:ascii="宋体" w:hAnsi="宋体"/>
                <w:kern w:val="0"/>
                <w:sz w:val="20"/>
                <w:szCs w:val="20"/>
              </w:rPr>
              <w:t>0</w:t>
            </w:r>
            <w:r>
              <w:rPr>
                <w:rFonts w:ascii="宋体" w:hAnsi="宋体" w:hint="eastAsia"/>
                <w:kern w:val="0"/>
                <w:sz w:val="20"/>
                <w:szCs w:val="20"/>
              </w:rPr>
              <w:t>/</w:t>
            </w:r>
            <w:r>
              <w:rPr>
                <w:rFonts w:ascii="宋体" w:hAnsi="宋体"/>
                <w:kern w:val="0"/>
                <w:sz w:val="20"/>
                <w:szCs w:val="20"/>
              </w:rPr>
              <w:t>1010</w:t>
            </w:r>
            <w:r>
              <w:rPr>
                <w:rFonts w:ascii="宋体" w:hAnsi="宋体" w:hint="eastAsia"/>
                <w:kern w:val="0"/>
                <w:sz w:val="20"/>
                <w:szCs w:val="20"/>
              </w:rPr>
              <w:t>2</w:t>
            </w:r>
            <w:r>
              <w:rPr>
                <w:rFonts w:ascii="宋体" w:hAnsi="宋体"/>
                <w:kern w:val="0"/>
                <w:sz w:val="20"/>
                <w:szCs w:val="20"/>
              </w:rPr>
              <w:t>0</w:t>
            </w:r>
            <w:r>
              <w:rPr>
                <w:rFonts w:ascii="宋体" w:hAnsi="宋体" w:hint="eastAsia"/>
                <w:kern w:val="0"/>
                <w:sz w:val="20"/>
                <w:szCs w:val="20"/>
              </w:rPr>
              <w:t>/</w:t>
            </w:r>
            <w:r>
              <w:rPr>
                <w:rFonts w:ascii="宋体" w:hAnsi="宋体"/>
                <w:kern w:val="0"/>
                <w:sz w:val="20"/>
                <w:szCs w:val="20"/>
              </w:rPr>
              <w:t>103000</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2</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减：营业成本（填写</w:t>
            </w:r>
            <w:r>
              <w:rPr>
                <w:rFonts w:ascii="宋体" w:hAnsi="宋体"/>
                <w:kern w:val="0"/>
                <w:sz w:val="20"/>
                <w:szCs w:val="20"/>
              </w:rPr>
              <w:t>A1020</w:t>
            </w:r>
            <w:r>
              <w:rPr>
                <w:rFonts w:ascii="宋体" w:hAnsi="宋体" w:hint="eastAsia"/>
                <w:kern w:val="0"/>
                <w:sz w:val="20"/>
                <w:szCs w:val="20"/>
              </w:rPr>
              <w:t>1</w:t>
            </w:r>
            <w:r>
              <w:rPr>
                <w:rFonts w:ascii="宋体" w:hAnsi="宋体"/>
                <w:kern w:val="0"/>
                <w:sz w:val="20"/>
                <w:szCs w:val="20"/>
              </w:rPr>
              <w:t>0</w:t>
            </w:r>
            <w:r>
              <w:rPr>
                <w:rFonts w:ascii="宋体" w:hAnsi="宋体" w:hint="eastAsia"/>
                <w:kern w:val="0"/>
                <w:sz w:val="20"/>
                <w:szCs w:val="20"/>
              </w:rPr>
              <w:t>/</w:t>
            </w:r>
            <w:r>
              <w:rPr>
                <w:rFonts w:ascii="宋体" w:hAnsi="宋体"/>
                <w:kern w:val="0"/>
                <w:sz w:val="20"/>
                <w:szCs w:val="20"/>
              </w:rPr>
              <w:t>1020</w:t>
            </w:r>
            <w:r>
              <w:rPr>
                <w:rFonts w:ascii="宋体" w:hAnsi="宋体" w:hint="eastAsia"/>
                <w:kern w:val="0"/>
                <w:sz w:val="20"/>
                <w:szCs w:val="20"/>
              </w:rPr>
              <w:t>2</w:t>
            </w:r>
            <w:r>
              <w:rPr>
                <w:rFonts w:ascii="宋体" w:hAnsi="宋体"/>
                <w:kern w:val="0"/>
                <w:sz w:val="20"/>
                <w:szCs w:val="20"/>
              </w:rPr>
              <w:t>0</w:t>
            </w:r>
            <w:r>
              <w:rPr>
                <w:rFonts w:ascii="宋体" w:hAnsi="宋体" w:hint="eastAsia"/>
                <w:kern w:val="0"/>
                <w:sz w:val="20"/>
                <w:szCs w:val="20"/>
              </w:rPr>
              <w:t>/</w:t>
            </w:r>
            <w:r>
              <w:rPr>
                <w:rFonts w:ascii="宋体" w:hAnsi="宋体"/>
                <w:kern w:val="0"/>
                <w:sz w:val="20"/>
                <w:szCs w:val="20"/>
              </w:rPr>
              <w:t>103000</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3</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减：税金及附加</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4</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减：销售费用（填写</w:t>
            </w:r>
            <w:r>
              <w:rPr>
                <w:rFonts w:ascii="宋体" w:hAnsi="宋体"/>
                <w:kern w:val="0"/>
                <w:sz w:val="20"/>
                <w:szCs w:val="20"/>
              </w:rPr>
              <w:t>A104000</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5</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减：管理费用（填写</w:t>
            </w:r>
            <w:r>
              <w:rPr>
                <w:rFonts w:ascii="宋体" w:hAnsi="宋体"/>
                <w:kern w:val="0"/>
                <w:sz w:val="20"/>
                <w:szCs w:val="20"/>
              </w:rPr>
              <w:t>A104000</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6</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减：研发费用（填写</w:t>
            </w:r>
            <w:r>
              <w:rPr>
                <w:rFonts w:ascii="宋体" w:hAnsi="宋体"/>
                <w:kern w:val="0"/>
                <w:sz w:val="20"/>
                <w:szCs w:val="20"/>
              </w:rPr>
              <w:t>A104000</w:t>
            </w:r>
            <w:r>
              <w:rPr>
                <w:rFonts w:ascii="宋体" w:hAnsi="宋体" w:hint="eastAsia"/>
                <w:kern w:val="0"/>
                <w:sz w:val="20"/>
                <w:szCs w:val="20"/>
              </w:rPr>
              <w:t>）</w:t>
            </w:r>
          </w:p>
        </w:tc>
        <w:tc>
          <w:tcPr>
            <w:tcW w:w="1418" w:type="dxa"/>
            <w:vAlign w:val="center"/>
          </w:tcPr>
          <w:p w:rsidR="00197109" w:rsidRDefault="00197109">
            <w:pPr>
              <w:widowControl/>
              <w:spacing w:line="240" w:lineRule="exact"/>
              <w:jc w:val="right"/>
              <w:rPr>
                <w:rFonts w:ascii="宋体" w:hAnsi="宋体"/>
                <w:kern w:val="0"/>
                <w:sz w:val="20"/>
                <w:szCs w:val="20"/>
              </w:rPr>
            </w:pP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7</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减：财务费用（填写</w:t>
            </w:r>
            <w:r>
              <w:rPr>
                <w:rFonts w:ascii="宋体" w:hAnsi="宋体"/>
                <w:kern w:val="0"/>
                <w:sz w:val="20"/>
                <w:szCs w:val="20"/>
              </w:rPr>
              <w:t>A104000</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8</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加：其他收益</w:t>
            </w:r>
          </w:p>
        </w:tc>
        <w:tc>
          <w:tcPr>
            <w:tcW w:w="1418" w:type="dxa"/>
            <w:vAlign w:val="center"/>
          </w:tcPr>
          <w:p w:rsidR="00197109" w:rsidRDefault="00197109">
            <w:pPr>
              <w:widowControl/>
              <w:spacing w:line="240" w:lineRule="exact"/>
              <w:jc w:val="right"/>
              <w:rPr>
                <w:rFonts w:ascii="宋体" w:hAnsi="宋体"/>
                <w:kern w:val="0"/>
                <w:sz w:val="20"/>
                <w:szCs w:val="20"/>
              </w:rPr>
            </w:pPr>
          </w:p>
        </w:tc>
      </w:tr>
      <w:tr w:rsidR="00197109">
        <w:trPr>
          <w:trHeight w:val="327"/>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9</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加：投资收益（损失以‘－’号填列）</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10</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加：净敞口套期收益（损失以‘－’号填列）</w:t>
            </w:r>
          </w:p>
        </w:tc>
        <w:tc>
          <w:tcPr>
            <w:tcW w:w="1418" w:type="dxa"/>
            <w:vAlign w:val="center"/>
          </w:tcPr>
          <w:p w:rsidR="00197109" w:rsidRDefault="00197109">
            <w:pPr>
              <w:widowControl/>
              <w:spacing w:line="240" w:lineRule="exact"/>
              <w:jc w:val="right"/>
              <w:rPr>
                <w:rFonts w:ascii="宋体" w:hAnsi="宋体"/>
                <w:kern w:val="0"/>
                <w:sz w:val="20"/>
                <w:szCs w:val="20"/>
              </w:rPr>
            </w:pP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11</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加：公允价值变动收益（损失以‘－’号填列）</w:t>
            </w:r>
          </w:p>
        </w:tc>
        <w:tc>
          <w:tcPr>
            <w:tcW w:w="1418" w:type="dxa"/>
            <w:vAlign w:val="center"/>
          </w:tcPr>
          <w:p w:rsidR="00197109" w:rsidRDefault="00197109">
            <w:pPr>
              <w:widowControl/>
              <w:spacing w:line="240" w:lineRule="exact"/>
              <w:jc w:val="right"/>
              <w:rPr>
                <w:rFonts w:ascii="宋体" w:hAnsi="宋体"/>
                <w:kern w:val="0"/>
                <w:sz w:val="20"/>
                <w:szCs w:val="20"/>
              </w:rPr>
            </w:pP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12</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加：信用减值损失（损失以‘－’号填列）</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90"/>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13</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加：资产减值损失（损失以‘－’号填列）</w:t>
            </w:r>
          </w:p>
        </w:tc>
        <w:tc>
          <w:tcPr>
            <w:tcW w:w="1418" w:type="dxa"/>
            <w:vAlign w:val="center"/>
          </w:tcPr>
          <w:p w:rsidR="00197109" w:rsidRDefault="00197109">
            <w:pPr>
              <w:widowControl/>
              <w:spacing w:line="240" w:lineRule="exact"/>
              <w:jc w:val="right"/>
              <w:rPr>
                <w:rFonts w:ascii="宋体" w:hAnsi="宋体"/>
                <w:kern w:val="0"/>
                <w:sz w:val="20"/>
                <w:szCs w:val="20"/>
              </w:rPr>
            </w:pP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14</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加：资产处置收益（损失以‘－’号填列）</w:t>
            </w:r>
          </w:p>
        </w:tc>
        <w:tc>
          <w:tcPr>
            <w:tcW w:w="1418" w:type="dxa"/>
            <w:vAlign w:val="center"/>
          </w:tcPr>
          <w:p w:rsidR="00197109" w:rsidRDefault="00197109">
            <w:pPr>
              <w:widowControl/>
              <w:spacing w:line="240" w:lineRule="exact"/>
              <w:jc w:val="right"/>
              <w:rPr>
                <w:rFonts w:ascii="宋体" w:hAnsi="宋体"/>
                <w:kern w:val="0"/>
                <w:sz w:val="20"/>
                <w:szCs w:val="20"/>
              </w:rPr>
            </w:pP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15</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jc w:val="left"/>
              <w:rPr>
                <w:rFonts w:ascii="宋体" w:hAnsi="宋体"/>
                <w:kern w:val="0"/>
                <w:sz w:val="20"/>
                <w:szCs w:val="20"/>
              </w:rPr>
            </w:pPr>
            <w:r>
              <w:rPr>
                <w:rFonts w:ascii="宋体" w:hAnsi="宋体" w:hint="eastAsia"/>
                <w:kern w:val="0"/>
                <w:sz w:val="20"/>
                <w:szCs w:val="20"/>
              </w:rPr>
              <w:t>二、营业利润（亏损以‘－’号填列）</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16</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加：营业外收入（填写</w:t>
            </w:r>
            <w:r>
              <w:rPr>
                <w:rFonts w:ascii="宋体" w:hAnsi="宋体"/>
                <w:kern w:val="0"/>
                <w:sz w:val="20"/>
                <w:szCs w:val="20"/>
              </w:rPr>
              <w:t>A1010</w:t>
            </w:r>
            <w:r>
              <w:rPr>
                <w:rFonts w:ascii="宋体" w:hAnsi="宋体" w:hint="eastAsia"/>
                <w:kern w:val="0"/>
                <w:sz w:val="20"/>
                <w:szCs w:val="20"/>
              </w:rPr>
              <w:t>1</w:t>
            </w:r>
            <w:r>
              <w:rPr>
                <w:rFonts w:ascii="宋体" w:hAnsi="宋体"/>
                <w:kern w:val="0"/>
                <w:sz w:val="20"/>
                <w:szCs w:val="20"/>
              </w:rPr>
              <w:t>0</w:t>
            </w:r>
            <w:r>
              <w:rPr>
                <w:rFonts w:ascii="宋体" w:hAnsi="宋体" w:hint="eastAsia"/>
                <w:kern w:val="0"/>
                <w:sz w:val="20"/>
                <w:szCs w:val="20"/>
              </w:rPr>
              <w:t>/</w:t>
            </w:r>
            <w:r>
              <w:rPr>
                <w:rFonts w:ascii="宋体" w:hAnsi="宋体"/>
                <w:kern w:val="0"/>
                <w:sz w:val="20"/>
                <w:szCs w:val="20"/>
              </w:rPr>
              <w:t>1010</w:t>
            </w:r>
            <w:r>
              <w:rPr>
                <w:rFonts w:ascii="宋体" w:hAnsi="宋体" w:hint="eastAsia"/>
                <w:kern w:val="0"/>
                <w:sz w:val="20"/>
                <w:szCs w:val="20"/>
              </w:rPr>
              <w:t>2</w:t>
            </w:r>
            <w:r>
              <w:rPr>
                <w:rFonts w:ascii="宋体" w:hAnsi="宋体"/>
                <w:kern w:val="0"/>
                <w:sz w:val="20"/>
                <w:szCs w:val="20"/>
              </w:rPr>
              <w:t>0</w:t>
            </w:r>
            <w:r>
              <w:rPr>
                <w:rFonts w:ascii="宋体" w:hAnsi="宋体" w:hint="eastAsia"/>
                <w:kern w:val="0"/>
                <w:sz w:val="20"/>
                <w:szCs w:val="20"/>
              </w:rPr>
              <w:t>/</w:t>
            </w:r>
            <w:r>
              <w:rPr>
                <w:rFonts w:ascii="宋体" w:hAnsi="宋体"/>
                <w:kern w:val="0"/>
                <w:sz w:val="20"/>
                <w:szCs w:val="20"/>
              </w:rPr>
              <w:t>103000</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17</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减：营业外支出（填写</w:t>
            </w:r>
            <w:r>
              <w:rPr>
                <w:rFonts w:ascii="宋体" w:hAnsi="宋体"/>
                <w:kern w:val="0"/>
                <w:sz w:val="20"/>
                <w:szCs w:val="20"/>
              </w:rPr>
              <w:t>A10</w:t>
            </w:r>
            <w:r>
              <w:rPr>
                <w:rFonts w:ascii="宋体" w:hAnsi="宋体" w:hint="eastAsia"/>
                <w:kern w:val="0"/>
                <w:sz w:val="20"/>
                <w:szCs w:val="20"/>
              </w:rPr>
              <w:t>2</w:t>
            </w:r>
            <w:r>
              <w:rPr>
                <w:rFonts w:ascii="宋体" w:hAnsi="宋体"/>
                <w:kern w:val="0"/>
                <w:sz w:val="20"/>
                <w:szCs w:val="20"/>
              </w:rPr>
              <w:t>0</w:t>
            </w:r>
            <w:r>
              <w:rPr>
                <w:rFonts w:ascii="宋体" w:hAnsi="宋体" w:hint="eastAsia"/>
                <w:kern w:val="0"/>
                <w:sz w:val="20"/>
                <w:szCs w:val="20"/>
              </w:rPr>
              <w:t>1</w:t>
            </w:r>
            <w:r>
              <w:rPr>
                <w:rFonts w:ascii="宋体" w:hAnsi="宋体"/>
                <w:kern w:val="0"/>
                <w:sz w:val="20"/>
                <w:szCs w:val="20"/>
              </w:rPr>
              <w:t>0</w:t>
            </w:r>
            <w:r>
              <w:rPr>
                <w:rFonts w:ascii="宋体" w:hAnsi="宋体" w:hint="eastAsia"/>
                <w:kern w:val="0"/>
                <w:sz w:val="20"/>
                <w:szCs w:val="20"/>
              </w:rPr>
              <w:t>/</w:t>
            </w:r>
            <w:r>
              <w:rPr>
                <w:rFonts w:ascii="宋体" w:hAnsi="宋体"/>
                <w:kern w:val="0"/>
                <w:sz w:val="20"/>
                <w:szCs w:val="20"/>
              </w:rPr>
              <w:t>10</w:t>
            </w:r>
            <w:r>
              <w:rPr>
                <w:rFonts w:ascii="宋体" w:hAnsi="宋体" w:hint="eastAsia"/>
                <w:kern w:val="0"/>
                <w:sz w:val="20"/>
                <w:szCs w:val="20"/>
              </w:rPr>
              <w:t>2</w:t>
            </w:r>
            <w:r>
              <w:rPr>
                <w:rFonts w:ascii="宋体" w:hAnsi="宋体"/>
                <w:kern w:val="0"/>
                <w:sz w:val="20"/>
                <w:szCs w:val="20"/>
              </w:rPr>
              <w:t>0</w:t>
            </w:r>
            <w:r>
              <w:rPr>
                <w:rFonts w:ascii="宋体" w:hAnsi="宋体" w:hint="eastAsia"/>
                <w:kern w:val="0"/>
                <w:sz w:val="20"/>
                <w:szCs w:val="20"/>
              </w:rPr>
              <w:t>2</w:t>
            </w:r>
            <w:r>
              <w:rPr>
                <w:rFonts w:ascii="宋体" w:hAnsi="宋体"/>
                <w:kern w:val="0"/>
                <w:sz w:val="20"/>
                <w:szCs w:val="20"/>
              </w:rPr>
              <w:t>0</w:t>
            </w:r>
            <w:r>
              <w:rPr>
                <w:rFonts w:ascii="宋体" w:hAnsi="宋体" w:hint="eastAsia"/>
                <w:kern w:val="0"/>
                <w:sz w:val="20"/>
                <w:szCs w:val="20"/>
              </w:rPr>
              <w:t>/</w:t>
            </w:r>
            <w:r>
              <w:rPr>
                <w:rFonts w:ascii="宋体" w:hAnsi="宋体"/>
                <w:kern w:val="0"/>
                <w:sz w:val="20"/>
                <w:szCs w:val="20"/>
              </w:rPr>
              <w:t>103000</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18</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jc w:val="left"/>
              <w:rPr>
                <w:rFonts w:ascii="宋体" w:hAnsi="宋体"/>
                <w:kern w:val="0"/>
                <w:sz w:val="20"/>
                <w:szCs w:val="20"/>
              </w:rPr>
            </w:pPr>
            <w:r>
              <w:rPr>
                <w:rFonts w:ascii="宋体" w:hAnsi="宋体" w:hint="eastAsia"/>
                <w:kern w:val="0"/>
                <w:sz w:val="20"/>
                <w:szCs w:val="20"/>
              </w:rPr>
              <w:t>三、利润总额（</w:t>
            </w:r>
            <w:r>
              <w:rPr>
                <w:rFonts w:ascii="宋体" w:hAnsi="宋体"/>
                <w:kern w:val="0"/>
                <w:sz w:val="20"/>
                <w:szCs w:val="20"/>
              </w:rPr>
              <w:t>15＋16－17</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19</w:t>
            </w:r>
          </w:p>
        </w:tc>
        <w:tc>
          <w:tcPr>
            <w:tcW w:w="620" w:type="dxa"/>
            <w:vMerge w:val="restart"/>
            <w:vAlign w:val="center"/>
          </w:tcPr>
          <w:p w:rsidR="00197109" w:rsidRDefault="00D770CC">
            <w:pPr>
              <w:widowControl/>
              <w:spacing w:line="240" w:lineRule="exact"/>
              <w:jc w:val="center"/>
              <w:rPr>
                <w:rFonts w:ascii="宋体" w:hAnsi="宋体"/>
                <w:kern w:val="0"/>
                <w:sz w:val="20"/>
                <w:szCs w:val="20"/>
              </w:rPr>
            </w:pPr>
            <w:r>
              <w:rPr>
                <w:rFonts w:ascii="宋体" w:hAnsi="宋体" w:hint="eastAsia"/>
                <w:kern w:val="0"/>
                <w:sz w:val="20"/>
                <w:szCs w:val="20"/>
              </w:rPr>
              <w:t>应纳税所得额计算</w:t>
            </w: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减：境外所得（填写</w:t>
            </w:r>
            <w:r>
              <w:rPr>
                <w:rFonts w:ascii="宋体" w:hAnsi="宋体"/>
                <w:kern w:val="0"/>
                <w:sz w:val="20"/>
                <w:szCs w:val="20"/>
              </w:rPr>
              <w:t>A108010</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20</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加：纳税调整增加额（填写</w:t>
            </w:r>
            <w:r>
              <w:rPr>
                <w:rFonts w:ascii="宋体" w:hAnsi="宋体"/>
                <w:kern w:val="0"/>
                <w:sz w:val="20"/>
                <w:szCs w:val="20"/>
              </w:rPr>
              <w:t>A105000</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21</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减：纳税调整减少额（填写</w:t>
            </w:r>
            <w:r>
              <w:rPr>
                <w:rFonts w:ascii="宋体" w:hAnsi="宋体"/>
                <w:kern w:val="0"/>
                <w:sz w:val="20"/>
                <w:szCs w:val="20"/>
              </w:rPr>
              <w:t>A105000</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22</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减：免税、减计收入及加计扣除（</w:t>
            </w:r>
            <w:r>
              <w:rPr>
                <w:rFonts w:ascii="宋体" w:hAnsi="宋体"/>
                <w:kern w:val="0"/>
                <w:sz w:val="20"/>
                <w:szCs w:val="20"/>
              </w:rPr>
              <w:t>22.1＋22.2＋…</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22.1</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（填写优惠事项名称）</w:t>
            </w:r>
          </w:p>
        </w:tc>
        <w:tc>
          <w:tcPr>
            <w:tcW w:w="1418" w:type="dxa"/>
            <w:vAlign w:val="center"/>
          </w:tcPr>
          <w:p w:rsidR="00197109" w:rsidRDefault="00197109">
            <w:pPr>
              <w:widowControl/>
              <w:spacing w:line="240" w:lineRule="exact"/>
              <w:jc w:val="right"/>
              <w:rPr>
                <w:rFonts w:ascii="宋体" w:hAnsi="宋体"/>
                <w:kern w:val="0"/>
                <w:sz w:val="20"/>
                <w:szCs w:val="20"/>
              </w:rPr>
            </w:pP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22.2</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（填写优惠事项名称）</w:t>
            </w:r>
          </w:p>
        </w:tc>
        <w:tc>
          <w:tcPr>
            <w:tcW w:w="1418" w:type="dxa"/>
            <w:vAlign w:val="center"/>
          </w:tcPr>
          <w:p w:rsidR="00197109" w:rsidRDefault="00197109">
            <w:pPr>
              <w:widowControl/>
              <w:spacing w:line="240" w:lineRule="exact"/>
              <w:jc w:val="right"/>
              <w:rPr>
                <w:rFonts w:ascii="宋体" w:hAnsi="宋体"/>
                <w:kern w:val="0"/>
                <w:sz w:val="20"/>
                <w:szCs w:val="20"/>
              </w:rPr>
            </w:pP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23</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加：境外应税所得抵减境内亏损（填写</w:t>
            </w:r>
            <w:r>
              <w:rPr>
                <w:rFonts w:ascii="宋体" w:hAnsi="宋体"/>
                <w:kern w:val="0"/>
                <w:sz w:val="20"/>
                <w:szCs w:val="20"/>
              </w:rPr>
              <w:t>A108000</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24</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jc w:val="left"/>
              <w:rPr>
                <w:rFonts w:ascii="宋体" w:hAnsi="宋体"/>
                <w:kern w:val="0"/>
                <w:sz w:val="20"/>
                <w:szCs w:val="20"/>
              </w:rPr>
            </w:pPr>
            <w:r>
              <w:rPr>
                <w:rFonts w:ascii="宋体" w:hAnsi="宋体" w:hint="eastAsia"/>
                <w:kern w:val="0"/>
                <w:sz w:val="20"/>
                <w:szCs w:val="20"/>
              </w:rPr>
              <w:t>四、纳税调整后所得（</w:t>
            </w:r>
            <w:r>
              <w:rPr>
                <w:rFonts w:ascii="宋体" w:hAnsi="宋体"/>
                <w:kern w:val="0"/>
                <w:sz w:val="20"/>
                <w:szCs w:val="20"/>
              </w:rPr>
              <w:t>18－19＋20－21－22＋23</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25</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减：所得减免（填写</w:t>
            </w:r>
            <w:r>
              <w:rPr>
                <w:rFonts w:ascii="宋体" w:hAnsi="宋体"/>
                <w:kern w:val="0"/>
                <w:sz w:val="20"/>
                <w:szCs w:val="20"/>
              </w:rPr>
              <w:t>A107020</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26</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减：弥补以前年度亏损（填写</w:t>
            </w:r>
            <w:r>
              <w:rPr>
                <w:rFonts w:ascii="宋体" w:hAnsi="宋体"/>
                <w:kern w:val="0"/>
                <w:sz w:val="20"/>
                <w:szCs w:val="20"/>
              </w:rPr>
              <w:t>A106000</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27</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减：抵扣应纳税所得额（填写</w:t>
            </w:r>
            <w:r>
              <w:rPr>
                <w:rFonts w:ascii="宋体" w:hAnsi="宋体"/>
                <w:kern w:val="0"/>
                <w:sz w:val="20"/>
                <w:szCs w:val="20"/>
              </w:rPr>
              <w:t>A107030</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28</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jc w:val="left"/>
              <w:rPr>
                <w:rFonts w:ascii="宋体" w:hAnsi="宋体"/>
                <w:kern w:val="0"/>
                <w:sz w:val="20"/>
                <w:szCs w:val="20"/>
              </w:rPr>
            </w:pPr>
            <w:r>
              <w:rPr>
                <w:rFonts w:ascii="宋体" w:hAnsi="宋体" w:hint="eastAsia"/>
                <w:kern w:val="0"/>
                <w:sz w:val="20"/>
                <w:szCs w:val="20"/>
              </w:rPr>
              <w:t>五、应纳税所得额（</w:t>
            </w:r>
            <w:r>
              <w:rPr>
                <w:rFonts w:ascii="宋体" w:hAnsi="宋体"/>
                <w:kern w:val="0"/>
                <w:sz w:val="20"/>
                <w:szCs w:val="20"/>
              </w:rPr>
              <w:t>24－25－26－27</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29</w:t>
            </w:r>
          </w:p>
        </w:tc>
        <w:tc>
          <w:tcPr>
            <w:tcW w:w="620" w:type="dxa"/>
            <w:vMerge w:val="restart"/>
            <w:vAlign w:val="center"/>
          </w:tcPr>
          <w:p w:rsidR="00197109" w:rsidRDefault="00D770CC">
            <w:pPr>
              <w:widowControl/>
              <w:spacing w:line="240" w:lineRule="exact"/>
              <w:jc w:val="center"/>
              <w:rPr>
                <w:rFonts w:ascii="宋体" w:hAnsi="宋体"/>
                <w:kern w:val="0"/>
                <w:sz w:val="20"/>
                <w:szCs w:val="20"/>
              </w:rPr>
            </w:pPr>
            <w:r>
              <w:rPr>
                <w:rFonts w:ascii="宋体" w:hAnsi="宋体" w:hint="eastAsia"/>
                <w:kern w:val="0"/>
                <w:sz w:val="20"/>
                <w:szCs w:val="20"/>
              </w:rPr>
              <w:t>应纳税额计算</w:t>
            </w:r>
          </w:p>
        </w:tc>
        <w:tc>
          <w:tcPr>
            <w:tcW w:w="7392" w:type="dxa"/>
            <w:vAlign w:val="center"/>
          </w:tcPr>
          <w:p w:rsidR="00197109" w:rsidRDefault="00D770CC">
            <w:pPr>
              <w:widowControl/>
              <w:spacing w:line="240" w:lineRule="exact"/>
              <w:jc w:val="left"/>
              <w:rPr>
                <w:rFonts w:ascii="宋体" w:hAnsi="宋体"/>
                <w:kern w:val="0"/>
                <w:sz w:val="20"/>
                <w:szCs w:val="20"/>
              </w:rPr>
            </w:pPr>
            <w:r>
              <w:rPr>
                <w:rFonts w:ascii="宋体" w:hAnsi="宋体" w:hint="eastAsia"/>
                <w:kern w:val="0"/>
                <w:sz w:val="20"/>
                <w:szCs w:val="20"/>
              </w:rPr>
              <w:t>税率（25%）</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30</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jc w:val="left"/>
              <w:rPr>
                <w:rFonts w:ascii="宋体" w:hAnsi="宋体"/>
                <w:kern w:val="0"/>
                <w:sz w:val="20"/>
                <w:szCs w:val="20"/>
              </w:rPr>
            </w:pPr>
            <w:r>
              <w:rPr>
                <w:rFonts w:ascii="宋体" w:hAnsi="宋体" w:hint="eastAsia"/>
                <w:kern w:val="0"/>
                <w:sz w:val="20"/>
                <w:szCs w:val="20"/>
              </w:rPr>
              <w:t>六、应纳所得税额（</w:t>
            </w:r>
            <w:r>
              <w:rPr>
                <w:rFonts w:ascii="宋体" w:hAnsi="宋体"/>
                <w:kern w:val="0"/>
                <w:sz w:val="20"/>
                <w:szCs w:val="20"/>
              </w:rPr>
              <w:t>28</w:t>
            </w:r>
            <w:r>
              <w:rPr>
                <w:rFonts w:ascii="宋体" w:hAnsi="宋体" w:hint="eastAsia"/>
                <w:kern w:val="0"/>
                <w:sz w:val="20"/>
                <w:szCs w:val="20"/>
              </w:rPr>
              <w:t>×</w:t>
            </w:r>
            <w:r>
              <w:rPr>
                <w:rFonts w:ascii="宋体" w:hAnsi="宋体"/>
                <w:kern w:val="0"/>
                <w:sz w:val="20"/>
                <w:szCs w:val="20"/>
              </w:rPr>
              <w:t>29</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31</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减：减免所得税额（</w:t>
            </w:r>
            <w:r>
              <w:rPr>
                <w:rFonts w:ascii="宋体" w:hAnsi="宋体"/>
                <w:kern w:val="0"/>
                <w:sz w:val="20"/>
                <w:szCs w:val="20"/>
              </w:rPr>
              <w:t>31.1＋31.2＋…</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31.1</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（填写优惠事项名称）</w:t>
            </w:r>
          </w:p>
        </w:tc>
        <w:tc>
          <w:tcPr>
            <w:tcW w:w="1418" w:type="dxa"/>
            <w:vAlign w:val="center"/>
          </w:tcPr>
          <w:p w:rsidR="00197109" w:rsidRDefault="00197109">
            <w:pPr>
              <w:widowControl/>
              <w:spacing w:line="240" w:lineRule="exact"/>
              <w:jc w:val="right"/>
              <w:rPr>
                <w:rFonts w:ascii="宋体" w:hAnsi="宋体"/>
                <w:kern w:val="0"/>
                <w:sz w:val="20"/>
                <w:szCs w:val="20"/>
              </w:rPr>
            </w:pP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31.2</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（填写优惠事项名称）</w:t>
            </w:r>
          </w:p>
        </w:tc>
        <w:tc>
          <w:tcPr>
            <w:tcW w:w="1418" w:type="dxa"/>
            <w:vAlign w:val="center"/>
          </w:tcPr>
          <w:p w:rsidR="00197109" w:rsidRDefault="00197109">
            <w:pPr>
              <w:widowControl/>
              <w:spacing w:line="240" w:lineRule="exact"/>
              <w:jc w:val="right"/>
              <w:rPr>
                <w:rFonts w:ascii="宋体" w:hAnsi="宋体"/>
                <w:kern w:val="0"/>
                <w:sz w:val="20"/>
                <w:szCs w:val="20"/>
              </w:rPr>
            </w:pP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32</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减：抵免所得税额（填写</w:t>
            </w:r>
            <w:r>
              <w:rPr>
                <w:rFonts w:ascii="宋体" w:hAnsi="宋体"/>
                <w:kern w:val="0"/>
                <w:sz w:val="20"/>
                <w:szCs w:val="20"/>
              </w:rPr>
              <w:t>A107050</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33</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jc w:val="left"/>
              <w:rPr>
                <w:rFonts w:ascii="宋体" w:hAnsi="宋体"/>
                <w:kern w:val="0"/>
                <w:sz w:val="20"/>
                <w:szCs w:val="20"/>
              </w:rPr>
            </w:pPr>
            <w:r>
              <w:rPr>
                <w:rFonts w:ascii="宋体" w:hAnsi="宋体" w:hint="eastAsia"/>
                <w:kern w:val="0"/>
                <w:sz w:val="20"/>
                <w:szCs w:val="20"/>
              </w:rPr>
              <w:t>七、应纳税额（</w:t>
            </w:r>
            <w:r>
              <w:rPr>
                <w:rFonts w:ascii="宋体" w:hAnsi="宋体"/>
                <w:kern w:val="0"/>
                <w:sz w:val="20"/>
                <w:szCs w:val="20"/>
              </w:rPr>
              <w:t>30－31－32</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34</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加：境外所得应纳所得税额（填写</w:t>
            </w:r>
            <w:r>
              <w:rPr>
                <w:rFonts w:ascii="宋体" w:hAnsi="宋体"/>
                <w:kern w:val="0"/>
                <w:sz w:val="20"/>
                <w:szCs w:val="20"/>
              </w:rPr>
              <w:t>A108000</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35</w:t>
            </w:r>
          </w:p>
        </w:tc>
        <w:tc>
          <w:tcPr>
            <w:tcW w:w="620" w:type="dxa"/>
            <w:vMerge w:val="restart"/>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减：境外所得抵免所得税额（填写</w:t>
            </w:r>
            <w:r>
              <w:rPr>
                <w:rFonts w:ascii="宋体" w:hAnsi="宋体"/>
                <w:kern w:val="0"/>
                <w:sz w:val="20"/>
                <w:szCs w:val="20"/>
              </w:rPr>
              <w:t>A108000</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36</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jc w:val="left"/>
              <w:rPr>
                <w:rFonts w:ascii="宋体" w:hAnsi="宋体"/>
                <w:kern w:val="0"/>
                <w:sz w:val="20"/>
                <w:szCs w:val="20"/>
              </w:rPr>
            </w:pPr>
            <w:r>
              <w:rPr>
                <w:rFonts w:ascii="宋体" w:hAnsi="宋体" w:hint="eastAsia"/>
                <w:kern w:val="0"/>
                <w:sz w:val="20"/>
                <w:szCs w:val="20"/>
              </w:rPr>
              <w:t>八、实际应纳所得税额（</w:t>
            </w:r>
            <w:r>
              <w:rPr>
                <w:rFonts w:ascii="宋体" w:hAnsi="宋体"/>
                <w:kern w:val="0"/>
                <w:sz w:val="20"/>
                <w:szCs w:val="20"/>
              </w:rPr>
              <w:t>33＋34－35</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lastRenderedPageBreak/>
              <w:t>37</w:t>
            </w:r>
          </w:p>
        </w:tc>
        <w:tc>
          <w:tcPr>
            <w:tcW w:w="620" w:type="dxa"/>
            <w:vMerge w:val="restart"/>
            <w:vAlign w:val="center"/>
          </w:tcPr>
          <w:p w:rsidR="00197109" w:rsidRDefault="00D770CC">
            <w:pPr>
              <w:widowControl/>
              <w:spacing w:line="240" w:lineRule="exact"/>
              <w:jc w:val="left"/>
              <w:rPr>
                <w:rFonts w:ascii="宋体" w:hAnsi="宋体"/>
                <w:kern w:val="0"/>
                <w:sz w:val="20"/>
                <w:szCs w:val="20"/>
              </w:rPr>
            </w:pPr>
            <w:r>
              <w:rPr>
                <w:rFonts w:ascii="宋体" w:hAnsi="宋体" w:hint="eastAsia"/>
                <w:kern w:val="0"/>
                <w:sz w:val="20"/>
                <w:szCs w:val="20"/>
              </w:rPr>
              <w:t>实际应补（退）税额计算</w:t>
            </w: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减：本年累计预缴所得税额</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38</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jc w:val="left"/>
              <w:rPr>
                <w:rFonts w:ascii="宋体" w:hAnsi="宋体"/>
                <w:kern w:val="0"/>
                <w:sz w:val="20"/>
                <w:szCs w:val="20"/>
              </w:rPr>
            </w:pPr>
            <w:r>
              <w:rPr>
                <w:rFonts w:ascii="宋体" w:hAnsi="宋体" w:hint="eastAsia"/>
                <w:kern w:val="0"/>
                <w:sz w:val="20"/>
                <w:szCs w:val="20"/>
              </w:rPr>
              <w:t>九、本年应补（退）所得税额（</w:t>
            </w:r>
            <w:r>
              <w:rPr>
                <w:rFonts w:ascii="宋体" w:hAnsi="宋体"/>
                <w:kern w:val="0"/>
                <w:sz w:val="20"/>
                <w:szCs w:val="20"/>
              </w:rPr>
              <w:t>36－37</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39</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其中：总机构分摊本年应补（退）所得税额（填写</w:t>
            </w:r>
            <w:r>
              <w:rPr>
                <w:rFonts w:ascii="宋体" w:hAnsi="宋体"/>
                <w:kern w:val="0"/>
                <w:sz w:val="20"/>
                <w:szCs w:val="20"/>
              </w:rPr>
              <w:t>A109000</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40</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500" w:firstLine="1000"/>
              <w:jc w:val="left"/>
              <w:rPr>
                <w:rFonts w:ascii="宋体" w:hAnsi="宋体"/>
                <w:kern w:val="0"/>
                <w:sz w:val="20"/>
                <w:szCs w:val="20"/>
              </w:rPr>
            </w:pPr>
            <w:r>
              <w:rPr>
                <w:rFonts w:ascii="宋体" w:hAnsi="宋体" w:hint="eastAsia"/>
                <w:kern w:val="0"/>
                <w:sz w:val="20"/>
                <w:szCs w:val="20"/>
              </w:rPr>
              <w:t>财政集中分配本年应补（退）所得税额（填写</w:t>
            </w:r>
            <w:r>
              <w:rPr>
                <w:rFonts w:ascii="宋体" w:hAnsi="宋体"/>
                <w:kern w:val="0"/>
                <w:sz w:val="20"/>
                <w:szCs w:val="20"/>
              </w:rPr>
              <w:t>A109000</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41</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ind w:firstLineChars="500" w:firstLine="1000"/>
              <w:jc w:val="left"/>
              <w:rPr>
                <w:rFonts w:ascii="宋体" w:hAnsi="宋体"/>
                <w:kern w:val="0"/>
                <w:sz w:val="20"/>
                <w:szCs w:val="20"/>
              </w:rPr>
            </w:pPr>
            <w:r>
              <w:rPr>
                <w:rFonts w:ascii="宋体" w:hAnsi="宋体" w:hint="eastAsia"/>
                <w:kern w:val="0"/>
                <w:sz w:val="20"/>
                <w:szCs w:val="20"/>
              </w:rPr>
              <w:t>总机构主体生产经营部门分摊本年应补（退）所得税额（填写</w:t>
            </w:r>
            <w:r>
              <w:rPr>
                <w:rFonts w:ascii="宋体" w:hAnsi="宋体"/>
                <w:kern w:val="0"/>
                <w:sz w:val="20"/>
                <w:szCs w:val="20"/>
              </w:rPr>
              <w:t>A109000</w:t>
            </w:r>
            <w:r>
              <w:rPr>
                <w:rFonts w:ascii="宋体" w:hAnsi="宋体" w:hint="eastAsia"/>
                <w:kern w:val="0"/>
                <w:sz w:val="20"/>
                <w:szCs w:val="20"/>
              </w:rPr>
              <w:t>）</w:t>
            </w:r>
          </w:p>
        </w:tc>
        <w:tc>
          <w:tcPr>
            <w:tcW w:w="1418" w:type="dxa"/>
            <w:vAlign w:val="center"/>
          </w:tcPr>
          <w:p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42</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spacing w:line="240" w:lineRule="exact"/>
              <w:rPr>
                <w:rFonts w:ascii="宋体" w:hAnsi="宋体"/>
                <w:kern w:val="0"/>
                <w:sz w:val="20"/>
                <w:szCs w:val="20"/>
              </w:rPr>
            </w:pPr>
            <w:r>
              <w:rPr>
                <w:rFonts w:ascii="宋体" w:hAnsi="宋体" w:hint="eastAsia"/>
                <w:kern w:val="0"/>
                <w:sz w:val="20"/>
                <w:szCs w:val="20"/>
              </w:rPr>
              <w:t>减：民族自治地区企业所得税地方分享部分：（□免征</w:t>
            </w:r>
            <w:r>
              <w:rPr>
                <w:rFonts w:ascii="宋体" w:hAnsi="宋体"/>
                <w:kern w:val="0"/>
                <w:sz w:val="20"/>
                <w:szCs w:val="20"/>
              </w:rPr>
              <w:t xml:space="preserve"> □ </w:t>
            </w:r>
            <w:r>
              <w:rPr>
                <w:rFonts w:ascii="宋体" w:hAnsi="宋体" w:hint="eastAsia"/>
                <w:kern w:val="0"/>
                <w:sz w:val="20"/>
                <w:szCs w:val="20"/>
              </w:rPr>
              <w:t>减征：减征幅度</w:t>
            </w:r>
            <w:r>
              <w:rPr>
                <w:rFonts w:ascii="宋体" w:hAnsi="宋体"/>
                <w:kern w:val="0"/>
                <w:sz w:val="20"/>
                <w:szCs w:val="20"/>
              </w:rPr>
              <w:t>%</w:t>
            </w:r>
            <w:r>
              <w:rPr>
                <w:rFonts w:ascii="宋体" w:hAnsi="宋体" w:hint="eastAsia"/>
                <w:kern w:val="0"/>
                <w:sz w:val="20"/>
                <w:szCs w:val="20"/>
              </w:rPr>
              <w:t>）</w:t>
            </w:r>
          </w:p>
        </w:tc>
        <w:tc>
          <w:tcPr>
            <w:tcW w:w="1418" w:type="dxa"/>
            <w:vAlign w:val="center"/>
          </w:tcPr>
          <w:p w:rsidR="00197109" w:rsidRDefault="00197109">
            <w:pPr>
              <w:widowControl/>
              <w:spacing w:line="240" w:lineRule="exact"/>
              <w:jc w:val="right"/>
              <w:rPr>
                <w:rFonts w:ascii="宋体" w:hAnsi="宋体"/>
                <w:kern w:val="0"/>
                <w:sz w:val="20"/>
                <w:szCs w:val="20"/>
              </w:rPr>
            </w:pP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hint="eastAsia"/>
                <w:kern w:val="0"/>
                <w:sz w:val="20"/>
                <w:szCs w:val="20"/>
              </w:rPr>
              <w:t>43</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jc w:val="left"/>
              <w:rPr>
                <w:rFonts w:ascii="宋体" w:hAnsi="宋体"/>
                <w:kern w:val="0"/>
                <w:sz w:val="20"/>
                <w:szCs w:val="20"/>
              </w:rPr>
            </w:pPr>
            <w:r>
              <w:rPr>
                <w:rFonts w:ascii="宋体" w:hAnsi="宋体" w:hint="eastAsia"/>
                <w:kern w:val="0"/>
                <w:sz w:val="20"/>
                <w:szCs w:val="20"/>
              </w:rPr>
              <w:t>减：</w:t>
            </w:r>
            <w:r>
              <w:rPr>
                <w:rFonts w:ascii="宋体" w:hAnsi="宋体"/>
                <w:kern w:val="0"/>
                <w:sz w:val="20"/>
                <w:szCs w:val="20"/>
              </w:rPr>
              <w:t>稽查查</w:t>
            </w:r>
            <w:r>
              <w:rPr>
                <w:rFonts w:ascii="宋体" w:hAnsi="宋体" w:hint="eastAsia"/>
                <w:kern w:val="0"/>
                <w:sz w:val="20"/>
                <w:szCs w:val="20"/>
              </w:rPr>
              <w:t>补（退）</w:t>
            </w:r>
            <w:r>
              <w:rPr>
                <w:rFonts w:ascii="宋体" w:hAnsi="宋体"/>
                <w:kern w:val="0"/>
                <w:sz w:val="20"/>
                <w:szCs w:val="20"/>
              </w:rPr>
              <w:t>所得税额</w:t>
            </w:r>
          </w:p>
        </w:tc>
        <w:tc>
          <w:tcPr>
            <w:tcW w:w="1418" w:type="dxa"/>
            <w:vAlign w:val="center"/>
          </w:tcPr>
          <w:p w:rsidR="00197109" w:rsidRDefault="00197109">
            <w:pPr>
              <w:widowControl/>
              <w:spacing w:line="240" w:lineRule="exact"/>
              <w:jc w:val="right"/>
              <w:rPr>
                <w:rFonts w:ascii="宋体" w:hAnsi="宋体"/>
                <w:kern w:val="0"/>
                <w:sz w:val="20"/>
                <w:szCs w:val="20"/>
              </w:rPr>
            </w:pP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4</w:t>
            </w:r>
            <w:r>
              <w:rPr>
                <w:rFonts w:ascii="宋体" w:hAnsi="宋体" w:hint="eastAsia"/>
                <w:kern w:val="0"/>
                <w:sz w:val="20"/>
                <w:szCs w:val="20"/>
              </w:rPr>
              <w:t>4</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jc w:val="left"/>
              <w:rPr>
                <w:rFonts w:ascii="宋体" w:hAnsi="宋体"/>
                <w:kern w:val="0"/>
                <w:sz w:val="20"/>
                <w:szCs w:val="20"/>
              </w:rPr>
            </w:pPr>
            <w:r>
              <w:rPr>
                <w:rFonts w:ascii="宋体" w:hAnsi="宋体" w:hint="eastAsia"/>
                <w:kern w:val="0"/>
                <w:sz w:val="20"/>
                <w:szCs w:val="20"/>
              </w:rPr>
              <w:t>减：</w:t>
            </w:r>
            <w:r>
              <w:rPr>
                <w:rFonts w:ascii="宋体" w:hAnsi="宋体"/>
                <w:kern w:val="0"/>
                <w:sz w:val="20"/>
                <w:szCs w:val="20"/>
              </w:rPr>
              <w:t>特别纳税调整</w:t>
            </w:r>
            <w:r>
              <w:rPr>
                <w:rFonts w:ascii="宋体" w:hAnsi="宋体" w:hint="eastAsia"/>
                <w:kern w:val="0"/>
                <w:sz w:val="20"/>
                <w:szCs w:val="20"/>
              </w:rPr>
              <w:t>补（退）</w:t>
            </w:r>
            <w:r>
              <w:rPr>
                <w:rFonts w:ascii="宋体" w:hAnsi="宋体"/>
                <w:kern w:val="0"/>
                <w:sz w:val="20"/>
                <w:szCs w:val="20"/>
              </w:rPr>
              <w:t>所得税额</w:t>
            </w:r>
          </w:p>
        </w:tc>
        <w:tc>
          <w:tcPr>
            <w:tcW w:w="1418" w:type="dxa"/>
            <w:vAlign w:val="center"/>
          </w:tcPr>
          <w:p w:rsidR="00197109" w:rsidRDefault="00197109">
            <w:pPr>
              <w:widowControl/>
              <w:spacing w:line="240" w:lineRule="exact"/>
              <w:jc w:val="right"/>
              <w:rPr>
                <w:rFonts w:ascii="宋体" w:hAnsi="宋体"/>
                <w:kern w:val="0"/>
                <w:sz w:val="20"/>
                <w:szCs w:val="20"/>
              </w:rPr>
            </w:pPr>
          </w:p>
        </w:tc>
      </w:tr>
      <w:tr w:rsidR="00197109">
        <w:trPr>
          <w:trHeight w:val="312"/>
          <w:jc w:val="center"/>
        </w:trPr>
        <w:tc>
          <w:tcPr>
            <w:tcW w:w="620" w:type="dxa"/>
            <w:vAlign w:val="center"/>
          </w:tcPr>
          <w:p w:rsidR="00197109" w:rsidRDefault="00D770CC">
            <w:pPr>
              <w:widowControl/>
              <w:spacing w:line="240" w:lineRule="exact"/>
              <w:jc w:val="center"/>
              <w:rPr>
                <w:rFonts w:ascii="宋体" w:hAnsi="宋体"/>
                <w:kern w:val="0"/>
                <w:sz w:val="20"/>
                <w:szCs w:val="20"/>
              </w:rPr>
            </w:pPr>
            <w:r>
              <w:rPr>
                <w:rFonts w:ascii="宋体" w:hAnsi="宋体"/>
                <w:kern w:val="0"/>
                <w:sz w:val="20"/>
                <w:szCs w:val="20"/>
              </w:rPr>
              <w:t>4</w:t>
            </w:r>
            <w:r>
              <w:rPr>
                <w:rFonts w:ascii="宋体" w:hAnsi="宋体" w:hint="eastAsia"/>
                <w:kern w:val="0"/>
                <w:sz w:val="20"/>
                <w:szCs w:val="20"/>
              </w:rPr>
              <w:t>5</w:t>
            </w:r>
          </w:p>
        </w:tc>
        <w:tc>
          <w:tcPr>
            <w:tcW w:w="620" w:type="dxa"/>
            <w:vMerge/>
            <w:vAlign w:val="center"/>
          </w:tcPr>
          <w:p w:rsidR="00197109" w:rsidRDefault="00197109">
            <w:pPr>
              <w:widowControl/>
              <w:spacing w:line="240" w:lineRule="exact"/>
              <w:jc w:val="left"/>
              <w:rPr>
                <w:rFonts w:ascii="宋体" w:hAnsi="宋体"/>
                <w:kern w:val="0"/>
                <w:sz w:val="20"/>
                <w:szCs w:val="20"/>
              </w:rPr>
            </w:pPr>
          </w:p>
        </w:tc>
        <w:tc>
          <w:tcPr>
            <w:tcW w:w="7392" w:type="dxa"/>
            <w:vAlign w:val="center"/>
          </w:tcPr>
          <w:p w:rsidR="00197109" w:rsidRDefault="00D770CC">
            <w:pPr>
              <w:widowControl/>
              <w:spacing w:line="240" w:lineRule="exact"/>
              <w:jc w:val="left"/>
              <w:rPr>
                <w:rFonts w:ascii="宋体" w:hAnsi="宋体"/>
                <w:kern w:val="0"/>
                <w:sz w:val="20"/>
                <w:szCs w:val="20"/>
              </w:rPr>
            </w:pPr>
            <w:r>
              <w:rPr>
                <w:rFonts w:ascii="宋体" w:hAnsi="宋体" w:hint="eastAsia"/>
                <w:kern w:val="0"/>
                <w:sz w:val="20"/>
                <w:szCs w:val="20"/>
              </w:rPr>
              <w:t>十、本年实际应补（退）所得税额（</w:t>
            </w:r>
            <w:r>
              <w:rPr>
                <w:rFonts w:ascii="宋体" w:hAnsi="宋体"/>
                <w:kern w:val="0"/>
                <w:sz w:val="20"/>
                <w:szCs w:val="20"/>
              </w:rPr>
              <w:t>38－42</w:t>
            </w:r>
            <w:r>
              <w:rPr>
                <w:rFonts w:ascii="宋体" w:hAnsi="宋体" w:hint="eastAsia"/>
                <w:kern w:val="0"/>
                <w:sz w:val="20"/>
                <w:szCs w:val="20"/>
              </w:rPr>
              <w:t>－43－44）</w:t>
            </w:r>
          </w:p>
        </w:tc>
        <w:tc>
          <w:tcPr>
            <w:tcW w:w="1418" w:type="dxa"/>
            <w:vAlign w:val="center"/>
          </w:tcPr>
          <w:p w:rsidR="00197109" w:rsidRDefault="00197109">
            <w:pPr>
              <w:widowControl/>
              <w:spacing w:line="240" w:lineRule="exact"/>
              <w:jc w:val="right"/>
              <w:rPr>
                <w:rFonts w:ascii="宋体" w:hAnsi="宋体"/>
                <w:kern w:val="0"/>
                <w:sz w:val="20"/>
                <w:szCs w:val="20"/>
              </w:rPr>
            </w:pPr>
          </w:p>
        </w:tc>
      </w:tr>
    </w:tbl>
    <w:p w:rsidR="00197109" w:rsidRDefault="00197109">
      <w:pPr>
        <w:pStyle w:val="SBBT1"/>
        <w:jc w:val="center"/>
        <w:rPr>
          <w:rFonts w:ascii="方正小标宋_GBK" w:eastAsia="方正小标宋_GBK" w:hAnsi="方正小标宋_GBK" w:cs="方正小标宋_GBK"/>
          <w:b w:val="0"/>
          <w:bCs w:val="0"/>
        </w:rPr>
      </w:pPr>
      <w:bookmarkStart w:id="7" w:name="_Toc176972043"/>
      <w:bookmarkStart w:id="8" w:name="_Toc1634982304"/>
      <w:bookmarkStart w:id="9" w:name="_Toc164008813"/>
      <w:bookmarkStart w:id="10" w:name="_Toc26285"/>
      <w:bookmarkStart w:id="11" w:name="_Toc54267893"/>
      <w:bookmarkStart w:id="12" w:name="_Toc12075"/>
      <w:bookmarkStart w:id="13" w:name="_Toc11389"/>
      <w:bookmarkStart w:id="14" w:name="_Toc9829"/>
      <w:bookmarkStart w:id="15" w:name="_Toc21286"/>
      <w:bookmarkStart w:id="16" w:name="_Toc24132"/>
      <w:bookmarkStart w:id="17" w:name="_Toc7304"/>
    </w:p>
    <w:p w:rsidR="00197109" w:rsidRDefault="00197109">
      <w:pPr>
        <w:pStyle w:val="SBBT1"/>
        <w:jc w:val="center"/>
        <w:rPr>
          <w:rFonts w:ascii="方正小标宋_GBK" w:eastAsia="方正小标宋_GBK" w:hAnsi="方正小标宋_GBK" w:cs="方正小标宋_GBK"/>
          <w:b w:val="0"/>
          <w:bCs w:val="0"/>
        </w:rPr>
      </w:pPr>
    </w:p>
    <w:p w:rsidR="00197109" w:rsidRDefault="00197109">
      <w:pPr>
        <w:pStyle w:val="SBBT1"/>
        <w:jc w:val="center"/>
        <w:rPr>
          <w:rFonts w:ascii="方正小标宋_GBK" w:eastAsia="方正小标宋_GBK" w:hAnsi="方正小标宋_GBK" w:cs="方正小标宋_GBK"/>
          <w:b w:val="0"/>
          <w:bCs w:val="0"/>
        </w:rPr>
      </w:pPr>
    </w:p>
    <w:p w:rsidR="00197109" w:rsidRDefault="00197109">
      <w:pPr>
        <w:pStyle w:val="SBBT1"/>
        <w:jc w:val="center"/>
        <w:rPr>
          <w:rFonts w:ascii="方正小标宋_GBK" w:eastAsia="方正小标宋_GBK" w:hAnsi="方正小标宋_GBK" w:cs="方正小标宋_GBK"/>
          <w:b w:val="0"/>
          <w:bCs w:val="0"/>
        </w:rPr>
      </w:pPr>
    </w:p>
    <w:p w:rsidR="00197109" w:rsidRDefault="00197109">
      <w:pPr>
        <w:pStyle w:val="SBBT1"/>
        <w:jc w:val="center"/>
        <w:rPr>
          <w:rFonts w:ascii="方正小标宋_GBK" w:eastAsia="方正小标宋_GBK" w:hAnsi="方正小标宋_GBK" w:cs="方正小标宋_GBK"/>
          <w:b w:val="0"/>
          <w:bCs w:val="0"/>
        </w:rPr>
      </w:pPr>
    </w:p>
    <w:p w:rsidR="00197109" w:rsidRDefault="00197109">
      <w:pPr>
        <w:pStyle w:val="SBBT1"/>
        <w:jc w:val="center"/>
        <w:rPr>
          <w:rFonts w:ascii="方正小标宋_GBK" w:eastAsia="方正小标宋_GBK" w:hAnsi="方正小标宋_GBK" w:cs="方正小标宋_GBK"/>
          <w:b w:val="0"/>
          <w:bCs w:val="0"/>
        </w:rPr>
      </w:pPr>
    </w:p>
    <w:p w:rsidR="00197109" w:rsidRDefault="00197109">
      <w:pPr>
        <w:pStyle w:val="SBBT1"/>
        <w:jc w:val="center"/>
        <w:rPr>
          <w:rFonts w:ascii="方正小标宋_GBK" w:eastAsia="方正小标宋_GBK" w:hAnsi="方正小标宋_GBK" w:cs="方正小标宋_GBK"/>
          <w:b w:val="0"/>
          <w:bCs w:val="0"/>
        </w:rPr>
      </w:pPr>
    </w:p>
    <w:p w:rsidR="00197109" w:rsidRDefault="00197109">
      <w:pPr>
        <w:pStyle w:val="SBBT1"/>
        <w:jc w:val="center"/>
        <w:rPr>
          <w:rFonts w:ascii="方正小标宋_GBK" w:eastAsia="方正小标宋_GBK" w:hAnsi="方正小标宋_GBK" w:cs="方正小标宋_GBK"/>
          <w:b w:val="0"/>
          <w:bCs w:val="0"/>
        </w:rPr>
      </w:pPr>
    </w:p>
    <w:p w:rsidR="00197109" w:rsidRDefault="00197109">
      <w:pPr>
        <w:pStyle w:val="SBBT1"/>
        <w:jc w:val="center"/>
        <w:rPr>
          <w:rFonts w:ascii="方正小标宋_GBK" w:eastAsia="方正小标宋_GBK" w:hAnsi="方正小标宋_GBK" w:cs="方正小标宋_GBK"/>
          <w:b w:val="0"/>
          <w:bCs w:val="0"/>
        </w:rPr>
      </w:pPr>
    </w:p>
    <w:p w:rsidR="00197109" w:rsidRDefault="00197109">
      <w:pPr>
        <w:pStyle w:val="SBBT1"/>
        <w:jc w:val="center"/>
        <w:rPr>
          <w:rFonts w:ascii="方正小标宋_GBK" w:eastAsia="方正小标宋_GBK" w:hAnsi="方正小标宋_GBK" w:cs="方正小标宋_GBK"/>
          <w:b w:val="0"/>
          <w:bCs w:val="0"/>
        </w:rPr>
      </w:pPr>
    </w:p>
    <w:p w:rsidR="00197109" w:rsidRDefault="00197109">
      <w:pPr>
        <w:pStyle w:val="SBBT1"/>
        <w:jc w:val="center"/>
        <w:rPr>
          <w:rFonts w:ascii="方正小标宋_GBK" w:eastAsia="方正小标宋_GBK" w:hAnsi="方正小标宋_GBK" w:cs="方正小标宋_GBK"/>
          <w:b w:val="0"/>
          <w:bCs w:val="0"/>
        </w:rPr>
      </w:pPr>
    </w:p>
    <w:p w:rsidR="00197109" w:rsidRDefault="00197109">
      <w:pPr>
        <w:pStyle w:val="SBBT1"/>
        <w:jc w:val="center"/>
        <w:rPr>
          <w:rFonts w:ascii="方正小标宋_GBK" w:eastAsia="方正小标宋_GBK" w:hAnsi="方正小标宋_GBK" w:cs="方正小标宋_GBK"/>
          <w:b w:val="0"/>
          <w:bCs w:val="0"/>
        </w:rPr>
      </w:pPr>
    </w:p>
    <w:p w:rsidR="004368E7" w:rsidRDefault="004368E7">
      <w:pPr>
        <w:pStyle w:val="SBBT1"/>
        <w:jc w:val="center"/>
        <w:rPr>
          <w:rFonts w:ascii="方正小标宋_GBK" w:eastAsia="方正小标宋_GBK" w:hAnsi="方正小标宋_GBK" w:cs="方正小标宋_GBK"/>
          <w:b w:val="0"/>
          <w:bCs w:val="0"/>
        </w:rPr>
        <w:sectPr w:rsidR="004368E7" w:rsidSect="004368E7">
          <w:footerReference w:type="default" r:id="rId17"/>
          <w:footerReference w:type="first" r:id="rId18"/>
          <w:pgSz w:w="11906" w:h="16838"/>
          <w:pgMar w:top="1418" w:right="1418" w:bottom="1418" w:left="1418" w:header="851" w:footer="992" w:gutter="113"/>
          <w:cols w:space="425"/>
          <w:titlePg/>
          <w:docGrid w:linePitch="312"/>
        </w:sectPr>
      </w:pPr>
    </w:p>
    <w:bookmarkEnd w:id="7"/>
    <w:bookmarkEnd w:id="8"/>
    <w:bookmarkEnd w:id="9"/>
    <w:bookmarkEnd w:id="10"/>
    <w:bookmarkEnd w:id="11"/>
    <w:bookmarkEnd w:id="12"/>
    <w:bookmarkEnd w:id="13"/>
    <w:bookmarkEnd w:id="14"/>
    <w:bookmarkEnd w:id="15"/>
    <w:bookmarkEnd w:id="16"/>
    <w:bookmarkEnd w:id="17"/>
    <w:p w:rsidR="00197109" w:rsidRDefault="00FE03D3" w:rsidP="000B46AE">
      <w:pPr>
        <w:pStyle w:val="120"/>
        <w:jc w:val="center"/>
      </w:pPr>
      <w:r>
        <w:lastRenderedPageBreak/>
        <w:t xml:space="preserve">A101010        </w:t>
      </w:r>
      <w:r w:rsidR="00D770CC">
        <w:rPr>
          <w:rFonts w:hint="eastAsia"/>
        </w:rPr>
        <w:t>一般企业收入明细表</w:t>
      </w:r>
      <w:bookmarkEnd w:id="5"/>
    </w:p>
    <w:tbl>
      <w:tblPr>
        <w:tblW w:w="96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20"/>
        <w:gridCol w:w="6760"/>
        <w:gridCol w:w="2300"/>
      </w:tblGrid>
      <w:tr w:rsidR="00197109">
        <w:trPr>
          <w:trHeight w:val="340"/>
          <w:jc w:val="center"/>
        </w:trPr>
        <w:tc>
          <w:tcPr>
            <w:tcW w:w="620" w:type="dxa"/>
            <w:tcBorders>
              <w:top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行次</w:t>
            </w:r>
          </w:p>
        </w:tc>
        <w:tc>
          <w:tcPr>
            <w:tcW w:w="6760" w:type="dxa"/>
            <w:tcBorders>
              <w:top w:val="single" w:sz="12" w:space="0" w:color="auto"/>
            </w:tcBorders>
            <w:noWrap/>
            <w:vAlign w:val="center"/>
          </w:tcPr>
          <w:p w:rsidR="00197109" w:rsidRDefault="00D770CC">
            <w:pPr>
              <w:widowControl/>
              <w:ind w:leftChars="1200" w:left="2520" w:rightChars="1200" w:right="2520"/>
              <w:jc w:val="distribute"/>
              <w:rPr>
                <w:rFonts w:ascii="宋体" w:cs="宋体"/>
                <w:kern w:val="0"/>
                <w:sz w:val="20"/>
                <w:szCs w:val="20"/>
              </w:rPr>
            </w:pPr>
            <w:r>
              <w:rPr>
                <w:rFonts w:ascii="宋体" w:hAnsi="宋体" w:cs="宋体" w:hint="eastAsia"/>
                <w:kern w:val="0"/>
                <w:sz w:val="20"/>
                <w:szCs w:val="20"/>
              </w:rPr>
              <w:t>项目</w:t>
            </w:r>
          </w:p>
        </w:tc>
        <w:tc>
          <w:tcPr>
            <w:tcW w:w="2300" w:type="dxa"/>
            <w:tcBorders>
              <w:top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hint="eastAsia"/>
                <w:spacing w:val="300"/>
                <w:kern w:val="0"/>
                <w:sz w:val="20"/>
                <w:szCs w:val="20"/>
              </w:rPr>
              <w:t>金</w:t>
            </w:r>
            <w:r>
              <w:rPr>
                <w:rFonts w:ascii="宋体" w:hAnsi="宋体" w:cs="宋体" w:hint="eastAsia"/>
                <w:kern w:val="0"/>
                <w:sz w:val="20"/>
                <w:szCs w:val="20"/>
              </w:rPr>
              <w:t>额</w:t>
            </w: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一、营业收入（</w:t>
            </w:r>
            <w:r>
              <w:rPr>
                <w:rFonts w:ascii="宋体" w:hAnsi="宋体" w:cs="宋体"/>
                <w:kern w:val="0"/>
                <w:sz w:val="20"/>
                <w:szCs w:val="20"/>
              </w:rPr>
              <w:t>2+9</w:t>
            </w:r>
            <w:r>
              <w:rPr>
                <w:rFonts w:ascii="宋体" w:hAnsi="宋体" w:cs="宋体" w:hint="eastAsia"/>
                <w:kern w:val="0"/>
                <w:sz w:val="20"/>
                <w:szCs w:val="20"/>
              </w:rPr>
              <w:t>）</w:t>
            </w:r>
          </w:p>
        </w:tc>
        <w:tc>
          <w:tcPr>
            <w:tcW w:w="23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676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（一）主营业务收入（</w:t>
            </w:r>
            <w:r>
              <w:rPr>
                <w:rFonts w:ascii="宋体" w:hAnsi="宋体" w:cs="宋体"/>
                <w:kern w:val="0"/>
                <w:sz w:val="20"/>
                <w:szCs w:val="20"/>
              </w:rPr>
              <w:t>3+5+6+7+8</w:t>
            </w:r>
            <w:r>
              <w:rPr>
                <w:rFonts w:ascii="宋体" w:hAnsi="宋体" w:cs="宋体" w:hint="eastAsia"/>
                <w:kern w:val="0"/>
                <w:sz w:val="20"/>
                <w:szCs w:val="20"/>
              </w:rPr>
              <w:t>）</w:t>
            </w:r>
          </w:p>
        </w:tc>
        <w:tc>
          <w:tcPr>
            <w:tcW w:w="23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6760" w:type="dxa"/>
            <w:noWrap/>
            <w:vAlign w:val="center"/>
          </w:tcPr>
          <w:p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销售商品收入</w:t>
            </w:r>
          </w:p>
        </w:tc>
        <w:tc>
          <w:tcPr>
            <w:tcW w:w="23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6760" w:type="dxa"/>
            <w:noWrap/>
            <w:vAlign w:val="center"/>
          </w:tcPr>
          <w:p w:rsidR="00197109" w:rsidRDefault="00D770CC">
            <w:pPr>
              <w:widowControl/>
              <w:ind w:firstLineChars="500" w:firstLine="1000"/>
              <w:jc w:val="left"/>
              <w:rPr>
                <w:rFonts w:ascii="宋体" w:cs="宋体"/>
                <w:kern w:val="0"/>
                <w:sz w:val="20"/>
                <w:szCs w:val="20"/>
              </w:rPr>
            </w:pPr>
            <w:r>
              <w:rPr>
                <w:rFonts w:ascii="宋体" w:hAnsi="宋体" w:cs="宋体" w:hint="eastAsia"/>
                <w:kern w:val="0"/>
                <w:sz w:val="20"/>
                <w:szCs w:val="20"/>
              </w:rPr>
              <w:t>其中：非货币性资产交换收入</w:t>
            </w:r>
          </w:p>
        </w:tc>
        <w:tc>
          <w:tcPr>
            <w:tcW w:w="23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6760" w:type="dxa"/>
            <w:noWrap/>
            <w:vAlign w:val="center"/>
          </w:tcPr>
          <w:p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2.</w:t>
            </w:r>
            <w:r>
              <w:rPr>
                <w:rFonts w:ascii="宋体" w:hAnsi="宋体" w:cs="宋体" w:hint="eastAsia"/>
                <w:kern w:val="0"/>
                <w:sz w:val="20"/>
                <w:szCs w:val="20"/>
              </w:rPr>
              <w:t>提供劳务收入</w:t>
            </w:r>
          </w:p>
        </w:tc>
        <w:tc>
          <w:tcPr>
            <w:tcW w:w="23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6760" w:type="dxa"/>
            <w:noWrap/>
            <w:vAlign w:val="center"/>
          </w:tcPr>
          <w:p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3.</w:t>
            </w:r>
            <w:r>
              <w:rPr>
                <w:rFonts w:ascii="宋体" w:hAnsi="宋体" w:cs="宋体" w:hint="eastAsia"/>
                <w:kern w:val="0"/>
                <w:sz w:val="20"/>
                <w:szCs w:val="20"/>
              </w:rPr>
              <w:t>建造合同收入</w:t>
            </w:r>
          </w:p>
        </w:tc>
        <w:tc>
          <w:tcPr>
            <w:tcW w:w="23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6760" w:type="dxa"/>
            <w:noWrap/>
            <w:vAlign w:val="center"/>
          </w:tcPr>
          <w:p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4.</w:t>
            </w:r>
            <w:r>
              <w:rPr>
                <w:rFonts w:ascii="宋体" w:hAnsi="宋体" w:cs="宋体" w:hint="eastAsia"/>
                <w:kern w:val="0"/>
                <w:sz w:val="20"/>
                <w:szCs w:val="20"/>
              </w:rPr>
              <w:t>让渡资产使用权收入</w:t>
            </w:r>
          </w:p>
        </w:tc>
        <w:tc>
          <w:tcPr>
            <w:tcW w:w="23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6760" w:type="dxa"/>
            <w:noWrap/>
            <w:vAlign w:val="center"/>
          </w:tcPr>
          <w:p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5.</w:t>
            </w:r>
            <w:r>
              <w:rPr>
                <w:rFonts w:ascii="宋体" w:hAnsi="宋体" w:cs="宋体" w:hint="eastAsia"/>
                <w:kern w:val="0"/>
                <w:sz w:val="20"/>
                <w:szCs w:val="20"/>
              </w:rPr>
              <w:t>其他</w:t>
            </w:r>
          </w:p>
        </w:tc>
        <w:tc>
          <w:tcPr>
            <w:tcW w:w="23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676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（二）其他业务收入（</w:t>
            </w:r>
            <w:r>
              <w:rPr>
                <w:rFonts w:ascii="宋体" w:hAnsi="宋体" w:cs="宋体"/>
                <w:kern w:val="0"/>
                <w:sz w:val="20"/>
                <w:szCs w:val="20"/>
              </w:rPr>
              <w:t>10+12+13+14+15</w:t>
            </w:r>
            <w:r>
              <w:rPr>
                <w:rFonts w:ascii="宋体" w:hAnsi="宋体" w:cs="宋体" w:hint="eastAsia"/>
                <w:kern w:val="0"/>
                <w:sz w:val="20"/>
                <w:szCs w:val="20"/>
              </w:rPr>
              <w:t>）</w:t>
            </w:r>
          </w:p>
        </w:tc>
        <w:tc>
          <w:tcPr>
            <w:tcW w:w="23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10</w:t>
            </w:r>
          </w:p>
        </w:tc>
        <w:tc>
          <w:tcPr>
            <w:tcW w:w="6760" w:type="dxa"/>
            <w:noWrap/>
            <w:vAlign w:val="center"/>
          </w:tcPr>
          <w:p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销售材料收入</w:t>
            </w:r>
          </w:p>
        </w:tc>
        <w:tc>
          <w:tcPr>
            <w:tcW w:w="23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11</w:t>
            </w:r>
          </w:p>
        </w:tc>
        <w:tc>
          <w:tcPr>
            <w:tcW w:w="6760" w:type="dxa"/>
            <w:noWrap/>
            <w:vAlign w:val="center"/>
          </w:tcPr>
          <w:p w:rsidR="00197109" w:rsidRDefault="00D770CC">
            <w:pPr>
              <w:widowControl/>
              <w:ind w:firstLineChars="500" w:firstLine="1000"/>
              <w:jc w:val="left"/>
              <w:rPr>
                <w:rFonts w:ascii="宋体" w:cs="宋体"/>
                <w:kern w:val="0"/>
                <w:sz w:val="20"/>
                <w:szCs w:val="20"/>
              </w:rPr>
            </w:pPr>
            <w:r>
              <w:rPr>
                <w:rFonts w:ascii="宋体" w:hAnsi="宋体" w:cs="宋体" w:hint="eastAsia"/>
                <w:kern w:val="0"/>
                <w:sz w:val="20"/>
                <w:szCs w:val="20"/>
              </w:rPr>
              <w:t>其中：非货币性资产交换收入</w:t>
            </w:r>
          </w:p>
        </w:tc>
        <w:tc>
          <w:tcPr>
            <w:tcW w:w="23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12</w:t>
            </w:r>
          </w:p>
        </w:tc>
        <w:tc>
          <w:tcPr>
            <w:tcW w:w="6760" w:type="dxa"/>
            <w:noWrap/>
            <w:vAlign w:val="center"/>
          </w:tcPr>
          <w:p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2.</w:t>
            </w:r>
            <w:r>
              <w:rPr>
                <w:rFonts w:ascii="宋体" w:hAnsi="宋体" w:cs="宋体" w:hint="eastAsia"/>
                <w:kern w:val="0"/>
                <w:sz w:val="20"/>
                <w:szCs w:val="20"/>
              </w:rPr>
              <w:t>出租固定资产收入</w:t>
            </w:r>
          </w:p>
        </w:tc>
        <w:tc>
          <w:tcPr>
            <w:tcW w:w="23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13</w:t>
            </w:r>
          </w:p>
        </w:tc>
        <w:tc>
          <w:tcPr>
            <w:tcW w:w="6760" w:type="dxa"/>
            <w:noWrap/>
            <w:vAlign w:val="center"/>
          </w:tcPr>
          <w:p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3.</w:t>
            </w:r>
            <w:r>
              <w:rPr>
                <w:rFonts w:ascii="宋体" w:hAnsi="宋体" w:cs="宋体" w:hint="eastAsia"/>
                <w:kern w:val="0"/>
                <w:sz w:val="20"/>
                <w:szCs w:val="20"/>
              </w:rPr>
              <w:t>出租无形资产收入</w:t>
            </w:r>
          </w:p>
        </w:tc>
        <w:tc>
          <w:tcPr>
            <w:tcW w:w="23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14</w:t>
            </w:r>
          </w:p>
        </w:tc>
        <w:tc>
          <w:tcPr>
            <w:tcW w:w="6760" w:type="dxa"/>
            <w:noWrap/>
            <w:vAlign w:val="center"/>
          </w:tcPr>
          <w:p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4.</w:t>
            </w:r>
            <w:r>
              <w:rPr>
                <w:rFonts w:ascii="宋体" w:hAnsi="宋体" w:cs="宋体" w:hint="eastAsia"/>
                <w:kern w:val="0"/>
                <w:sz w:val="20"/>
                <w:szCs w:val="20"/>
              </w:rPr>
              <w:t>出租包装物和商品收入</w:t>
            </w:r>
          </w:p>
        </w:tc>
        <w:tc>
          <w:tcPr>
            <w:tcW w:w="23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15</w:t>
            </w:r>
          </w:p>
        </w:tc>
        <w:tc>
          <w:tcPr>
            <w:tcW w:w="6760" w:type="dxa"/>
            <w:noWrap/>
            <w:vAlign w:val="center"/>
          </w:tcPr>
          <w:p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5.</w:t>
            </w:r>
            <w:r>
              <w:rPr>
                <w:rFonts w:ascii="宋体" w:hAnsi="宋体" w:cs="宋体" w:hint="eastAsia"/>
                <w:kern w:val="0"/>
                <w:sz w:val="20"/>
                <w:szCs w:val="20"/>
              </w:rPr>
              <w:t>其他</w:t>
            </w:r>
          </w:p>
        </w:tc>
        <w:tc>
          <w:tcPr>
            <w:tcW w:w="23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16</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二、营业外收入（</w:t>
            </w:r>
            <w:r>
              <w:rPr>
                <w:rFonts w:ascii="宋体" w:hAnsi="宋体" w:cs="宋体"/>
                <w:kern w:val="0"/>
                <w:sz w:val="20"/>
                <w:szCs w:val="20"/>
              </w:rPr>
              <w:t>17+18+19+20+21+22+23+24+25+26</w:t>
            </w:r>
            <w:r>
              <w:rPr>
                <w:rFonts w:ascii="宋体" w:hAnsi="宋体" w:cs="宋体" w:hint="eastAsia"/>
                <w:kern w:val="0"/>
                <w:sz w:val="20"/>
                <w:szCs w:val="20"/>
              </w:rPr>
              <w:t>）</w:t>
            </w:r>
          </w:p>
        </w:tc>
        <w:tc>
          <w:tcPr>
            <w:tcW w:w="23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17</w:t>
            </w:r>
          </w:p>
        </w:tc>
        <w:tc>
          <w:tcPr>
            <w:tcW w:w="676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（一）非流动资产处置利得</w:t>
            </w:r>
          </w:p>
        </w:tc>
        <w:tc>
          <w:tcPr>
            <w:tcW w:w="23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18</w:t>
            </w:r>
          </w:p>
        </w:tc>
        <w:tc>
          <w:tcPr>
            <w:tcW w:w="676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（二）非货币性资产交换利得</w:t>
            </w:r>
          </w:p>
        </w:tc>
        <w:tc>
          <w:tcPr>
            <w:tcW w:w="23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19</w:t>
            </w:r>
          </w:p>
        </w:tc>
        <w:tc>
          <w:tcPr>
            <w:tcW w:w="676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（三）债务重组利得</w:t>
            </w:r>
          </w:p>
        </w:tc>
        <w:tc>
          <w:tcPr>
            <w:tcW w:w="23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20</w:t>
            </w:r>
          </w:p>
        </w:tc>
        <w:tc>
          <w:tcPr>
            <w:tcW w:w="676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（四）政府补助利得</w:t>
            </w:r>
          </w:p>
        </w:tc>
        <w:tc>
          <w:tcPr>
            <w:tcW w:w="23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21</w:t>
            </w:r>
          </w:p>
        </w:tc>
        <w:tc>
          <w:tcPr>
            <w:tcW w:w="676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（五）盘盈利得</w:t>
            </w:r>
          </w:p>
        </w:tc>
        <w:tc>
          <w:tcPr>
            <w:tcW w:w="23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22</w:t>
            </w:r>
          </w:p>
        </w:tc>
        <w:tc>
          <w:tcPr>
            <w:tcW w:w="676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（六）捐赠利得</w:t>
            </w:r>
          </w:p>
        </w:tc>
        <w:tc>
          <w:tcPr>
            <w:tcW w:w="23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23</w:t>
            </w:r>
          </w:p>
        </w:tc>
        <w:tc>
          <w:tcPr>
            <w:tcW w:w="676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（七）罚没利得</w:t>
            </w:r>
          </w:p>
        </w:tc>
        <w:tc>
          <w:tcPr>
            <w:tcW w:w="23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24</w:t>
            </w:r>
          </w:p>
        </w:tc>
        <w:tc>
          <w:tcPr>
            <w:tcW w:w="676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（八）确实无法偿付的应付款项</w:t>
            </w:r>
          </w:p>
        </w:tc>
        <w:tc>
          <w:tcPr>
            <w:tcW w:w="23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25</w:t>
            </w:r>
          </w:p>
        </w:tc>
        <w:tc>
          <w:tcPr>
            <w:tcW w:w="676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（九）汇兑收益</w:t>
            </w:r>
          </w:p>
        </w:tc>
        <w:tc>
          <w:tcPr>
            <w:tcW w:w="23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40"/>
          <w:jc w:val="center"/>
        </w:trPr>
        <w:tc>
          <w:tcPr>
            <w:tcW w:w="620" w:type="dxa"/>
            <w:tcBorders>
              <w:bottom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26</w:t>
            </w:r>
          </w:p>
        </w:tc>
        <w:tc>
          <w:tcPr>
            <w:tcW w:w="6760" w:type="dxa"/>
            <w:tcBorders>
              <w:bottom w:val="single" w:sz="12" w:space="0" w:color="auto"/>
            </w:tcBorders>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（十）其他</w:t>
            </w:r>
          </w:p>
        </w:tc>
        <w:tc>
          <w:tcPr>
            <w:tcW w:w="2300"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bl>
    <w:p w:rsidR="00197109" w:rsidRDefault="00197109">
      <w:pPr>
        <w:pStyle w:val="13"/>
      </w:pPr>
    </w:p>
    <w:p w:rsidR="00197109" w:rsidRDefault="00197109">
      <w:pPr>
        <w:pStyle w:val="SBBT1"/>
        <w:sectPr w:rsidR="00197109" w:rsidSect="004368E7">
          <w:pgSz w:w="11906" w:h="16838"/>
          <w:pgMar w:top="1418" w:right="1418" w:bottom="1418" w:left="1418" w:header="851" w:footer="992" w:gutter="113"/>
          <w:cols w:space="425"/>
          <w:titlePg/>
          <w:docGrid w:linePitch="312"/>
        </w:sectPr>
      </w:pPr>
    </w:p>
    <w:p w:rsidR="00197109" w:rsidRDefault="00D770CC" w:rsidP="000B46AE">
      <w:pPr>
        <w:pStyle w:val="120"/>
        <w:jc w:val="center"/>
      </w:pPr>
      <w:bookmarkStart w:id="18" w:name="_Toc535314710"/>
      <w:bookmarkEnd w:id="6"/>
      <w:r>
        <w:lastRenderedPageBreak/>
        <w:t>A101020</w:t>
      </w:r>
      <w:r>
        <w:rPr>
          <w:rFonts w:hint="eastAsia"/>
        </w:rPr>
        <w:t>金融企业收入明细表</w:t>
      </w:r>
      <w:bookmarkEnd w:id="18"/>
    </w:p>
    <w:tbl>
      <w:tblPr>
        <w:tblW w:w="92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0"/>
        <w:gridCol w:w="6280"/>
        <w:gridCol w:w="2320"/>
      </w:tblGrid>
      <w:tr w:rsidR="00197109">
        <w:trPr>
          <w:trHeight w:val="90"/>
          <w:jc w:val="center"/>
        </w:trPr>
        <w:tc>
          <w:tcPr>
            <w:tcW w:w="640" w:type="dxa"/>
            <w:tcBorders>
              <w:top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行次</w:t>
            </w:r>
          </w:p>
        </w:tc>
        <w:tc>
          <w:tcPr>
            <w:tcW w:w="6280" w:type="dxa"/>
            <w:tcBorders>
              <w:top w:val="single" w:sz="12" w:space="0" w:color="auto"/>
            </w:tcBorders>
            <w:noWrap/>
            <w:vAlign w:val="center"/>
          </w:tcPr>
          <w:p w:rsidR="00197109" w:rsidRDefault="00D770CC">
            <w:pPr>
              <w:widowControl/>
              <w:ind w:leftChars="1200" w:left="2520" w:rightChars="1200" w:right="2520"/>
              <w:jc w:val="distribute"/>
              <w:rPr>
                <w:rFonts w:ascii="宋体" w:cs="宋体"/>
                <w:kern w:val="0"/>
                <w:sz w:val="20"/>
                <w:szCs w:val="20"/>
              </w:rPr>
            </w:pPr>
            <w:r>
              <w:rPr>
                <w:rFonts w:ascii="宋体" w:hAnsi="宋体" w:cs="宋体" w:hint="eastAsia"/>
                <w:kern w:val="0"/>
                <w:sz w:val="20"/>
                <w:szCs w:val="20"/>
              </w:rPr>
              <w:t>项目</w:t>
            </w:r>
          </w:p>
        </w:tc>
        <w:tc>
          <w:tcPr>
            <w:tcW w:w="2320" w:type="dxa"/>
            <w:tcBorders>
              <w:top w:val="single" w:sz="12" w:space="0" w:color="auto"/>
            </w:tcBorders>
            <w:noWrap/>
            <w:vAlign w:val="center"/>
          </w:tcPr>
          <w:p w:rsidR="00197109" w:rsidRDefault="00D770CC">
            <w:pPr>
              <w:widowControl/>
              <w:jc w:val="center"/>
              <w:rPr>
                <w:rFonts w:ascii="宋体" w:cs="宋体"/>
                <w:kern w:val="0"/>
                <w:sz w:val="20"/>
                <w:szCs w:val="20"/>
              </w:rPr>
            </w:pPr>
            <w:r w:rsidRPr="009F68E4">
              <w:rPr>
                <w:rFonts w:ascii="宋体" w:hAnsi="宋体" w:cs="宋体" w:hint="eastAsia"/>
                <w:spacing w:val="300"/>
                <w:kern w:val="0"/>
                <w:sz w:val="20"/>
                <w:szCs w:val="20"/>
                <w:fitText w:val="1000" w:id="1322263707"/>
              </w:rPr>
              <w:t>金</w:t>
            </w:r>
            <w:r w:rsidRPr="009F68E4">
              <w:rPr>
                <w:rFonts w:ascii="宋体" w:hAnsi="宋体" w:cs="宋体" w:hint="eastAsia"/>
                <w:kern w:val="0"/>
                <w:sz w:val="20"/>
                <w:szCs w:val="20"/>
                <w:fitText w:val="1000" w:id="1322263707"/>
              </w:rPr>
              <w:t>额</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628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一、营业收入（</w:t>
            </w:r>
            <w:r>
              <w:rPr>
                <w:rFonts w:ascii="宋体" w:hAnsi="宋体" w:cs="宋体"/>
                <w:kern w:val="0"/>
                <w:sz w:val="20"/>
                <w:szCs w:val="20"/>
              </w:rPr>
              <w:t>2+18+27+32+33+34</w:t>
            </w:r>
            <w:r>
              <w:rPr>
                <w:rFonts w:ascii="宋体" w:hAnsi="宋体" w:cs="宋体" w:hint="eastAsia"/>
                <w:kern w:val="0"/>
                <w:sz w:val="20"/>
                <w:szCs w:val="20"/>
              </w:rPr>
              <w:t>）</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6280" w:type="dxa"/>
            <w:noWrap/>
            <w:vAlign w:val="center"/>
          </w:tcPr>
          <w:p w:rsidR="00197109" w:rsidRDefault="00D770CC">
            <w:pPr>
              <w:widowControl/>
              <w:ind w:leftChars="200" w:left="420"/>
              <w:jc w:val="left"/>
              <w:rPr>
                <w:rFonts w:ascii="宋体" w:cs="宋体"/>
                <w:kern w:val="0"/>
                <w:sz w:val="20"/>
                <w:szCs w:val="20"/>
              </w:rPr>
            </w:pPr>
            <w:r>
              <w:rPr>
                <w:rFonts w:ascii="宋体" w:hAnsi="宋体" w:cs="宋体" w:hint="eastAsia"/>
                <w:kern w:val="0"/>
                <w:sz w:val="20"/>
                <w:szCs w:val="20"/>
              </w:rPr>
              <w:t>（一）银行业务收入（</w:t>
            </w:r>
            <w:r>
              <w:rPr>
                <w:rFonts w:ascii="宋体" w:hAnsi="宋体" w:cs="宋体"/>
                <w:kern w:val="0"/>
                <w:sz w:val="20"/>
                <w:szCs w:val="20"/>
              </w:rPr>
              <w:t>3+10</w:t>
            </w:r>
            <w:r>
              <w:rPr>
                <w:rFonts w:ascii="宋体" w:hAnsi="宋体" w:cs="宋体" w:hint="eastAsia"/>
                <w:kern w:val="0"/>
                <w:sz w:val="20"/>
                <w:szCs w:val="20"/>
              </w:rPr>
              <w:t>）</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6280" w:type="dxa"/>
            <w:noWrap/>
            <w:vAlign w:val="center"/>
          </w:tcPr>
          <w:p w:rsidR="00197109" w:rsidRDefault="00D770CC">
            <w:pPr>
              <w:widowControl/>
              <w:ind w:leftChars="400" w:left="840"/>
              <w:jc w:val="lef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利息收入（</w:t>
            </w:r>
            <w:r>
              <w:rPr>
                <w:rFonts w:ascii="宋体" w:hAnsi="宋体" w:cs="宋体"/>
                <w:kern w:val="0"/>
                <w:sz w:val="20"/>
                <w:szCs w:val="20"/>
              </w:rPr>
              <w:t>4+5+6+7+8+9</w:t>
            </w:r>
            <w:r>
              <w:rPr>
                <w:rFonts w:ascii="宋体" w:hAnsi="宋体" w:cs="宋体" w:hint="eastAsia"/>
                <w:kern w:val="0"/>
                <w:sz w:val="20"/>
                <w:szCs w:val="20"/>
              </w:rPr>
              <w:t>）</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6280" w:type="dxa"/>
            <w:noWrap/>
            <w:vAlign w:val="center"/>
          </w:tcPr>
          <w:p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1</w:t>
            </w:r>
            <w:r>
              <w:rPr>
                <w:rFonts w:ascii="宋体" w:hAnsi="宋体" w:cs="宋体" w:hint="eastAsia"/>
                <w:kern w:val="0"/>
                <w:sz w:val="20"/>
                <w:szCs w:val="20"/>
              </w:rPr>
              <w:t>）存放同业</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6280" w:type="dxa"/>
            <w:noWrap/>
            <w:vAlign w:val="center"/>
          </w:tcPr>
          <w:p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2</w:t>
            </w:r>
            <w:r>
              <w:rPr>
                <w:rFonts w:ascii="宋体" w:hAnsi="宋体" w:cs="宋体" w:hint="eastAsia"/>
                <w:kern w:val="0"/>
                <w:sz w:val="20"/>
                <w:szCs w:val="20"/>
              </w:rPr>
              <w:t>）存放中央银行</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6280" w:type="dxa"/>
            <w:noWrap/>
            <w:vAlign w:val="center"/>
          </w:tcPr>
          <w:p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）拆出资金</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6280" w:type="dxa"/>
            <w:noWrap/>
            <w:vAlign w:val="center"/>
          </w:tcPr>
          <w:p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4</w:t>
            </w:r>
            <w:r>
              <w:rPr>
                <w:rFonts w:ascii="宋体" w:hAnsi="宋体" w:cs="宋体" w:hint="eastAsia"/>
                <w:kern w:val="0"/>
                <w:sz w:val="20"/>
                <w:szCs w:val="20"/>
              </w:rPr>
              <w:t>）发放贷款及垫资</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6280" w:type="dxa"/>
            <w:noWrap/>
            <w:vAlign w:val="center"/>
          </w:tcPr>
          <w:p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5</w:t>
            </w:r>
            <w:r>
              <w:rPr>
                <w:rFonts w:ascii="宋体" w:hAnsi="宋体" w:cs="宋体" w:hint="eastAsia"/>
                <w:kern w:val="0"/>
                <w:sz w:val="20"/>
                <w:szCs w:val="20"/>
              </w:rPr>
              <w:t>）买入返售金融资产</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6280" w:type="dxa"/>
            <w:noWrap/>
            <w:vAlign w:val="center"/>
          </w:tcPr>
          <w:p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6</w:t>
            </w:r>
            <w:r>
              <w:rPr>
                <w:rFonts w:ascii="宋体" w:hAnsi="宋体" w:cs="宋体" w:hint="eastAsia"/>
                <w:kern w:val="0"/>
                <w:sz w:val="20"/>
                <w:szCs w:val="20"/>
              </w:rPr>
              <w:t>）其他</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10</w:t>
            </w:r>
          </w:p>
        </w:tc>
        <w:tc>
          <w:tcPr>
            <w:tcW w:w="6280" w:type="dxa"/>
            <w:noWrap/>
            <w:vAlign w:val="center"/>
          </w:tcPr>
          <w:p w:rsidR="00197109" w:rsidRDefault="00D770CC">
            <w:pPr>
              <w:widowControl/>
              <w:ind w:leftChars="400" w:left="840"/>
              <w:jc w:val="left"/>
              <w:rPr>
                <w:rFonts w:ascii="宋体" w:cs="宋体"/>
                <w:kern w:val="0"/>
                <w:sz w:val="20"/>
                <w:szCs w:val="20"/>
              </w:rPr>
            </w:pPr>
            <w:r>
              <w:rPr>
                <w:rFonts w:ascii="宋体" w:hAnsi="宋体" w:cs="宋体"/>
                <w:kern w:val="0"/>
                <w:sz w:val="20"/>
                <w:szCs w:val="20"/>
              </w:rPr>
              <w:t>2.</w:t>
            </w:r>
            <w:r>
              <w:rPr>
                <w:rFonts w:ascii="宋体" w:hAnsi="宋体" w:cs="宋体" w:hint="eastAsia"/>
                <w:kern w:val="0"/>
                <w:sz w:val="20"/>
                <w:szCs w:val="20"/>
              </w:rPr>
              <w:t>手续费及佣金收入（</w:t>
            </w:r>
            <w:r>
              <w:rPr>
                <w:rFonts w:ascii="宋体" w:hAnsi="宋体" w:cs="宋体"/>
                <w:kern w:val="0"/>
                <w:sz w:val="20"/>
                <w:szCs w:val="20"/>
              </w:rPr>
              <w:t>11+12+13+14+15+16+17</w:t>
            </w:r>
            <w:r>
              <w:rPr>
                <w:rFonts w:ascii="宋体" w:hAnsi="宋体" w:cs="宋体" w:hint="eastAsia"/>
                <w:kern w:val="0"/>
                <w:sz w:val="20"/>
                <w:szCs w:val="20"/>
              </w:rPr>
              <w:t>）</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11</w:t>
            </w:r>
          </w:p>
        </w:tc>
        <w:tc>
          <w:tcPr>
            <w:tcW w:w="6280" w:type="dxa"/>
            <w:noWrap/>
            <w:vAlign w:val="center"/>
          </w:tcPr>
          <w:p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1</w:t>
            </w:r>
            <w:r>
              <w:rPr>
                <w:rFonts w:ascii="宋体" w:hAnsi="宋体" w:cs="宋体" w:hint="eastAsia"/>
                <w:kern w:val="0"/>
                <w:sz w:val="20"/>
                <w:szCs w:val="20"/>
              </w:rPr>
              <w:t>）结算与清算手续费</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12</w:t>
            </w:r>
          </w:p>
        </w:tc>
        <w:tc>
          <w:tcPr>
            <w:tcW w:w="6280" w:type="dxa"/>
            <w:noWrap/>
            <w:vAlign w:val="center"/>
          </w:tcPr>
          <w:p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2</w:t>
            </w:r>
            <w:r>
              <w:rPr>
                <w:rFonts w:ascii="宋体" w:hAnsi="宋体" w:cs="宋体" w:hint="eastAsia"/>
                <w:kern w:val="0"/>
                <w:sz w:val="20"/>
                <w:szCs w:val="20"/>
              </w:rPr>
              <w:t>）代理业务手续费</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13</w:t>
            </w:r>
          </w:p>
        </w:tc>
        <w:tc>
          <w:tcPr>
            <w:tcW w:w="6280" w:type="dxa"/>
            <w:noWrap/>
            <w:vAlign w:val="center"/>
          </w:tcPr>
          <w:p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）信用承诺手续费及佣金</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14</w:t>
            </w:r>
          </w:p>
        </w:tc>
        <w:tc>
          <w:tcPr>
            <w:tcW w:w="6280" w:type="dxa"/>
            <w:noWrap/>
            <w:vAlign w:val="center"/>
          </w:tcPr>
          <w:p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4</w:t>
            </w:r>
            <w:r>
              <w:rPr>
                <w:rFonts w:ascii="宋体" w:hAnsi="宋体" w:cs="宋体" w:hint="eastAsia"/>
                <w:kern w:val="0"/>
                <w:sz w:val="20"/>
                <w:szCs w:val="20"/>
              </w:rPr>
              <w:t>）银行卡手续费</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15</w:t>
            </w:r>
          </w:p>
        </w:tc>
        <w:tc>
          <w:tcPr>
            <w:tcW w:w="6280" w:type="dxa"/>
            <w:noWrap/>
            <w:vAlign w:val="center"/>
          </w:tcPr>
          <w:p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5</w:t>
            </w:r>
            <w:r>
              <w:rPr>
                <w:rFonts w:ascii="宋体" w:hAnsi="宋体" w:cs="宋体" w:hint="eastAsia"/>
                <w:kern w:val="0"/>
                <w:sz w:val="20"/>
                <w:szCs w:val="20"/>
              </w:rPr>
              <w:t>）顾问和咨询费</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16</w:t>
            </w:r>
          </w:p>
        </w:tc>
        <w:tc>
          <w:tcPr>
            <w:tcW w:w="6280" w:type="dxa"/>
            <w:noWrap/>
            <w:vAlign w:val="center"/>
          </w:tcPr>
          <w:p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6</w:t>
            </w:r>
            <w:r>
              <w:rPr>
                <w:rFonts w:ascii="宋体" w:hAnsi="宋体" w:cs="宋体" w:hint="eastAsia"/>
                <w:kern w:val="0"/>
                <w:sz w:val="20"/>
                <w:szCs w:val="20"/>
              </w:rPr>
              <w:t>）托管及其他受托业务佣金</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17</w:t>
            </w:r>
          </w:p>
        </w:tc>
        <w:tc>
          <w:tcPr>
            <w:tcW w:w="6280" w:type="dxa"/>
            <w:noWrap/>
            <w:vAlign w:val="center"/>
          </w:tcPr>
          <w:p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7</w:t>
            </w:r>
            <w:r>
              <w:rPr>
                <w:rFonts w:ascii="宋体" w:hAnsi="宋体" w:cs="宋体" w:hint="eastAsia"/>
                <w:kern w:val="0"/>
                <w:sz w:val="20"/>
                <w:szCs w:val="20"/>
              </w:rPr>
              <w:t>）其他</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18</w:t>
            </w:r>
          </w:p>
        </w:tc>
        <w:tc>
          <w:tcPr>
            <w:tcW w:w="6280" w:type="dxa"/>
            <w:noWrap/>
            <w:vAlign w:val="center"/>
          </w:tcPr>
          <w:p w:rsidR="00197109" w:rsidRDefault="00D770CC">
            <w:pPr>
              <w:widowControl/>
              <w:ind w:leftChars="200" w:left="420"/>
              <w:jc w:val="left"/>
              <w:rPr>
                <w:rFonts w:ascii="宋体" w:cs="宋体"/>
                <w:kern w:val="0"/>
                <w:sz w:val="20"/>
                <w:szCs w:val="20"/>
              </w:rPr>
            </w:pPr>
            <w:r>
              <w:rPr>
                <w:rFonts w:ascii="宋体" w:hAnsi="宋体" w:cs="宋体" w:hint="eastAsia"/>
                <w:kern w:val="0"/>
                <w:sz w:val="20"/>
                <w:szCs w:val="20"/>
              </w:rPr>
              <w:t>（二）证券业务收入（</w:t>
            </w:r>
            <w:r>
              <w:rPr>
                <w:rFonts w:ascii="宋体" w:hAnsi="宋体" w:cs="宋体"/>
                <w:kern w:val="0"/>
                <w:sz w:val="20"/>
                <w:szCs w:val="20"/>
              </w:rPr>
              <w:t>19+26</w:t>
            </w:r>
            <w:r>
              <w:rPr>
                <w:rFonts w:ascii="宋体" w:hAnsi="宋体" w:cs="宋体" w:hint="eastAsia"/>
                <w:kern w:val="0"/>
                <w:sz w:val="20"/>
                <w:szCs w:val="20"/>
              </w:rPr>
              <w:t>）</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19</w:t>
            </w:r>
          </w:p>
        </w:tc>
        <w:tc>
          <w:tcPr>
            <w:tcW w:w="6280" w:type="dxa"/>
            <w:noWrap/>
            <w:vAlign w:val="center"/>
          </w:tcPr>
          <w:p w:rsidR="00197109" w:rsidRDefault="00D770CC">
            <w:pPr>
              <w:widowControl/>
              <w:ind w:leftChars="400" w:left="840"/>
              <w:jc w:val="lef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证券业务手续费及佣金收入（</w:t>
            </w:r>
            <w:r>
              <w:rPr>
                <w:rFonts w:ascii="宋体" w:hAnsi="宋体" w:cs="宋体"/>
                <w:kern w:val="0"/>
                <w:sz w:val="20"/>
                <w:szCs w:val="20"/>
              </w:rPr>
              <w:t>20+21+22+23+24+25</w:t>
            </w:r>
            <w:r>
              <w:rPr>
                <w:rFonts w:ascii="宋体" w:hAnsi="宋体" w:cs="宋体" w:hint="eastAsia"/>
                <w:kern w:val="0"/>
                <w:sz w:val="20"/>
                <w:szCs w:val="20"/>
              </w:rPr>
              <w:t>）</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20</w:t>
            </w:r>
          </w:p>
        </w:tc>
        <w:tc>
          <w:tcPr>
            <w:tcW w:w="6280" w:type="dxa"/>
            <w:noWrap/>
            <w:vAlign w:val="center"/>
          </w:tcPr>
          <w:p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1</w:t>
            </w:r>
            <w:r>
              <w:rPr>
                <w:rFonts w:ascii="宋体" w:hAnsi="宋体" w:cs="宋体" w:hint="eastAsia"/>
                <w:kern w:val="0"/>
                <w:sz w:val="20"/>
                <w:szCs w:val="20"/>
              </w:rPr>
              <w:t>）证券承销业务</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21</w:t>
            </w:r>
          </w:p>
        </w:tc>
        <w:tc>
          <w:tcPr>
            <w:tcW w:w="6280" w:type="dxa"/>
            <w:noWrap/>
            <w:vAlign w:val="center"/>
          </w:tcPr>
          <w:p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2</w:t>
            </w:r>
            <w:r>
              <w:rPr>
                <w:rFonts w:ascii="宋体" w:hAnsi="宋体" w:cs="宋体" w:hint="eastAsia"/>
                <w:kern w:val="0"/>
                <w:sz w:val="20"/>
                <w:szCs w:val="20"/>
              </w:rPr>
              <w:t>）证券经纪业务</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22</w:t>
            </w:r>
          </w:p>
        </w:tc>
        <w:tc>
          <w:tcPr>
            <w:tcW w:w="6280" w:type="dxa"/>
            <w:noWrap/>
            <w:vAlign w:val="center"/>
          </w:tcPr>
          <w:p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）受托客户资产管理业务</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23</w:t>
            </w:r>
          </w:p>
        </w:tc>
        <w:tc>
          <w:tcPr>
            <w:tcW w:w="6280" w:type="dxa"/>
            <w:noWrap/>
            <w:vAlign w:val="center"/>
          </w:tcPr>
          <w:p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4</w:t>
            </w:r>
            <w:r>
              <w:rPr>
                <w:rFonts w:ascii="宋体" w:hAnsi="宋体" w:cs="宋体" w:hint="eastAsia"/>
                <w:kern w:val="0"/>
                <w:sz w:val="20"/>
                <w:szCs w:val="20"/>
              </w:rPr>
              <w:t>）代理兑付证券</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24</w:t>
            </w:r>
          </w:p>
        </w:tc>
        <w:tc>
          <w:tcPr>
            <w:tcW w:w="6280" w:type="dxa"/>
            <w:noWrap/>
            <w:vAlign w:val="center"/>
          </w:tcPr>
          <w:p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5</w:t>
            </w:r>
            <w:r>
              <w:rPr>
                <w:rFonts w:ascii="宋体" w:hAnsi="宋体" w:cs="宋体" w:hint="eastAsia"/>
                <w:kern w:val="0"/>
                <w:sz w:val="20"/>
                <w:szCs w:val="20"/>
              </w:rPr>
              <w:t>）代理保管证券</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25</w:t>
            </w:r>
          </w:p>
        </w:tc>
        <w:tc>
          <w:tcPr>
            <w:tcW w:w="6280" w:type="dxa"/>
            <w:noWrap/>
            <w:vAlign w:val="center"/>
          </w:tcPr>
          <w:p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6</w:t>
            </w:r>
            <w:r>
              <w:rPr>
                <w:rFonts w:ascii="宋体" w:hAnsi="宋体" w:cs="宋体" w:hint="eastAsia"/>
                <w:kern w:val="0"/>
                <w:sz w:val="20"/>
                <w:szCs w:val="20"/>
              </w:rPr>
              <w:t>）其他</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26</w:t>
            </w:r>
          </w:p>
        </w:tc>
        <w:tc>
          <w:tcPr>
            <w:tcW w:w="6280" w:type="dxa"/>
            <w:noWrap/>
            <w:vAlign w:val="center"/>
          </w:tcPr>
          <w:p w:rsidR="00197109" w:rsidRDefault="00D770CC">
            <w:pPr>
              <w:widowControl/>
              <w:ind w:leftChars="400" w:left="840"/>
              <w:jc w:val="left"/>
              <w:rPr>
                <w:rFonts w:ascii="宋体" w:cs="宋体"/>
                <w:kern w:val="0"/>
                <w:sz w:val="20"/>
                <w:szCs w:val="20"/>
              </w:rPr>
            </w:pPr>
            <w:r>
              <w:rPr>
                <w:rFonts w:ascii="宋体" w:hAnsi="宋体" w:cs="宋体"/>
                <w:kern w:val="0"/>
                <w:sz w:val="20"/>
                <w:szCs w:val="20"/>
              </w:rPr>
              <w:t>2.</w:t>
            </w:r>
            <w:r>
              <w:rPr>
                <w:rFonts w:ascii="宋体" w:hAnsi="宋体" w:cs="宋体" w:hint="eastAsia"/>
                <w:kern w:val="0"/>
                <w:sz w:val="20"/>
                <w:szCs w:val="20"/>
              </w:rPr>
              <w:t>其他证券业务收入</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27</w:t>
            </w:r>
          </w:p>
        </w:tc>
        <w:tc>
          <w:tcPr>
            <w:tcW w:w="6280" w:type="dxa"/>
            <w:noWrap/>
            <w:vAlign w:val="center"/>
          </w:tcPr>
          <w:p w:rsidR="00197109" w:rsidRDefault="00D770CC">
            <w:pPr>
              <w:widowControl/>
              <w:ind w:leftChars="200" w:left="420"/>
              <w:jc w:val="left"/>
              <w:rPr>
                <w:rFonts w:ascii="宋体" w:cs="宋体"/>
                <w:kern w:val="0"/>
                <w:sz w:val="20"/>
                <w:szCs w:val="20"/>
              </w:rPr>
            </w:pPr>
            <w:r>
              <w:rPr>
                <w:rFonts w:ascii="宋体" w:hAnsi="宋体" w:cs="宋体" w:hint="eastAsia"/>
                <w:kern w:val="0"/>
                <w:sz w:val="20"/>
                <w:szCs w:val="20"/>
              </w:rPr>
              <w:t>（三）已赚保费（</w:t>
            </w:r>
            <w:r>
              <w:rPr>
                <w:rFonts w:ascii="宋体" w:hAnsi="宋体" w:cs="宋体"/>
                <w:kern w:val="0"/>
                <w:sz w:val="20"/>
                <w:szCs w:val="20"/>
              </w:rPr>
              <w:t>28-30-31</w:t>
            </w:r>
            <w:r>
              <w:rPr>
                <w:rFonts w:ascii="宋体" w:hAnsi="宋体" w:cs="宋体" w:hint="eastAsia"/>
                <w:kern w:val="0"/>
                <w:sz w:val="20"/>
                <w:szCs w:val="20"/>
              </w:rPr>
              <w:t>）</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28</w:t>
            </w:r>
          </w:p>
        </w:tc>
        <w:tc>
          <w:tcPr>
            <w:tcW w:w="6280" w:type="dxa"/>
            <w:noWrap/>
            <w:vAlign w:val="center"/>
          </w:tcPr>
          <w:p w:rsidR="00197109" w:rsidRDefault="00D770CC">
            <w:pPr>
              <w:widowControl/>
              <w:ind w:leftChars="400" w:left="840"/>
              <w:jc w:val="lef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保险业务收入</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29</w:t>
            </w:r>
          </w:p>
        </w:tc>
        <w:tc>
          <w:tcPr>
            <w:tcW w:w="6280" w:type="dxa"/>
            <w:noWrap/>
            <w:vAlign w:val="center"/>
          </w:tcPr>
          <w:p w:rsidR="00197109" w:rsidRDefault="00D770CC">
            <w:pPr>
              <w:widowControl/>
              <w:ind w:firstLineChars="530" w:firstLine="1060"/>
              <w:jc w:val="left"/>
              <w:rPr>
                <w:rFonts w:ascii="宋体" w:cs="宋体"/>
                <w:kern w:val="0"/>
                <w:sz w:val="20"/>
                <w:szCs w:val="20"/>
              </w:rPr>
            </w:pPr>
            <w:r>
              <w:rPr>
                <w:rFonts w:ascii="宋体" w:hAnsi="宋体" w:cs="宋体" w:hint="eastAsia"/>
                <w:kern w:val="0"/>
                <w:sz w:val="20"/>
                <w:szCs w:val="20"/>
              </w:rPr>
              <w:t>其中：分保费收入</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30</w:t>
            </w:r>
          </w:p>
        </w:tc>
        <w:tc>
          <w:tcPr>
            <w:tcW w:w="6280" w:type="dxa"/>
            <w:noWrap/>
            <w:vAlign w:val="center"/>
          </w:tcPr>
          <w:p w:rsidR="00197109" w:rsidRDefault="00D770CC">
            <w:pPr>
              <w:widowControl/>
              <w:ind w:leftChars="400" w:left="840"/>
              <w:jc w:val="left"/>
              <w:rPr>
                <w:rFonts w:ascii="宋体" w:cs="宋体"/>
                <w:kern w:val="0"/>
                <w:sz w:val="20"/>
                <w:szCs w:val="20"/>
              </w:rPr>
            </w:pPr>
            <w:r>
              <w:rPr>
                <w:rFonts w:ascii="宋体" w:hAnsi="宋体" w:cs="宋体"/>
                <w:kern w:val="0"/>
                <w:sz w:val="20"/>
                <w:szCs w:val="20"/>
              </w:rPr>
              <w:t>2.</w:t>
            </w:r>
            <w:r>
              <w:rPr>
                <w:rFonts w:ascii="宋体" w:hAnsi="宋体" w:cs="宋体" w:hint="eastAsia"/>
                <w:kern w:val="0"/>
                <w:sz w:val="20"/>
                <w:szCs w:val="20"/>
              </w:rPr>
              <w:t>分出保费</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31</w:t>
            </w:r>
          </w:p>
        </w:tc>
        <w:tc>
          <w:tcPr>
            <w:tcW w:w="6280" w:type="dxa"/>
            <w:noWrap/>
            <w:vAlign w:val="center"/>
          </w:tcPr>
          <w:p w:rsidR="00197109" w:rsidRDefault="00D770CC">
            <w:pPr>
              <w:widowControl/>
              <w:ind w:leftChars="400" w:left="840"/>
              <w:jc w:val="left"/>
              <w:rPr>
                <w:rFonts w:ascii="宋体" w:cs="宋体"/>
                <w:kern w:val="0"/>
                <w:sz w:val="20"/>
                <w:szCs w:val="20"/>
              </w:rPr>
            </w:pPr>
            <w:r>
              <w:rPr>
                <w:rFonts w:ascii="宋体" w:hAnsi="宋体" w:cs="宋体"/>
                <w:kern w:val="0"/>
                <w:sz w:val="20"/>
                <w:szCs w:val="20"/>
              </w:rPr>
              <w:t>3.</w:t>
            </w:r>
            <w:r>
              <w:rPr>
                <w:rFonts w:ascii="宋体" w:hAnsi="宋体" w:cs="宋体" w:hint="eastAsia"/>
                <w:kern w:val="0"/>
                <w:sz w:val="20"/>
                <w:szCs w:val="20"/>
              </w:rPr>
              <w:t>提取未到期责任准备金</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32</w:t>
            </w:r>
          </w:p>
        </w:tc>
        <w:tc>
          <w:tcPr>
            <w:tcW w:w="6280" w:type="dxa"/>
            <w:noWrap/>
            <w:vAlign w:val="center"/>
          </w:tcPr>
          <w:p w:rsidR="00197109" w:rsidRDefault="00D770CC">
            <w:pPr>
              <w:widowControl/>
              <w:ind w:leftChars="200" w:left="420"/>
              <w:jc w:val="left"/>
              <w:rPr>
                <w:rFonts w:ascii="宋体" w:cs="宋体"/>
                <w:kern w:val="0"/>
                <w:sz w:val="20"/>
                <w:szCs w:val="20"/>
              </w:rPr>
            </w:pPr>
            <w:r>
              <w:rPr>
                <w:rFonts w:ascii="宋体" w:hAnsi="宋体" w:cs="宋体" w:hint="eastAsia"/>
                <w:kern w:val="0"/>
                <w:sz w:val="20"/>
                <w:szCs w:val="20"/>
              </w:rPr>
              <w:t>（四）其他金融业务收入</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33</w:t>
            </w:r>
          </w:p>
        </w:tc>
        <w:tc>
          <w:tcPr>
            <w:tcW w:w="6280" w:type="dxa"/>
            <w:noWrap/>
            <w:vAlign w:val="center"/>
          </w:tcPr>
          <w:p w:rsidR="00197109" w:rsidRDefault="00D770CC">
            <w:pPr>
              <w:widowControl/>
              <w:ind w:leftChars="200" w:left="420"/>
              <w:jc w:val="left"/>
              <w:rPr>
                <w:rFonts w:ascii="宋体" w:cs="宋体"/>
                <w:kern w:val="0"/>
                <w:sz w:val="20"/>
                <w:szCs w:val="20"/>
              </w:rPr>
            </w:pPr>
            <w:r>
              <w:rPr>
                <w:rFonts w:ascii="宋体" w:hAnsi="宋体" w:cs="宋体" w:hint="eastAsia"/>
                <w:kern w:val="0"/>
                <w:sz w:val="20"/>
                <w:szCs w:val="20"/>
              </w:rPr>
              <w:t>（五）汇兑收益（损失以“</w:t>
            </w:r>
            <w:r>
              <w:rPr>
                <w:rFonts w:ascii="宋体" w:cs="宋体"/>
                <w:kern w:val="0"/>
                <w:sz w:val="20"/>
                <w:szCs w:val="20"/>
              </w:rPr>
              <w:t>-</w:t>
            </w:r>
            <w:r>
              <w:rPr>
                <w:rFonts w:ascii="宋体" w:hAnsi="宋体" w:cs="宋体" w:hint="eastAsia"/>
                <w:kern w:val="0"/>
                <w:sz w:val="20"/>
                <w:szCs w:val="20"/>
              </w:rPr>
              <w:t>”号填列）</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34</w:t>
            </w:r>
          </w:p>
        </w:tc>
        <w:tc>
          <w:tcPr>
            <w:tcW w:w="6280" w:type="dxa"/>
            <w:noWrap/>
            <w:vAlign w:val="center"/>
          </w:tcPr>
          <w:p w:rsidR="00197109" w:rsidRDefault="00D770CC">
            <w:pPr>
              <w:widowControl/>
              <w:ind w:leftChars="200" w:left="420"/>
              <w:jc w:val="left"/>
              <w:rPr>
                <w:rFonts w:ascii="宋体" w:cs="宋体"/>
                <w:kern w:val="0"/>
                <w:sz w:val="20"/>
                <w:szCs w:val="20"/>
              </w:rPr>
            </w:pPr>
            <w:r>
              <w:rPr>
                <w:rFonts w:ascii="宋体" w:hAnsi="宋体" w:cs="宋体" w:hint="eastAsia"/>
                <w:kern w:val="0"/>
                <w:sz w:val="20"/>
                <w:szCs w:val="20"/>
              </w:rPr>
              <w:t>（六）其他业务收入</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35</w:t>
            </w:r>
          </w:p>
        </w:tc>
        <w:tc>
          <w:tcPr>
            <w:tcW w:w="628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二、营业外收入（</w:t>
            </w:r>
            <w:r>
              <w:rPr>
                <w:rFonts w:ascii="宋体" w:hAnsi="宋体" w:cs="宋体"/>
                <w:kern w:val="0"/>
                <w:sz w:val="20"/>
                <w:szCs w:val="20"/>
              </w:rPr>
              <w:t>36+37+38+39+40+41+42</w:t>
            </w:r>
            <w:r>
              <w:rPr>
                <w:rFonts w:ascii="宋体" w:hAnsi="宋体" w:cs="宋体" w:hint="eastAsia"/>
                <w:kern w:val="0"/>
                <w:sz w:val="20"/>
                <w:szCs w:val="20"/>
              </w:rPr>
              <w:t>）</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36</w:t>
            </w:r>
          </w:p>
        </w:tc>
        <w:tc>
          <w:tcPr>
            <w:tcW w:w="6280" w:type="dxa"/>
            <w:noWrap/>
            <w:vAlign w:val="center"/>
          </w:tcPr>
          <w:p w:rsidR="00197109" w:rsidRDefault="00D770CC">
            <w:pPr>
              <w:widowControl/>
              <w:ind w:leftChars="200" w:left="420"/>
              <w:jc w:val="left"/>
              <w:rPr>
                <w:rFonts w:ascii="宋体" w:cs="宋体"/>
                <w:kern w:val="0"/>
                <w:sz w:val="20"/>
                <w:szCs w:val="20"/>
              </w:rPr>
            </w:pPr>
            <w:r>
              <w:rPr>
                <w:rFonts w:ascii="宋体" w:hAnsi="宋体" w:cs="宋体" w:hint="eastAsia"/>
                <w:kern w:val="0"/>
                <w:sz w:val="20"/>
                <w:szCs w:val="20"/>
              </w:rPr>
              <w:t>（一）非流动资产处置利得</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37</w:t>
            </w:r>
          </w:p>
        </w:tc>
        <w:tc>
          <w:tcPr>
            <w:tcW w:w="6280" w:type="dxa"/>
            <w:noWrap/>
            <w:vAlign w:val="center"/>
          </w:tcPr>
          <w:p w:rsidR="00197109" w:rsidRDefault="00D770CC">
            <w:pPr>
              <w:widowControl/>
              <w:ind w:leftChars="200" w:left="420"/>
              <w:jc w:val="left"/>
              <w:rPr>
                <w:rFonts w:ascii="宋体" w:cs="宋体"/>
                <w:kern w:val="0"/>
                <w:sz w:val="20"/>
                <w:szCs w:val="20"/>
              </w:rPr>
            </w:pPr>
            <w:r>
              <w:rPr>
                <w:rFonts w:ascii="宋体" w:hAnsi="宋体" w:cs="宋体" w:hint="eastAsia"/>
                <w:kern w:val="0"/>
                <w:sz w:val="20"/>
                <w:szCs w:val="20"/>
              </w:rPr>
              <w:t>（二）非货币性资产交换利得</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38</w:t>
            </w:r>
          </w:p>
        </w:tc>
        <w:tc>
          <w:tcPr>
            <w:tcW w:w="6280" w:type="dxa"/>
            <w:noWrap/>
            <w:vAlign w:val="center"/>
          </w:tcPr>
          <w:p w:rsidR="00197109" w:rsidRDefault="00D770CC">
            <w:pPr>
              <w:widowControl/>
              <w:ind w:leftChars="200" w:left="420"/>
              <w:jc w:val="left"/>
              <w:rPr>
                <w:rFonts w:ascii="宋体" w:cs="宋体"/>
                <w:kern w:val="0"/>
                <w:sz w:val="20"/>
                <w:szCs w:val="20"/>
              </w:rPr>
            </w:pPr>
            <w:r>
              <w:rPr>
                <w:rFonts w:ascii="宋体" w:hAnsi="宋体" w:cs="宋体" w:hint="eastAsia"/>
                <w:kern w:val="0"/>
                <w:sz w:val="20"/>
                <w:szCs w:val="20"/>
              </w:rPr>
              <w:t>（三）债务重组利得</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39</w:t>
            </w:r>
          </w:p>
        </w:tc>
        <w:tc>
          <w:tcPr>
            <w:tcW w:w="6280" w:type="dxa"/>
            <w:noWrap/>
            <w:vAlign w:val="center"/>
          </w:tcPr>
          <w:p w:rsidR="00197109" w:rsidRDefault="00D770CC">
            <w:pPr>
              <w:widowControl/>
              <w:ind w:leftChars="200" w:left="420"/>
              <w:jc w:val="left"/>
              <w:rPr>
                <w:rFonts w:ascii="宋体" w:cs="宋体"/>
                <w:kern w:val="0"/>
                <w:sz w:val="20"/>
                <w:szCs w:val="20"/>
              </w:rPr>
            </w:pPr>
            <w:r>
              <w:rPr>
                <w:rFonts w:ascii="宋体" w:hAnsi="宋体" w:cs="宋体" w:hint="eastAsia"/>
                <w:kern w:val="0"/>
                <w:sz w:val="20"/>
                <w:szCs w:val="20"/>
              </w:rPr>
              <w:t>（四）政府补助利得</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40</w:t>
            </w:r>
          </w:p>
        </w:tc>
        <w:tc>
          <w:tcPr>
            <w:tcW w:w="6280" w:type="dxa"/>
            <w:noWrap/>
            <w:vAlign w:val="center"/>
          </w:tcPr>
          <w:p w:rsidR="00197109" w:rsidRDefault="00D770CC">
            <w:pPr>
              <w:widowControl/>
              <w:ind w:leftChars="200" w:left="420"/>
              <w:jc w:val="left"/>
              <w:rPr>
                <w:rFonts w:ascii="宋体" w:cs="宋体"/>
                <w:kern w:val="0"/>
                <w:sz w:val="20"/>
                <w:szCs w:val="20"/>
              </w:rPr>
            </w:pPr>
            <w:r>
              <w:rPr>
                <w:rFonts w:ascii="宋体" w:hAnsi="宋体" w:cs="宋体" w:hint="eastAsia"/>
                <w:kern w:val="0"/>
                <w:sz w:val="20"/>
                <w:szCs w:val="20"/>
              </w:rPr>
              <w:t>（五）盘盈利得</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36"/>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41</w:t>
            </w:r>
          </w:p>
        </w:tc>
        <w:tc>
          <w:tcPr>
            <w:tcW w:w="6280" w:type="dxa"/>
            <w:noWrap/>
            <w:vAlign w:val="center"/>
          </w:tcPr>
          <w:p w:rsidR="00197109" w:rsidRDefault="00D770CC">
            <w:pPr>
              <w:widowControl/>
              <w:ind w:leftChars="200" w:left="420"/>
              <w:jc w:val="left"/>
              <w:rPr>
                <w:rFonts w:ascii="宋体" w:cs="宋体"/>
                <w:kern w:val="0"/>
                <w:sz w:val="20"/>
                <w:szCs w:val="20"/>
              </w:rPr>
            </w:pPr>
            <w:r>
              <w:rPr>
                <w:rFonts w:ascii="宋体" w:hAnsi="宋体" w:cs="宋体" w:hint="eastAsia"/>
                <w:kern w:val="0"/>
                <w:sz w:val="20"/>
                <w:szCs w:val="20"/>
              </w:rPr>
              <w:t>（六）捐赠利得</w:t>
            </w:r>
          </w:p>
        </w:tc>
        <w:tc>
          <w:tcPr>
            <w:tcW w:w="2320"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640" w:type="dxa"/>
            <w:tcBorders>
              <w:bottom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42</w:t>
            </w:r>
          </w:p>
        </w:tc>
        <w:tc>
          <w:tcPr>
            <w:tcW w:w="6280" w:type="dxa"/>
            <w:tcBorders>
              <w:bottom w:val="single" w:sz="12" w:space="0" w:color="auto"/>
            </w:tcBorders>
            <w:noWrap/>
            <w:vAlign w:val="center"/>
          </w:tcPr>
          <w:p w:rsidR="00197109" w:rsidRDefault="00D770CC">
            <w:pPr>
              <w:widowControl/>
              <w:ind w:leftChars="200" w:left="420"/>
              <w:jc w:val="left"/>
              <w:rPr>
                <w:rFonts w:ascii="宋体" w:cs="宋体"/>
                <w:kern w:val="0"/>
                <w:sz w:val="20"/>
                <w:szCs w:val="20"/>
              </w:rPr>
            </w:pPr>
            <w:r>
              <w:rPr>
                <w:rFonts w:ascii="宋体" w:hAnsi="宋体" w:cs="宋体" w:hint="eastAsia"/>
                <w:kern w:val="0"/>
                <w:sz w:val="20"/>
                <w:szCs w:val="20"/>
              </w:rPr>
              <w:t>（七）其他</w:t>
            </w:r>
          </w:p>
        </w:tc>
        <w:tc>
          <w:tcPr>
            <w:tcW w:w="2320" w:type="dxa"/>
            <w:tcBorders>
              <w:bottom w:val="single" w:sz="12" w:space="0" w:color="auto"/>
            </w:tcBorders>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bl>
    <w:p w:rsidR="00197109" w:rsidRDefault="00197109">
      <w:pPr>
        <w:tabs>
          <w:tab w:val="left" w:pos="1755"/>
        </w:tabs>
        <w:sectPr w:rsidR="00197109" w:rsidSect="004368E7">
          <w:footerReference w:type="default" r:id="rId19"/>
          <w:pgSz w:w="11906" w:h="16838"/>
          <w:pgMar w:top="1418" w:right="1418" w:bottom="1418" w:left="1418" w:header="851" w:footer="992" w:gutter="113"/>
          <w:cols w:space="425"/>
          <w:titlePg/>
          <w:docGrid w:linePitch="312"/>
        </w:sectPr>
      </w:pPr>
    </w:p>
    <w:p w:rsidR="00197109" w:rsidRDefault="00FE03D3" w:rsidP="000B46AE">
      <w:pPr>
        <w:pStyle w:val="120"/>
        <w:jc w:val="center"/>
      </w:pPr>
      <w:bookmarkStart w:id="19" w:name="_Toc535314712"/>
      <w:r>
        <w:lastRenderedPageBreak/>
        <w:t xml:space="preserve">A102010       </w:t>
      </w:r>
      <w:r w:rsidR="00D770CC">
        <w:rPr>
          <w:rFonts w:hint="eastAsia"/>
        </w:rPr>
        <w:t>一般企业成本支出明细表</w:t>
      </w:r>
      <w:bookmarkEnd w:id="19"/>
    </w:p>
    <w:tbl>
      <w:tblPr>
        <w:tblW w:w="96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20"/>
        <w:gridCol w:w="6760"/>
        <w:gridCol w:w="2300"/>
      </w:tblGrid>
      <w:tr w:rsidR="00197109">
        <w:trPr>
          <w:trHeight w:val="340"/>
          <w:jc w:val="center"/>
        </w:trPr>
        <w:tc>
          <w:tcPr>
            <w:tcW w:w="620" w:type="dxa"/>
            <w:tcBorders>
              <w:top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行次</w:t>
            </w:r>
          </w:p>
        </w:tc>
        <w:tc>
          <w:tcPr>
            <w:tcW w:w="6760" w:type="dxa"/>
            <w:tcBorders>
              <w:top w:val="single" w:sz="12" w:space="0" w:color="auto"/>
            </w:tcBorders>
            <w:noWrap/>
            <w:vAlign w:val="center"/>
          </w:tcPr>
          <w:p w:rsidR="00197109" w:rsidRDefault="00D770CC">
            <w:pPr>
              <w:widowControl/>
              <w:jc w:val="center"/>
              <w:rPr>
                <w:rFonts w:ascii="宋体" w:cs="宋体"/>
                <w:kern w:val="0"/>
                <w:sz w:val="20"/>
                <w:szCs w:val="20"/>
              </w:rPr>
            </w:pPr>
            <w:r w:rsidRPr="00D35CD4">
              <w:rPr>
                <w:rFonts w:ascii="宋体" w:hAnsi="宋体" w:cs="宋体" w:hint="eastAsia"/>
                <w:spacing w:val="495"/>
                <w:kern w:val="0"/>
                <w:sz w:val="20"/>
                <w:szCs w:val="20"/>
                <w:fitText w:val="1400" w:id="1"/>
              </w:rPr>
              <w:t>项</w:t>
            </w:r>
            <w:r w:rsidRPr="00D35CD4">
              <w:rPr>
                <w:rFonts w:ascii="宋体" w:hAnsi="宋体" w:cs="宋体" w:hint="eastAsia"/>
                <w:spacing w:val="7"/>
                <w:kern w:val="0"/>
                <w:sz w:val="20"/>
                <w:szCs w:val="20"/>
                <w:fitText w:val="1400" w:id="1"/>
              </w:rPr>
              <w:t>目</w:t>
            </w:r>
          </w:p>
        </w:tc>
        <w:tc>
          <w:tcPr>
            <w:tcW w:w="2300" w:type="dxa"/>
            <w:tcBorders>
              <w:top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hint="eastAsia"/>
                <w:spacing w:val="300"/>
                <w:kern w:val="0"/>
                <w:sz w:val="20"/>
                <w:szCs w:val="20"/>
                <w:fitText w:val="1000" w:id="2"/>
              </w:rPr>
              <w:t>金</w:t>
            </w:r>
            <w:r>
              <w:rPr>
                <w:rFonts w:ascii="宋体" w:hAnsi="宋体" w:cs="宋体" w:hint="eastAsia"/>
                <w:kern w:val="0"/>
                <w:sz w:val="20"/>
                <w:szCs w:val="20"/>
                <w:fitText w:val="1000" w:id="2"/>
              </w:rPr>
              <w:t>额</w:t>
            </w: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一、营业成本（</w:t>
            </w:r>
            <w:r>
              <w:rPr>
                <w:rFonts w:ascii="宋体" w:hAnsi="宋体" w:cs="宋体"/>
                <w:kern w:val="0"/>
                <w:sz w:val="20"/>
                <w:szCs w:val="20"/>
              </w:rPr>
              <w:t>2+9</w:t>
            </w:r>
            <w:r>
              <w:rPr>
                <w:rFonts w:ascii="宋体" w:hAnsi="宋体" w:cs="宋体" w:hint="eastAsia"/>
                <w:kern w:val="0"/>
                <w:sz w:val="20"/>
                <w:szCs w:val="20"/>
              </w:rPr>
              <w:t>）</w:t>
            </w:r>
          </w:p>
        </w:tc>
        <w:tc>
          <w:tcPr>
            <w:tcW w:w="2300" w:type="dxa"/>
            <w:noWrap/>
            <w:vAlign w:val="center"/>
          </w:tcPr>
          <w:p w:rsidR="00197109" w:rsidRDefault="00197109">
            <w:pPr>
              <w:widowControl/>
              <w:jc w:val="right"/>
              <w:rPr>
                <w:rFonts w:ascii="宋体" w:cs="宋体"/>
                <w:kern w:val="0"/>
                <w:sz w:val="20"/>
                <w:szCs w:val="20"/>
              </w:rPr>
            </w:pP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（一）主营业务成本（</w:t>
            </w:r>
            <w:r>
              <w:rPr>
                <w:rFonts w:ascii="宋体" w:hAnsi="宋体" w:cs="宋体"/>
                <w:kern w:val="0"/>
                <w:sz w:val="20"/>
                <w:szCs w:val="20"/>
              </w:rPr>
              <w:t>3+5+6+7+8</w:t>
            </w:r>
            <w:r>
              <w:rPr>
                <w:rFonts w:ascii="宋体" w:hAnsi="宋体" w:cs="宋体" w:hint="eastAsia"/>
                <w:kern w:val="0"/>
                <w:sz w:val="20"/>
                <w:szCs w:val="20"/>
              </w:rPr>
              <w:t>）</w:t>
            </w:r>
          </w:p>
        </w:tc>
        <w:tc>
          <w:tcPr>
            <w:tcW w:w="2300" w:type="dxa"/>
            <w:noWrap/>
            <w:vAlign w:val="center"/>
          </w:tcPr>
          <w:p w:rsidR="00197109" w:rsidRDefault="00197109">
            <w:pPr>
              <w:widowControl/>
              <w:jc w:val="right"/>
              <w:rPr>
                <w:rFonts w:ascii="宋体" w:cs="宋体"/>
                <w:kern w:val="0"/>
                <w:sz w:val="20"/>
                <w:szCs w:val="20"/>
              </w:rPr>
            </w:pP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1.</w:t>
            </w:r>
            <w:r>
              <w:rPr>
                <w:rFonts w:ascii="宋体" w:hAnsi="宋体" w:cs="宋体" w:hint="eastAsia"/>
                <w:kern w:val="0"/>
                <w:sz w:val="20"/>
                <w:szCs w:val="20"/>
              </w:rPr>
              <w:t>销售商品成本</w:t>
            </w:r>
          </w:p>
        </w:tc>
        <w:tc>
          <w:tcPr>
            <w:tcW w:w="2300" w:type="dxa"/>
            <w:noWrap/>
            <w:vAlign w:val="center"/>
          </w:tcPr>
          <w:p w:rsidR="00197109" w:rsidRDefault="00197109">
            <w:pPr>
              <w:widowControl/>
              <w:jc w:val="right"/>
              <w:rPr>
                <w:rFonts w:ascii="宋体" w:cs="宋体"/>
                <w:kern w:val="0"/>
                <w:sz w:val="20"/>
                <w:szCs w:val="20"/>
              </w:rPr>
            </w:pP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其中</w:t>
            </w:r>
            <w:r>
              <w:rPr>
                <w:rFonts w:ascii="宋体" w:hAnsi="宋体" w:cs="宋体"/>
                <w:kern w:val="0"/>
                <w:sz w:val="20"/>
                <w:szCs w:val="20"/>
              </w:rPr>
              <w:t>:</w:t>
            </w:r>
            <w:r>
              <w:rPr>
                <w:rFonts w:ascii="宋体" w:hAnsi="宋体" w:cs="宋体" w:hint="eastAsia"/>
                <w:kern w:val="0"/>
                <w:sz w:val="20"/>
                <w:szCs w:val="20"/>
              </w:rPr>
              <w:t>非货币性资产交换成本</w:t>
            </w:r>
          </w:p>
        </w:tc>
        <w:tc>
          <w:tcPr>
            <w:tcW w:w="2300" w:type="dxa"/>
            <w:noWrap/>
            <w:vAlign w:val="center"/>
          </w:tcPr>
          <w:p w:rsidR="00197109" w:rsidRDefault="00197109">
            <w:pPr>
              <w:widowControl/>
              <w:jc w:val="right"/>
              <w:rPr>
                <w:rFonts w:ascii="宋体" w:cs="宋体"/>
                <w:kern w:val="0"/>
                <w:sz w:val="20"/>
                <w:szCs w:val="20"/>
              </w:rPr>
            </w:pP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2.</w:t>
            </w:r>
            <w:r>
              <w:rPr>
                <w:rFonts w:ascii="宋体" w:hAnsi="宋体" w:cs="宋体" w:hint="eastAsia"/>
                <w:kern w:val="0"/>
                <w:sz w:val="20"/>
                <w:szCs w:val="20"/>
              </w:rPr>
              <w:t>提供劳务成本</w:t>
            </w:r>
          </w:p>
        </w:tc>
        <w:tc>
          <w:tcPr>
            <w:tcW w:w="2300" w:type="dxa"/>
            <w:noWrap/>
            <w:vAlign w:val="center"/>
          </w:tcPr>
          <w:p w:rsidR="00197109" w:rsidRDefault="00197109">
            <w:pPr>
              <w:widowControl/>
              <w:jc w:val="right"/>
              <w:rPr>
                <w:rFonts w:ascii="宋体" w:cs="宋体"/>
                <w:kern w:val="0"/>
                <w:sz w:val="20"/>
                <w:szCs w:val="20"/>
              </w:rPr>
            </w:pP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3.</w:t>
            </w:r>
            <w:r>
              <w:rPr>
                <w:rFonts w:ascii="宋体" w:hAnsi="宋体" w:cs="宋体" w:hint="eastAsia"/>
                <w:kern w:val="0"/>
                <w:sz w:val="20"/>
                <w:szCs w:val="20"/>
              </w:rPr>
              <w:t>建造合同成本</w:t>
            </w:r>
          </w:p>
        </w:tc>
        <w:tc>
          <w:tcPr>
            <w:tcW w:w="2300" w:type="dxa"/>
            <w:noWrap/>
            <w:vAlign w:val="center"/>
          </w:tcPr>
          <w:p w:rsidR="00197109" w:rsidRDefault="00197109">
            <w:pPr>
              <w:widowControl/>
              <w:jc w:val="right"/>
              <w:rPr>
                <w:rFonts w:ascii="宋体" w:cs="宋体"/>
                <w:kern w:val="0"/>
                <w:sz w:val="20"/>
                <w:szCs w:val="20"/>
              </w:rPr>
            </w:pP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4.</w:t>
            </w:r>
            <w:r>
              <w:rPr>
                <w:rFonts w:ascii="宋体" w:hAnsi="宋体" w:cs="宋体" w:hint="eastAsia"/>
                <w:kern w:val="0"/>
                <w:sz w:val="20"/>
                <w:szCs w:val="20"/>
              </w:rPr>
              <w:t>让渡资产使用权成本</w:t>
            </w:r>
          </w:p>
        </w:tc>
        <w:tc>
          <w:tcPr>
            <w:tcW w:w="2300" w:type="dxa"/>
            <w:noWrap/>
            <w:vAlign w:val="center"/>
          </w:tcPr>
          <w:p w:rsidR="00197109" w:rsidRDefault="00197109">
            <w:pPr>
              <w:widowControl/>
              <w:jc w:val="right"/>
              <w:rPr>
                <w:rFonts w:ascii="宋体" w:cs="宋体"/>
                <w:kern w:val="0"/>
                <w:sz w:val="20"/>
                <w:szCs w:val="20"/>
              </w:rPr>
            </w:pP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5.</w:t>
            </w:r>
            <w:r>
              <w:rPr>
                <w:rFonts w:ascii="宋体" w:hAnsi="宋体" w:cs="宋体" w:hint="eastAsia"/>
                <w:kern w:val="0"/>
                <w:sz w:val="20"/>
                <w:szCs w:val="20"/>
              </w:rPr>
              <w:t>其他</w:t>
            </w:r>
          </w:p>
        </w:tc>
        <w:tc>
          <w:tcPr>
            <w:tcW w:w="2300" w:type="dxa"/>
            <w:noWrap/>
            <w:vAlign w:val="center"/>
          </w:tcPr>
          <w:p w:rsidR="00197109" w:rsidRDefault="00197109">
            <w:pPr>
              <w:widowControl/>
              <w:jc w:val="right"/>
              <w:rPr>
                <w:rFonts w:ascii="宋体" w:cs="宋体"/>
                <w:kern w:val="0"/>
                <w:sz w:val="20"/>
                <w:szCs w:val="20"/>
              </w:rPr>
            </w:pP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（二）其他业务成本（</w:t>
            </w:r>
            <w:r>
              <w:rPr>
                <w:rFonts w:ascii="宋体" w:hAnsi="宋体" w:cs="宋体"/>
                <w:kern w:val="0"/>
                <w:sz w:val="20"/>
                <w:szCs w:val="20"/>
              </w:rPr>
              <w:t>10+12+13+14+15</w:t>
            </w:r>
            <w:r>
              <w:rPr>
                <w:rFonts w:ascii="宋体" w:hAnsi="宋体" w:cs="宋体" w:hint="eastAsia"/>
                <w:kern w:val="0"/>
                <w:sz w:val="20"/>
                <w:szCs w:val="20"/>
              </w:rPr>
              <w:t>）</w:t>
            </w:r>
          </w:p>
        </w:tc>
        <w:tc>
          <w:tcPr>
            <w:tcW w:w="2300" w:type="dxa"/>
            <w:noWrap/>
            <w:vAlign w:val="center"/>
          </w:tcPr>
          <w:p w:rsidR="00197109" w:rsidRDefault="00197109">
            <w:pPr>
              <w:widowControl/>
              <w:jc w:val="right"/>
              <w:rPr>
                <w:rFonts w:ascii="宋体" w:cs="宋体"/>
                <w:kern w:val="0"/>
                <w:sz w:val="20"/>
                <w:szCs w:val="20"/>
              </w:rPr>
            </w:pP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10</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1. </w:t>
            </w:r>
            <w:r>
              <w:rPr>
                <w:rFonts w:ascii="宋体" w:hAnsi="宋体" w:cs="宋体" w:hint="eastAsia"/>
                <w:kern w:val="0"/>
                <w:sz w:val="20"/>
                <w:szCs w:val="20"/>
              </w:rPr>
              <w:t>销售材料成本</w:t>
            </w:r>
          </w:p>
        </w:tc>
        <w:tc>
          <w:tcPr>
            <w:tcW w:w="2300" w:type="dxa"/>
            <w:noWrap/>
            <w:vAlign w:val="center"/>
          </w:tcPr>
          <w:p w:rsidR="00197109" w:rsidRDefault="00197109">
            <w:pPr>
              <w:widowControl/>
              <w:jc w:val="right"/>
              <w:rPr>
                <w:rFonts w:ascii="宋体" w:cs="宋体"/>
                <w:kern w:val="0"/>
                <w:sz w:val="20"/>
                <w:szCs w:val="20"/>
              </w:rPr>
            </w:pP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11</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其中</w:t>
            </w:r>
            <w:r>
              <w:rPr>
                <w:rFonts w:ascii="宋体" w:hAnsi="宋体" w:cs="宋体"/>
                <w:kern w:val="0"/>
                <w:sz w:val="20"/>
                <w:szCs w:val="20"/>
              </w:rPr>
              <w:t>:</w:t>
            </w:r>
            <w:r>
              <w:rPr>
                <w:rFonts w:ascii="宋体" w:hAnsi="宋体" w:cs="宋体" w:hint="eastAsia"/>
                <w:kern w:val="0"/>
                <w:sz w:val="20"/>
                <w:szCs w:val="20"/>
              </w:rPr>
              <w:t>非货币性资产交换成本</w:t>
            </w:r>
          </w:p>
        </w:tc>
        <w:tc>
          <w:tcPr>
            <w:tcW w:w="2300" w:type="dxa"/>
            <w:noWrap/>
            <w:vAlign w:val="center"/>
          </w:tcPr>
          <w:p w:rsidR="00197109" w:rsidRDefault="00197109">
            <w:pPr>
              <w:widowControl/>
              <w:jc w:val="right"/>
              <w:rPr>
                <w:rFonts w:ascii="宋体" w:cs="宋体"/>
                <w:kern w:val="0"/>
                <w:sz w:val="20"/>
                <w:szCs w:val="20"/>
              </w:rPr>
            </w:pP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12</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2.</w:t>
            </w:r>
            <w:r>
              <w:rPr>
                <w:rFonts w:ascii="宋体" w:hAnsi="宋体" w:cs="宋体" w:hint="eastAsia"/>
                <w:kern w:val="0"/>
                <w:sz w:val="20"/>
                <w:szCs w:val="20"/>
              </w:rPr>
              <w:t>出租固定资产成本</w:t>
            </w:r>
          </w:p>
        </w:tc>
        <w:tc>
          <w:tcPr>
            <w:tcW w:w="2300" w:type="dxa"/>
            <w:noWrap/>
            <w:vAlign w:val="center"/>
          </w:tcPr>
          <w:p w:rsidR="00197109" w:rsidRDefault="00197109">
            <w:pPr>
              <w:widowControl/>
              <w:jc w:val="right"/>
              <w:rPr>
                <w:rFonts w:ascii="宋体" w:cs="宋体"/>
                <w:kern w:val="0"/>
                <w:sz w:val="20"/>
                <w:szCs w:val="20"/>
              </w:rPr>
            </w:pP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13</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3.</w:t>
            </w:r>
            <w:r>
              <w:rPr>
                <w:rFonts w:ascii="宋体" w:hAnsi="宋体" w:cs="宋体" w:hint="eastAsia"/>
                <w:kern w:val="0"/>
                <w:sz w:val="20"/>
                <w:szCs w:val="20"/>
              </w:rPr>
              <w:t>出租无形资产成本</w:t>
            </w:r>
          </w:p>
        </w:tc>
        <w:tc>
          <w:tcPr>
            <w:tcW w:w="2300" w:type="dxa"/>
            <w:noWrap/>
            <w:vAlign w:val="center"/>
          </w:tcPr>
          <w:p w:rsidR="00197109" w:rsidRDefault="00197109">
            <w:pPr>
              <w:widowControl/>
              <w:jc w:val="right"/>
              <w:rPr>
                <w:rFonts w:ascii="宋体" w:cs="宋体"/>
                <w:kern w:val="0"/>
                <w:sz w:val="20"/>
                <w:szCs w:val="20"/>
              </w:rPr>
            </w:pP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14</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4.</w:t>
            </w:r>
            <w:r>
              <w:rPr>
                <w:rFonts w:ascii="宋体" w:hAnsi="宋体" w:cs="宋体" w:hint="eastAsia"/>
                <w:kern w:val="0"/>
                <w:sz w:val="20"/>
                <w:szCs w:val="20"/>
              </w:rPr>
              <w:t>包装物出租成本</w:t>
            </w:r>
          </w:p>
        </w:tc>
        <w:tc>
          <w:tcPr>
            <w:tcW w:w="2300" w:type="dxa"/>
            <w:noWrap/>
            <w:vAlign w:val="center"/>
          </w:tcPr>
          <w:p w:rsidR="00197109" w:rsidRDefault="00197109">
            <w:pPr>
              <w:widowControl/>
              <w:jc w:val="right"/>
              <w:rPr>
                <w:rFonts w:ascii="宋体" w:cs="宋体"/>
                <w:kern w:val="0"/>
                <w:sz w:val="20"/>
                <w:szCs w:val="20"/>
              </w:rPr>
            </w:pP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15</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5.</w:t>
            </w:r>
            <w:r>
              <w:rPr>
                <w:rFonts w:ascii="宋体" w:hAnsi="宋体" w:cs="宋体" w:hint="eastAsia"/>
                <w:kern w:val="0"/>
                <w:sz w:val="20"/>
                <w:szCs w:val="20"/>
              </w:rPr>
              <w:t>其他</w:t>
            </w:r>
          </w:p>
        </w:tc>
        <w:tc>
          <w:tcPr>
            <w:tcW w:w="2300" w:type="dxa"/>
            <w:noWrap/>
            <w:vAlign w:val="center"/>
          </w:tcPr>
          <w:p w:rsidR="00197109" w:rsidRDefault="00197109">
            <w:pPr>
              <w:widowControl/>
              <w:jc w:val="right"/>
              <w:rPr>
                <w:rFonts w:ascii="宋体" w:cs="宋体"/>
                <w:kern w:val="0"/>
                <w:sz w:val="20"/>
                <w:szCs w:val="20"/>
              </w:rPr>
            </w:pP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16</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二、营业外支出（</w:t>
            </w:r>
            <w:r>
              <w:rPr>
                <w:rFonts w:ascii="宋体" w:hAnsi="宋体" w:cs="宋体"/>
                <w:kern w:val="0"/>
                <w:sz w:val="20"/>
                <w:szCs w:val="20"/>
              </w:rPr>
              <w:t>17+18+19+20+21+22+23+24+25+26</w:t>
            </w:r>
            <w:r>
              <w:rPr>
                <w:rFonts w:ascii="宋体" w:hAnsi="宋体" w:cs="宋体" w:hint="eastAsia"/>
                <w:kern w:val="0"/>
                <w:sz w:val="20"/>
                <w:szCs w:val="20"/>
              </w:rPr>
              <w:t>）</w:t>
            </w:r>
          </w:p>
        </w:tc>
        <w:tc>
          <w:tcPr>
            <w:tcW w:w="2300" w:type="dxa"/>
            <w:noWrap/>
            <w:vAlign w:val="center"/>
          </w:tcPr>
          <w:p w:rsidR="00197109" w:rsidRDefault="00197109">
            <w:pPr>
              <w:widowControl/>
              <w:jc w:val="right"/>
              <w:rPr>
                <w:rFonts w:ascii="宋体" w:cs="宋体"/>
                <w:kern w:val="0"/>
                <w:sz w:val="20"/>
                <w:szCs w:val="20"/>
              </w:rPr>
            </w:pP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17</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（一）非流动资产处置损失</w:t>
            </w:r>
          </w:p>
        </w:tc>
        <w:tc>
          <w:tcPr>
            <w:tcW w:w="2300" w:type="dxa"/>
            <w:noWrap/>
            <w:vAlign w:val="center"/>
          </w:tcPr>
          <w:p w:rsidR="00197109" w:rsidRDefault="00197109">
            <w:pPr>
              <w:widowControl/>
              <w:jc w:val="right"/>
              <w:rPr>
                <w:rFonts w:ascii="宋体" w:cs="宋体"/>
                <w:kern w:val="0"/>
                <w:sz w:val="20"/>
                <w:szCs w:val="20"/>
              </w:rPr>
            </w:pP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18</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（二）非货币性资产交换损失</w:t>
            </w:r>
          </w:p>
        </w:tc>
        <w:tc>
          <w:tcPr>
            <w:tcW w:w="2300" w:type="dxa"/>
            <w:noWrap/>
            <w:vAlign w:val="center"/>
          </w:tcPr>
          <w:p w:rsidR="00197109" w:rsidRDefault="00197109">
            <w:pPr>
              <w:widowControl/>
              <w:jc w:val="right"/>
              <w:rPr>
                <w:rFonts w:ascii="宋体" w:cs="宋体"/>
                <w:kern w:val="0"/>
                <w:sz w:val="20"/>
                <w:szCs w:val="20"/>
              </w:rPr>
            </w:pP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19</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（三）债务重组损失</w:t>
            </w:r>
          </w:p>
        </w:tc>
        <w:tc>
          <w:tcPr>
            <w:tcW w:w="2300" w:type="dxa"/>
            <w:noWrap/>
            <w:vAlign w:val="center"/>
          </w:tcPr>
          <w:p w:rsidR="00197109" w:rsidRDefault="00197109">
            <w:pPr>
              <w:widowControl/>
              <w:jc w:val="right"/>
              <w:rPr>
                <w:rFonts w:ascii="宋体" w:cs="宋体"/>
                <w:kern w:val="0"/>
                <w:sz w:val="20"/>
                <w:szCs w:val="20"/>
              </w:rPr>
            </w:pP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20</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（四）非常损失</w:t>
            </w:r>
          </w:p>
        </w:tc>
        <w:tc>
          <w:tcPr>
            <w:tcW w:w="2300" w:type="dxa"/>
            <w:noWrap/>
            <w:vAlign w:val="center"/>
          </w:tcPr>
          <w:p w:rsidR="00197109" w:rsidRDefault="00197109">
            <w:pPr>
              <w:widowControl/>
              <w:jc w:val="right"/>
              <w:rPr>
                <w:rFonts w:ascii="宋体" w:cs="宋体"/>
                <w:kern w:val="0"/>
                <w:sz w:val="20"/>
                <w:szCs w:val="20"/>
              </w:rPr>
            </w:pP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21</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（五）捐赠支出</w:t>
            </w:r>
          </w:p>
        </w:tc>
        <w:tc>
          <w:tcPr>
            <w:tcW w:w="2300" w:type="dxa"/>
            <w:noWrap/>
            <w:vAlign w:val="center"/>
          </w:tcPr>
          <w:p w:rsidR="00197109" w:rsidRDefault="00197109">
            <w:pPr>
              <w:widowControl/>
              <w:jc w:val="right"/>
              <w:rPr>
                <w:rFonts w:ascii="宋体" w:cs="宋体"/>
                <w:kern w:val="0"/>
                <w:sz w:val="20"/>
                <w:szCs w:val="20"/>
              </w:rPr>
            </w:pP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22</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（六）赞助支出</w:t>
            </w:r>
          </w:p>
        </w:tc>
        <w:tc>
          <w:tcPr>
            <w:tcW w:w="2300" w:type="dxa"/>
            <w:noWrap/>
            <w:vAlign w:val="center"/>
          </w:tcPr>
          <w:p w:rsidR="00197109" w:rsidRDefault="00197109">
            <w:pPr>
              <w:widowControl/>
              <w:jc w:val="right"/>
              <w:rPr>
                <w:rFonts w:ascii="宋体" w:cs="宋体"/>
                <w:kern w:val="0"/>
                <w:sz w:val="20"/>
                <w:szCs w:val="20"/>
              </w:rPr>
            </w:pP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23</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（七）罚没支出</w:t>
            </w:r>
          </w:p>
        </w:tc>
        <w:tc>
          <w:tcPr>
            <w:tcW w:w="2300" w:type="dxa"/>
            <w:noWrap/>
            <w:vAlign w:val="center"/>
          </w:tcPr>
          <w:p w:rsidR="00197109" w:rsidRDefault="00197109">
            <w:pPr>
              <w:widowControl/>
              <w:jc w:val="right"/>
              <w:rPr>
                <w:rFonts w:ascii="宋体" w:cs="宋体"/>
                <w:kern w:val="0"/>
                <w:sz w:val="20"/>
                <w:szCs w:val="20"/>
              </w:rPr>
            </w:pP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24</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（八）坏账损失</w:t>
            </w:r>
          </w:p>
        </w:tc>
        <w:tc>
          <w:tcPr>
            <w:tcW w:w="2300" w:type="dxa"/>
            <w:noWrap/>
            <w:vAlign w:val="center"/>
          </w:tcPr>
          <w:p w:rsidR="00197109" w:rsidRDefault="00197109">
            <w:pPr>
              <w:widowControl/>
              <w:jc w:val="right"/>
              <w:rPr>
                <w:rFonts w:ascii="宋体" w:cs="宋体"/>
                <w:kern w:val="0"/>
                <w:sz w:val="20"/>
                <w:szCs w:val="20"/>
              </w:rPr>
            </w:pPr>
          </w:p>
        </w:tc>
      </w:tr>
      <w:tr w:rsidR="00197109">
        <w:trPr>
          <w:trHeight w:val="340"/>
          <w:jc w:val="center"/>
        </w:trPr>
        <w:tc>
          <w:tcPr>
            <w:tcW w:w="62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25</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（九）无法收回的债券股权投资损失</w:t>
            </w:r>
          </w:p>
        </w:tc>
        <w:tc>
          <w:tcPr>
            <w:tcW w:w="2300" w:type="dxa"/>
            <w:noWrap/>
            <w:vAlign w:val="center"/>
          </w:tcPr>
          <w:p w:rsidR="00197109" w:rsidRDefault="00197109">
            <w:pPr>
              <w:widowControl/>
              <w:jc w:val="right"/>
              <w:rPr>
                <w:rFonts w:ascii="宋体" w:cs="宋体"/>
                <w:kern w:val="0"/>
                <w:sz w:val="20"/>
                <w:szCs w:val="20"/>
              </w:rPr>
            </w:pPr>
          </w:p>
        </w:tc>
      </w:tr>
      <w:tr w:rsidR="00197109">
        <w:trPr>
          <w:trHeight w:val="340"/>
          <w:jc w:val="center"/>
        </w:trPr>
        <w:tc>
          <w:tcPr>
            <w:tcW w:w="620" w:type="dxa"/>
            <w:tcBorders>
              <w:bottom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26</w:t>
            </w:r>
          </w:p>
        </w:tc>
        <w:tc>
          <w:tcPr>
            <w:tcW w:w="6760"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（十）其他</w:t>
            </w:r>
          </w:p>
        </w:tc>
        <w:tc>
          <w:tcPr>
            <w:tcW w:w="2300" w:type="dxa"/>
            <w:tcBorders>
              <w:bottom w:val="single" w:sz="12" w:space="0" w:color="auto"/>
            </w:tcBorders>
            <w:noWrap/>
            <w:vAlign w:val="center"/>
          </w:tcPr>
          <w:p w:rsidR="00197109" w:rsidRDefault="00197109">
            <w:pPr>
              <w:widowControl/>
              <w:jc w:val="right"/>
              <w:rPr>
                <w:rFonts w:ascii="宋体" w:cs="宋体"/>
                <w:kern w:val="0"/>
                <w:sz w:val="20"/>
                <w:szCs w:val="20"/>
              </w:rPr>
            </w:pPr>
          </w:p>
        </w:tc>
      </w:tr>
    </w:tbl>
    <w:p w:rsidR="00197109" w:rsidRDefault="00197109">
      <w:pPr>
        <w:pStyle w:val="13"/>
      </w:pPr>
    </w:p>
    <w:p w:rsidR="00197109" w:rsidRDefault="00197109">
      <w:pPr>
        <w:pStyle w:val="1"/>
        <w:spacing w:before="0" w:after="0" w:line="360" w:lineRule="auto"/>
        <w:jc w:val="center"/>
        <w:rPr>
          <w:rFonts w:ascii="宋体" w:cs="宋体"/>
          <w:bCs/>
          <w:sz w:val="28"/>
          <w:szCs w:val="28"/>
        </w:rPr>
        <w:sectPr w:rsidR="00197109" w:rsidSect="004368E7">
          <w:pgSz w:w="11906" w:h="16838"/>
          <w:pgMar w:top="1418" w:right="1418" w:bottom="1418" w:left="1418" w:header="851" w:footer="992" w:gutter="113"/>
          <w:cols w:space="425"/>
          <w:titlePg/>
          <w:docGrid w:linePitch="312"/>
        </w:sectPr>
      </w:pPr>
      <w:bookmarkStart w:id="20" w:name="_Toc393480198"/>
    </w:p>
    <w:p w:rsidR="00197109" w:rsidRDefault="00D770CC" w:rsidP="000B46AE">
      <w:pPr>
        <w:pStyle w:val="120"/>
        <w:jc w:val="center"/>
      </w:pPr>
      <w:bookmarkStart w:id="21" w:name="_Toc535314714"/>
      <w:bookmarkEnd w:id="20"/>
      <w:r>
        <w:lastRenderedPageBreak/>
        <w:t>A102020</w:t>
      </w:r>
      <w:r>
        <w:rPr>
          <w:rFonts w:hint="eastAsia"/>
        </w:rPr>
        <w:t>金融企业支出明细表</w:t>
      </w:r>
      <w:bookmarkEnd w:id="21"/>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0"/>
        <w:gridCol w:w="6760"/>
        <w:gridCol w:w="2320"/>
      </w:tblGrid>
      <w:tr w:rsidR="00197109">
        <w:trPr>
          <w:trHeight w:val="283"/>
          <w:jc w:val="center"/>
        </w:trPr>
        <w:tc>
          <w:tcPr>
            <w:tcW w:w="640" w:type="dxa"/>
            <w:tcBorders>
              <w:top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行次</w:t>
            </w:r>
          </w:p>
        </w:tc>
        <w:tc>
          <w:tcPr>
            <w:tcW w:w="6760" w:type="dxa"/>
            <w:tcBorders>
              <w:top w:val="single" w:sz="12" w:space="0" w:color="auto"/>
            </w:tcBorders>
            <w:noWrap/>
            <w:vAlign w:val="center"/>
          </w:tcPr>
          <w:p w:rsidR="00197109" w:rsidRDefault="00D770CC">
            <w:pPr>
              <w:widowControl/>
              <w:jc w:val="center"/>
              <w:rPr>
                <w:rFonts w:ascii="宋体" w:cs="宋体"/>
                <w:kern w:val="0"/>
                <w:sz w:val="20"/>
                <w:szCs w:val="20"/>
              </w:rPr>
            </w:pPr>
            <w:r w:rsidRPr="00D35CD4">
              <w:rPr>
                <w:rFonts w:ascii="宋体" w:hAnsi="宋体" w:cs="宋体" w:hint="eastAsia"/>
                <w:spacing w:val="495"/>
                <w:kern w:val="0"/>
                <w:sz w:val="20"/>
                <w:szCs w:val="20"/>
                <w:fitText w:val="1400" w:id="3"/>
              </w:rPr>
              <w:t>项</w:t>
            </w:r>
            <w:r w:rsidRPr="00D35CD4">
              <w:rPr>
                <w:rFonts w:ascii="宋体" w:hAnsi="宋体" w:cs="宋体" w:hint="eastAsia"/>
                <w:spacing w:val="7"/>
                <w:kern w:val="0"/>
                <w:sz w:val="20"/>
                <w:szCs w:val="20"/>
                <w:fitText w:val="1400" w:id="3"/>
              </w:rPr>
              <w:t>目</w:t>
            </w:r>
          </w:p>
        </w:tc>
        <w:tc>
          <w:tcPr>
            <w:tcW w:w="2320" w:type="dxa"/>
            <w:tcBorders>
              <w:top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hint="eastAsia"/>
                <w:spacing w:val="300"/>
                <w:kern w:val="0"/>
                <w:sz w:val="20"/>
                <w:szCs w:val="20"/>
                <w:fitText w:val="1000" w:id="4"/>
              </w:rPr>
              <w:t>金</w:t>
            </w:r>
            <w:r>
              <w:rPr>
                <w:rFonts w:ascii="宋体" w:hAnsi="宋体" w:cs="宋体" w:hint="eastAsia"/>
                <w:kern w:val="0"/>
                <w:sz w:val="20"/>
                <w:szCs w:val="20"/>
                <w:fitText w:val="1000" w:id="4"/>
              </w:rPr>
              <w:t>额</w:t>
            </w: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一、营业支出（</w:t>
            </w:r>
            <w:r>
              <w:rPr>
                <w:rFonts w:ascii="宋体" w:hAnsi="宋体" w:cs="宋体"/>
                <w:kern w:val="0"/>
                <w:sz w:val="20"/>
                <w:szCs w:val="20"/>
              </w:rPr>
              <w:t>2+15+25+31+32</w:t>
            </w:r>
            <w:r>
              <w:rPr>
                <w:rFonts w:ascii="宋体" w:hAnsi="宋体" w:cs="宋体" w:hint="eastAsia"/>
                <w:kern w:val="0"/>
                <w:sz w:val="20"/>
                <w:szCs w:val="20"/>
              </w:rPr>
              <w:t>）</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（一）银行业务支出（</w:t>
            </w:r>
            <w:r>
              <w:rPr>
                <w:rFonts w:ascii="宋体" w:hAnsi="宋体" w:cs="宋体"/>
                <w:kern w:val="0"/>
                <w:sz w:val="20"/>
                <w:szCs w:val="20"/>
              </w:rPr>
              <w:t>3+11</w:t>
            </w:r>
            <w:r>
              <w:rPr>
                <w:rFonts w:ascii="宋体" w:hAnsi="宋体" w:cs="宋体" w:hint="eastAsia"/>
                <w:kern w:val="0"/>
                <w:sz w:val="20"/>
                <w:szCs w:val="20"/>
              </w:rPr>
              <w:t>）</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1.</w:t>
            </w:r>
            <w:r>
              <w:rPr>
                <w:rFonts w:ascii="宋体" w:hAnsi="宋体" w:cs="宋体" w:hint="eastAsia"/>
                <w:kern w:val="0"/>
                <w:sz w:val="20"/>
                <w:szCs w:val="20"/>
              </w:rPr>
              <w:t>银行利息支出（</w:t>
            </w:r>
            <w:r>
              <w:rPr>
                <w:rFonts w:ascii="宋体" w:hAnsi="宋体" w:cs="宋体"/>
                <w:kern w:val="0"/>
                <w:sz w:val="20"/>
                <w:szCs w:val="20"/>
              </w:rPr>
              <w:t>4+5+6+7+8+9+10</w:t>
            </w:r>
            <w:r>
              <w:rPr>
                <w:rFonts w:ascii="宋体" w:hAnsi="宋体" w:cs="宋体" w:hint="eastAsia"/>
                <w:kern w:val="0"/>
                <w:sz w:val="20"/>
                <w:szCs w:val="20"/>
              </w:rPr>
              <w:t>）</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1</w:t>
            </w:r>
            <w:r>
              <w:rPr>
                <w:rFonts w:ascii="宋体" w:hAnsi="宋体" w:cs="宋体" w:hint="eastAsia"/>
                <w:kern w:val="0"/>
                <w:sz w:val="20"/>
                <w:szCs w:val="20"/>
              </w:rPr>
              <w:t>）同业存放</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2</w:t>
            </w:r>
            <w:r>
              <w:rPr>
                <w:rFonts w:ascii="宋体" w:hAnsi="宋体" w:cs="宋体" w:hint="eastAsia"/>
                <w:kern w:val="0"/>
                <w:sz w:val="20"/>
                <w:szCs w:val="20"/>
              </w:rPr>
              <w:t>）向中央银行借款</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）拆入资金</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4</w:t>
            </w:r>
            <w:r>
              <w:rPr>
                <w:rFonts w:ascii="宋体" w:hAnsi="宋体" w:cs="宋体" w:hint="eastAsia"/>
                <w:kern w:val="0"/>
                <w:sz w:val="20"/>
                <w:szCs w:val="20"/>
              </w:rPr>
              <w:t>）吸收存款</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5</w:t>
            </w:r>
            <w:r>
              <w:rPr>
                <w:rFonts w:ascii="宋体" w:hAnsi="宋体" w:cs="宋体" w:hint="eastAsia"/>
                <w:kern w:val="0"/>
                <w:sz w:val="20"/>
                <w:szCs w:val="20"/>
              </w:rPr>
              <w:t>）卖出回购金融资产</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6</w:t>
            </w:r>
            <w:r>
              <w:rPr>
                <w:rFonts w:ascii="宋体" w:hAnsi="宋体" w:cs="宋体" w:hint="eastAsia"/>
                <w:kern w:val="0"/>
                <w:sz w:val="20"/>
                <w:szCs w:val="20"/>
              </w:rPr>
              <w:t>）发行债券</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10</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7</w:t>
            </w:r>
            <w:r>
              <w:rPr>
                <w:rFonts w:ascii="宋体" w:hAnsi="宋体" w:cs="宋体" w:hint="eastAsia"/>
                <w:kern w:val="0"/>
                <w:sz w:val="20"/>
                <w:szCs w:val="20"/>
              </w:rPr>
              <w:t>）其他</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11</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2.</w:t>
            </w:r>
            <w:r>
              <w:rPr>
                <w:rFonts w:ascii="宋体" w:hAnsi="宋体" w:cs="宋体" w:hint="eastAsia"/>
                <w:kern w:val="0"/>
                <w:sz w:val="20"/>
                <w:szCs w:val="20"/>
              </w:rPr>
              <w:t>银行手续费及佣金支出（</w:t>
            </w:r>
            <w:r>
              <w:rPr>
                <w:rFonts w:ascii="宋体" w:hAnsi="宋体" w:cs="宋体"/>
                <w:kern w:val="0"/>
                <w:sz w:val="20"/>
                <w:szCs w:val="20"/>
              </w:rPr>
              <w:t>12+13+14</w:t>
            </w:r>
            <w:r>
              <w:rPr>
                <w:rFonts w:ascii="宋体" w:hAnsi="宋体" w:cs="宋体" w:hint="eastAsia"/>
                <w:kern w:val="0"/>
                <w:sz w:val="20"/>
                <w:szCs w:val="20"/>
              </w:rPr>
              <w:t>）</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12</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1</w:t>
            </w:r>
            <w:r>
              <w:rPr>
                <w:rFonts w:ascii="宋体" w:hAnsi="宋体" w:cs="宋体" w:hint="eastAsia"/>
                <w:kern w:val="0"/>
                <w:sz w:val="20"/>
                <w:szCs w:val="20"/>
              </w:rPr>
              <w:t>）手续费支出</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13</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2</w:t>
            </w:r>
            <w:r>
              <w:rPr>
                <w:rFonts w:ascii="宋体" w:hAnsi="宋体" w:cs="宋体" w:hint="eastAsia"/>
                <w:kern w:val="0"/>
                <w:sz w:val="20"/>
                <w:szCs w:val="20"/>
              </w:rPr>
              <w:t>）佣金支出</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14</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）其他</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15</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（二）保险业务支出（</w:t>
            </w:r>
            <w:r>
              <w:rPr>
                <w:rFonts w:ascii="宋体" w:hAnsi="宋体" w:cs="宋体"/>
                <w:kern w:val="0"/>
                <w:sz w:val="20"/>
                <w:szCs w:val="20"/>
              </w:rPr>
              <w:t>16+17-18+19-20+21+22-23+24</w:t>
            </w:r>
            <w:r>
              <w:rPr>
                <w:rFonts w:ascii="宋体" w:hAnsi="宋体" w:cs="宋体" w:hint="eastAsia"/>
                <w:kern w:val="0"/>
                <w:sz w:val="20"/>
                <w:szCs w:val="20"/>
              </w:rPr>
              <w:t>）</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16</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1.</w:t>
            </w:r>
            <w:r>
              <w:rPr>
                <w:rFonts w:ascii="宋体" w:hAnsi="宋体" w:cs="宋体" w:hint="eastAsia"/>
                <w:kern w:val="0"/>
                <w:sz w:val="20"/>
                <w:szCs w:val="20"/>
              </w:rPr>
              <w:t>退保金</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17</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2.</w:t>
            </w:r>
            <w:r>
              <w:rPr>
                <w:rFonts w:ascii="宋体" w:hAnsi="宋体" w:cs="宋体" w:hint="eastAsia"/>
                <w:kern w:val="0"/>
                <w:sz w:val="20"/>
                <w:szCs w:val="20"/>
              </w:rPr>
              <w:t>赔付支出</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18</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减：摊回赔付支出</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19</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3.</w:t>
            </w:r>
            <w:r>
              <w:rPr>
                <w:rFonts w:ascii="宋体" w:hAnsi="宋体" w:cs="宋体" w:hint="eastAsia"/>
                <w:kern w:val="0"/>
                <w:sz w:val="20"/>
                <w:szCs w:val="20"/>
              </w:rPr>
              <w:t>提取保险责任准备金</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20</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减：摊回保险责任准备金</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21</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4.</w:t>
            </w:r>
            <w:r>
              <w:rPr>
                <w:rFonts w:ascii="宋体" w:hAnsi="宋体" w:cs="宋体" w:hint="eastAsia"/>
                <w:kern w:val="0"/>
                <w:sz w:val="20"/>
                <w:szCs w:val="20"/>
              </w:rPr>
              <w:t>保单红利支出</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22</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5.</w:t>
            </w:r>
            <w:r>
              <w:rPr>
                <w:rFonts w:ascii="宋体" w:hAnsi="宋体" w:cs="宋体" w:hint="eastAsia"/>
                <w:kern w:val="0"/>
                <w:sz w:val="20"/>
                <w:szCs w:val="20"/>
              </w:rPr>
              <w:t>分保费用</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23</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减：摊回分保费用</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24</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6.</w:t>
            </w:r>
            <w:r>
              <w:rPr>
                <w:rFonts w:ascii="宋体" w:hAnsi="宋体" w:cs="宋体" w:hint="eastAsia"/>
                <w:kern w:val="0"/>
                <w:sz w:val="20"/>
                <w:szCs w:val="20"/>
              </w:rPr>
              <w:t>保险业务手续费及佣金支出</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25</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（三）证券业务支出（</w:t>
            </w:r>
            <w:r>
              <w:rPr>
                <w:rFonts w:ascii="宋体" w:hAnsi="宋体" w:cs="宋体"/>
                <w:kern w:val="0"/>
                <w:sz w:val="20"/>
                <w:szCs w:val="20"/>
              </w:rPr>
              <w:t>26+30</w:t>
            </w:r>
            <w:r>
              <w:rPr>
                <w:rFonts w:ascii="宋体" w:hAnsi="宋体" w:cs="宋体" w:hint="eastAsia"/>
                <w:kern w:val="0"/>
                <w:sz w:val="20"/>
                <w:szCs w:val="20"/>
              </w:rPr>
              <w:t>）</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26</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1.</w:t>
            </w:r>
            <w:r>
              <w:rPr>
                <w:rFonts w:ascii="宋体" w:hAnsi="宋体" w:cs="宋体" w:hint="eastAsia"/>
                <w:kern w:val="0"/>
                <w:sz w:val="20"/>
                <w:szCs w:val="20"/>
              </w:rPr>
              <w:t>证券业务手续费及佣金支出（</w:t>
            </w:r>
            <w:r>
              <w:rPr>
                <w:rFonts w:ascii="宋体" w:hAnsi="宋体" w:cs="宋体"/>
                <w:kern w:val="0"/>
                <w:sz w:val="20"/>
                <w:szCs w:val="20"/>
              </w:rPr>
              <w:t>27+28+29</w:t>
            </w:r>
            <w:r>
              <w:rPr>
                <w:rFonts w:ascii="宋体" w:hAnsi="宋体" w:cs="宋体" w:hint="eastAsia"/>
                <w:kern w:val="0"/>
                <w:sz w:val="20"/>
                <w:szCs w:val="20"/>
              </w:rPr>
              <w:t>）</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27</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1</w:t>
            </w:r>
            <w:r>
              <w:rPr>
                <w:rFonts w:ascii="宋体" w:hAnsi="宋体" w:cs="宋体" w:hint="eastAsia"/>
                <w:kern w:val="0"/>
                <w:sz w:val="20"/>
                <w:szCs w:val="20"/>
              </w:rPr>
              <w:t>）证券经纪业务手续费支出</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28</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2</w:t>
            </w:r>
            <w:r>
              <w:rPr>
                <w:rFonts w:ascii="宋体" w:hAnsi="宋体" w:cs="宋体" w:hint="eastAsia"/>
                <w:kern w:val="0"/>
                <w:sz w:val="20"/>
                <w:szCs w:val="20"/>
              </w:rPr>
              <w:t>）佣金支出</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29</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）其他</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30</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2.</w:t>
            </w:r>
            <w:r>
              <w:rPr>
                <w:rFonts w:ascii="宋体" w:hAnsi="宋体" w:cs="宋体" w:hint="eastAsia"/>
                <w:kern w:val="0"/>
                <w:sz w:val="20"/>
                <w:szCs w:val="20"/>
              </w:rPr>
              <w:t>其他证券业务支出</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31</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（四）其他金融业务支出</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32</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（五）其他业务成本</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33</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二、营业外支出（</w:t>
            </w:r>
            <w:r>
              <w:rPr>
                <w:rFonts w:ascii="宋体" w:hAnsi="宋体" w:cs="宋体"/>
                <w:kern w:val="0"/>
                <w:sz w:val="20"/>
                <w:szCs w:val="20"/>
              </w:rPr>
              <w:t>34+35+36+37+38+39</w:t>
            </w:r>
            <w:r>
              <w:rPr>
                <w:rFonts w:ascii="宋体" w:hAnsi="宋体" w:cs="宋体" w:hint="eastAsia"/>
                <w:kern w:val="0"/>
                <w:sz w:val="20"/>
                <w:szCs w:val="20"/>
              </w:rPr>
              <w:t>）</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34</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（一）非流动资产处置损失</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35</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（二）非货币性资产交换损失</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36</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（三）债务重组损失</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37</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（四）捐赠支出</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38</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（五）非常损失</w:t>
            </w:r>
          </w:p>
        </w:tc>
        <w:tc>
          <w:tcPr>
            <w:tcW w:w="2320" w:type="dxa"/>
            <w:noWrap/>
            <w:vAlign w:val="center"/>
          </w:tcPr>
          <w:p w:rsidR="00197109" w:rsidRDefault="00197109">
            <w:pPr>
              <w:widowControl/>
              <w:jc w:val="right"/>
              <w:rPr>
                <w:rFonts w:ascii="宋体" w:cs="宋体"/>
                <w:kern w:val="0"/>
                <w:sz w:val="20"/>
                <w:szCs w:val="20"/>
              </w:rPr>
            </w:pPr>
          </w:p>
        </w:tc>
      </w:tr>
      <w:tr w:rsidR="00197109">
        <w:trPr>
          <w:trHeight w:val="283"/>
          <w:jc w:val="center"/>
        </w:trPr>
        <w:tc>
          <w:tcPr>
            <w:tcW w:w="640" w:type="dxa"/>
            <w:tcBorders>
              <w:bottom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39</w:t>
            </w:r>
          </w:p>
        </w:tc>
        <w:tc>
          <w:tcPr>
            <w:tcW w:w="6760"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（六）其他</w:t>
            </w:r>
          </w:p>
        </w:tc>
        <w:tc>
          <w:tcPr>
            <w:tcW w:w="2320" w:type="dxa"/>
            <w:tcBorders>
              <w:bottom w:val="single" w:sz="12" w:space="0" w:color="auto"/>
            </w:tcBorders>
            <w:noWrap/>
            <w:vAlign w:val="center"/>
          </w:tcPr>
          <w:p w:rsidR="00197109" w:rsidRDefault="00197109">
            <w:pPr>
              <w:widowControl/>
              <w:jc w:val="right"/>
              <w:rPr>
                <w:rFonts w:ascii="宋体" w:cs="宋体"/>
                <w:kern w:val="0"/>
                <w:sz w:val="20"/>
                <w:szCs w:val="20"/>
              </w:rPr>
            </w:pPr>
          </w:p>
        </w:tc>
      </w:tr>
    </w:tbl>
    <w:p w:rsidR="00197109" w:rsidRDefault="00197109">
      <w:pPr>
        <w:tabs>
          <w:tab w:val="left" w:pos="915"/>
        </w:tabs>
        <w:sectPr w:rsidR="00197109" w:rsidSect="004368E7">
          <w:pgSz w:w="11906" w:h="16838"/>
          <w:pgMar w:top="1418" w:right="1418" w:bottom="1418" w:left="1418" w:header="851" w:footer="992" w:gutter="113"/>
          <w:cols w:space="425"/>
          <w:titlePg/>
          <w:docGrid w:linePitch="312"/>
        </w:sectPr>
      </w:pPr>
    </w:p>
    <w:p w:rsidR="00197109" w:rsidRDefault="00D770CC" w:rsidP="00111605">
      <w:pPr>
        <w:pStyle w:val="120"/>
        <w:jc w:val="center"/>
      </w:pPr>
      <w:bookmarkStart w:id="22" w:name="_Toc535314716"/>
      <w:r>
        <w:lastRenderedPageBreak/>
        <w:t>A103000</w:t>
      </w:r>
      <w:r>
        <w:tab/>
      </w:r>
      <w:r>
        <w:rPr>
          <w:rFonts w:hint="eastAsia"/>
        </w:rPr>
        <w:t>事业单位、民间非营利组织收入、支出明细表</w:t>
      </w:r>
      <w:bookmarkEnd w:id="22"/>
    </w:p>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0"/>
        <w:gridCol w:w="4880"/>
        <w:gridCol w:w="3420"/>
      </w:tblGrid>
      <w:tr w:rsidR="00197109">
        <w:trPr>
          <w:trHeight w:val="397"/>
          <w:jc w:val="center"/>
        </w:trPr>
        <w:tc>
          <w:tcPr>
            <w:tcW w:w="640" w:type="dxa"/>
            <w:tcBorders>
              <w:top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行次</w:t>
            </w:r>
          </w:p>
        </w:tc>
        <w:tc>
          <w:tcPr>
            <w:tcW w:w="4880" w:type="dxa"/>
            <w:tcBorders>
              <w:top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项目</w:t>
            </w:r>
          </w:p>
        </w:tc>
        <w:tc>
          <w:tcPr>
            <w:tcW w:w="3420" w:type="dxa"/>
            <w:tcBorders>
              <w:top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金额</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488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一、事业单位收入（</w:t>
            </w:r>
            <w:r>
              <w:rPr>
                <w:rFonts w:ascii="宋体" w:hAnsi="宋体" w:cs="宋体"/>
                <w:kern w:val="0"/>
                <w:sz w:val="20"/>
                <w:szCs w:val="20"/>
              </w:rPr>
              <w:t>2+3+4+5+6+7</w:t>
            </w:r>
            <w:r>
              <w:rPr>
                <w:rFonts w:ascii="宋体" w:hAnsi="宋体" w:cs="宋体" w:hint="eastAsia"/>
                <w:kern w:val="0"/>
                <w:sz w:val="20"/>
                <w:szCs w:val="20"/>
              </w:rPr>
              <w:t>）</w:t>
            </w:r>
          </w:p>
        </w:tc>
        <w:tc>
          <w:tcPr>
            <w:tcW w:w="34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488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（一）财政补助收入</w:t>
            </w:r>
          </w:p>
        </w:tc>
        <w:tc>
          <w:tcPr>
            <w:tcW w:w="34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488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（二）事业收入</w:t>
            </w:r>
          </w:p>
        </w:tc>
        <w:tc>
          <w:tcPr>
            <w:tcW w:w="34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488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（三）上级补助收入</w:t>
            </w:r>
          </w:p>
        </w:tc>
        <w:tc>
          <w:tcPr>
            <w:tcW w:w="34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488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（四）附属单位上缴收入</w:t>
            </w:r>
          </w:p>
        </w:tc>
        <w:tc>
          <w:tcPr>
            <w:tcW w:w="34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488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（五）经营收入</w:t>
            </w:r>
          </w:p>
        </w:tc>
        <w:tc>
          <w:tcPr>
            <w:tcW w:w="34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488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（六）其他收入（</w:t>
            </w:r>
            <w:r>
              <w:rPr>
                <w:rFonts w:ascii="宋体" w:hAnsi="宋体" w:cs="宋体"/>
                <w:kern w:val="0"/>
                <w:sz w:val="20"/>
                <w:szCs w:val="20"/>
              </w:rPr>
              <w:t>8+9</w:t>
            </w:r>
            <w:r>
              <w:rPr>
                <w:rFonts w:ascii="宋体" w:hAnsi="宋体" w:cs="宋体" w:hint="eastAsia"/>
                <w:kern w:val="0"/>
                <w:sz w:val="20"/>
                <w:szCs w:val="20"/>
              </w:rPr>
              <w:t>）</w:t>
            </w:r>
          </w:p>
        </w:tc>
        <w:tc>
          <w:tcPr>
            <w:tcW w:w="34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4880" w:type="dxa"/>
            <w:noWrap/>
            <w:vAlign w:val="center"/>
          </w:tcPr>
          <w:p w:rsidR="00197109" w:rsidRDefault="00D770CC">
            <w:pPr>
              <w:widowControl/>
              <w:ind w:firstLineChars="500" w:firstLine="1000"/>
              <w:jc w:val="left"/>
              <w:rPr>
                <w:rFonts w:ascii="宋体" w:cs="宋体"/>
                <w:kern w:val="0"/>
                <w:sz w:val="20"/>
                <w:szCs w:val="20"/>
              </w:rPr>
            </w:pPr>
            <w:r>
              <w:rPr>
                <w:rFonts w:ascii="宋体" w:hAnsi="宋体" w:cs="宋体" w:hint="eastAsia"/>
                <w:kern w:val="0"/>
                <w:sz w:val="20"/>
                <w:szCs w:val="20"/>
              </w:rPr>
              <w:t>其中：投资收益</w:t>
            </w:r>
          </w:p>
        </w:tc>
        <w:tc>
          <w:tcPr>
            <w:tcW w:w="34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4880" w:type="dxa"/>
            <w:noWrap/>
            <w:vAlign w:val="center"/>
          </w:tcPr>
          <w:p w:rsidR="00197109" w:rsidRDefault="00D770CC">
            <w:pPr>
              <w:widowControl/>
              <w:ind w:firstLineChars="800" w:firstLine="1600"/>
              <w:jc w:val="left"/>
              <w:rPr>
                <w:rFonts w:ascii="宋体" w:cs="宋体"/>
                <w:kern w:val="0"/>
                <w:sz w:val="20"/>
                <w:szCs w:val="20"/>
              </w:rPr>
            </w:pPr>
            <w:r>
              <w:rPr>
                <w:rFonts w:ascii="宋体" w:hAnsi="宋体" w:cs="宋体" w:hint="eastAsia"/>
                <w:kern w:val="0"/>
                <w:sz w:val="20"/>
                <w:szCs w:val="20"/>
              </w:rPr>
              <w:t>其他</w:t>
            </w:r>
          </w:p>
        </w:tc>
        <w:tc>
          <w:tcPr>
            <w:tcW w:w="34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10</w:t>
            </w:r>
          </w:p>
        </w:tc>
        <w:tc>
          <w:tcPr>
            <w:tcW w:w="488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二、民间非营利组织收入</w:t>
            </w:r>
            <w:r>
              <w:rPr>
                <w:rFonts w:ascii="宋体" w:hAnsi="宋体" w:cs="宋体"/>
                <w:kern w:val="0"/>
                <w:sz w:val="20"/>
                <w:szCs w:val="20"/>
              </w:rPr>
              <w:t>(11+12+13+14+15+16+17)</w:t>
            </w:r>
          </w:p>
        </w:tc>
        <w:tc>
          <w:tcPr>
            <w:tcW w:w="34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11</w:t>
            </w:r>
          </w:p>
        </w:tc>
        <w:tc>
          <w:tcPr>
            <w:tcW w:w="488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（一）接受捐赠收入</w:t>
            </w:r>
          </w:p>
        </w:tc>
        <w:tc>
          <w:tcPr>
            <w:tcW w:w="34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12</w:t>
            </w:r>
          </w:p>
        </w:tc>
        <w:tc>
          <w:tcPr>
            <w:tcW w:w="488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（二）会费收入</w:t>
            </w:r>
          </w:p>
        </w:tc>
        <w:tc>
          <w:tcPr>
            <w:tcW w:w="34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13</w:t>
            </w:r>
          </w:p>
        </w:tc>
        <w:tc>
          <w:tcPr>
            <w:tcW w:w="488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（三）提供劳务收入</w:t>
            </w:r>
          </w:p>
        </w:tc>
        <w:tc>
          <w:tcPr>
            <w:tcW w:w="34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14</w:t>
            </w:r>
          </w:p>
        </w:tc>
        <w:tc>
          <w:tcPr>
            <w:tcW w:w="488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（四）商品销售收入</w:t>
            </w:r>
          </w:p>
        </w:tc>
        <w:tc>
          <w:tcPr>
            <w:tcW w:w="34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15</w:t>
            </w:r>
          </w:p>
        </w:tc>
        <w:tc>
          <w:tcPr>
            <w:tcW w:w="488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（五）政府补助收入</w:t>
            </w:r>
          </w:p>
        </w:tc>
        <w:tc>
          <w:tcPr>
            <w:tcW w:w="34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16</w:t>
            </w:r>
          </w:p>
        </w:tc>
        <w:tc>
          <w:tcPr>
            <w:tcW w:w="488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（六）投资收益</w:t>
            </w:r>
          </w:p>
        </w:tc>
        <w:tc>
          <w:tcPr>
            <w:tcW w:w="34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17</w:t>
            </w:r>
          </w:p>
        </w:tc>
        <w:tc>
          <w:tcPr>
            <w:tcW w:w="488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（七）其他收入</w:t>
            </w:r>
          </w:p>
        </w:tc>
        <w:tc>
          <w:tcPr>
            <w:tcW w:w="34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18</w:t>
            </w:r>
          </w:p>
        </w:tc>
        <w:tc>
          <w:tcPr>
            <w:tcW w:w="488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三、事业单位支出（</w:t>
            </w:r>
            <w:r>
              <w:rPr>
                <w:rFonts w:ascii="宋体" w:hAnsi="宋体" w:cs="宋体"/>
                <w:kern w:val="0"/>
                <w:sz w:val="20"/>
                <w:szCs w:val="20"/>
              </w:rPr>
              <w:t>19+20+21+22+23</w:t>
            </w:r>
            <w:r>
              <w:rPr>
                <w:rFonts w:ascii="宋体" w:hAnsi="宋体" w:cs="宋体" w:hint="eastAsia"/>
                <w:kern w:val="0"/>
                <w:sz w:val="20"/>
                <w:szCs w:val="20"/>
              </w:rPr>
              <w:t>）</w:t>
            </w:r>
          </w:p>
        </w:tc>
        <w:tc>
          <w:tcPr>
            <w:tcW w:w="34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19</w:t>
            </w:r>
          </w:p>
        </w:tc>
        <w:tc>
          <w:tcPr>
            <w:tcW w:w="488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（一）事业支出</w:t>
            </w:r>
          </w:p>
        </w:tc>
        <w:tc>
          <w:tcPr>
            <w:tcW w:w="34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20</w:t>
            </w:r>
          </w:p>
        </w:tc>
        <w:tc>
          <w:tcPr>
            <w:tcW w:w="488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（二）上缴上级支出</w:t>
            </w:r>
          </w:p>
        </w:tc>
        <w:tc>
          <w:tcPr>
            <w:tcW w:w="34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21</w:t>
            </w:r>
          </w:p>
        </w:tc>
        <w:tc>
          <w:tcPr>
            <w:tcW w:w="488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（三）对附属单位补助支出</w:t>
            </w:r>
          </w:p>
        </w:tc>
        <w:tc>
          <w:tcPr>
            <w:tcW w:w="34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22</w:t>
            </w:r>
          </w:p>
        </w:tc>
        <w:tc>
          <w:tcPr>
            <w:tcW w:w="488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（四）经营支出</w:t>
            </w:r>
          </w:p>
        </w:tc>
        <w:tc>
          <w:tcPr>
            <w:tcW w:w="34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23</w:t>
            </w:r>
          </w:p>
        </w:tc>
        <w:tc>
          <w:tcPr>
            <w:tcW w:w="488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（五）其他支出</w:t>
            </w:r>
          </w:p>
        </w:tc>
        <w:tc>
          <w:tcPr>
            <w:tcW w:w="34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24</w:t>
            </w:r>
          </w:p>
        </w:tc>
        <w:tc>
          <w:tcPr>
            <w:tcW w:w="488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四、民间非营利组织支出（</w:t>
            </w:r>
            <w:r>
              <w:rPr>
                <w:rFonts w:ascii="宋体" w:hAnsi="宋体" w:cs="宋体"/>
                <w:kern w:val="0"/>
                <w:sz w:val="20"/>
                <w:szCs w:val="20"/>
              </w:rPr>
              <w:t>25+26+27+28</w:t>
            </w:r>
            <w:r>
              <w:rPr>
                <w:rFonts w:ascii="宋体" w:hAnsi="宋体" w:cs="宋体" w:hint="eastAsia"/>
                <w:kern w:val="0"/>
                <w:sz w:val="20"/>
                <w:szCs w:val="20"/>
              </w:rPr>
              <w:t>）</w:t>
            </w:r>
          </w:p>
        </w:tc>
        <w:tc>
          <w:tcPr>
            <w:tcW w:w="34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25</w:t>
            </w:r>
          </w:p>
        </w:tc>
        <w:tc>
          <w:tcPr>
            <w:tcW w:w="488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（一）业务活动成本</w:t>
            </w:r>
          </w:p>
        </w:tc>
        <w:tc>
          <w:tcPr>
            <w:tcW w:w="34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26</w:t>
            </w:r>
          </w:p>
        </w:tc>
        <w:tc>
          <w:tcPr>
            <w:tcW w:w="488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（二）管理费用</w:t>
            </w:r>
          </w:p>
        </w:tc>
        <w:tc>
          <w:tcPr>
            <w:tcW w:w="34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27</w:t>
            </w:r>
          </w:p>
        </w:tc>
        <w:tc>
          <w:tcPr>
            <w:tcW w:w="488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（三）筹资费用</w:t>
            </w:r>
          </w:p>
        </w:tc>
        <w:tc>
          <w:tcPr>
            <w:tcW w:w="34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tcBorders>
              <w:bottom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28</w:t>
            </w:r>
          </w:p>
        </w:tc>
        <w:tc>
          <w:tcPr>
            <w:tcW w:w="4880" w:type="dxa"/>
            <w:tcBorders>
              <w:bottom w:val="single" w:sz="12" w:space="0" w:color="auto"/>
            </w:tcBorders>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（四）其他费用</w:t>
            </w:r>
          </w:p>
        </w:tc>
        <w:tc>
          <w:tcPr>
            <w:tcW w:w="3420"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bl>
    <w:p w:rsidR="00197109" w:rsidRDefault="00D770CC">
      <w:pPr>
        <w:tabs>
          <w:tab w:val="left" w:pos="2820"/>
        </w:tabs>
        <w:sectPr w:rsidR="00197109" w:rsidSect="004368E7">
          <w:pgSz w:w="11906" w:h="16838"/>
          <w:pgMar w:top="1418" w:right="1418" w:bottom="1418" w:left="1418" w:header="851" w:footer="992" w:gutter="113"/>
          <w:cols w:space="425"/>
          <w:titlePg/>
          <w:docGrid w:linePitch="312"/>
        </w:sectPr>
      </w:pPr>
      <w:r>
        <w:tab/>
      </w:r>
    </w:p>
    <w:p w:rsidR="00197109" w:rsidRDefault="00D770CC" w:rsidP="00111605">
      <w:pPr>
        <w:pStyle w:val="120"/>
        <w:jc w:val="center"/>
      </w:pPr>
      <w:bookmarkStart w:id="23" w:name="_Toc535314718"/>
      <w:bookmarkStart w:id="24" w:name="_Toc393480208"/>
      <w:r>
        <w:lastRenderedPageBreak/>
        <w:t>A104000</w:t>
      </w:r>
      <w:r>
        <w:rPr>
          <w:rFonts w:hint="eastAsia"/>
        </w:rPr>
        <w:t>期间费用明细表</w:t>
      </w:r>
      <w:bookmarkEnd w:id="23"/>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16"/>
        <w:gridCol w:w="3193"/>
        <w:gridCol w:w="1027"/>
        <w:gridCol w:w="1147"/>
        <w:gridCol w:w="1066"/>
        <w:gridCol w:w="1025"/>
        <w:gridCol w:w="1146"/>
        <w:gridCol w:w="1065"/>
      </w:tblGrid>
      <w:tr w:rsidR="00197109">
        <w:trPr>
          <w:trHeight w:val="285"/>
          <w:jc w:val="center"/>
        </w:trPr>
        <w:tc>
          <w:tcPr>
            <w:tcW w:w="411" w:type="dxa"/>
            <w:vMerge w:val="restart"/>
            <w:tcBorders>
              <w:top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行次</w:t>
            </w:r>
          </w:p>
        </w:tc>
        <w:tc>
          <w:tcPr>
            <w:tcW w:w="3193" w:type="dxa"/>
            <w:vMerge w:val="restart"/>
            <w:tcBorders>
              <w:top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项目</w:t>
            </w:r>
          </w:p>
        </w:tc>
        <w:tc>
          <w:tcPr>
            <w:tcW w:w="1027" w:type="dxa"/>
            <w:tcBorders>
              <w:top w:val="single" w:sz="12" w:space="0" w:color="auto"/>
            </w:tcBorders>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销售费用</w:t>
            </w:r>
          </w:p>
        </w:tc>
        <w:tc>
          <w:tcPr>
            <w:tcW w:w="1147" w:type="dxa"/>
            <w:tcBorders>
              <w:top w:val="single" w:sz="12" w:space="0" w:color="auto"/>
            </w:tcBorders>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其中：</w:t>
            </w:r>
          </w:p>
          <w:p w:rsidR="00197109" w:rsidRDefault="00D770CC">
            <w:pPr>
              <w:widowControl/>
              <w:jc w:val="left"/>
              <w:rPr>
                <w:rFonts w:ascii="宋体" w:cs="宋体"/>
                <w:kern w:val="0"/>
                <w:sz w:val="20"/>
                <w:szCs w:val="20"/>
              </w:rPr>
            </w:pPr>
            <w:r>
              <w:rPr>
                <w:rFonts w:ascii="宋体" w:hAnsi="宋体" w:cs="宋体" w:hint="eastAsia"/>
                <w:kern w:val="0"/>
                <w:sz w:val="20"/>
                <w:szCs w:val="20"/>
              </w:rPr>
              <w:t>境外支付</w:t>
            </w:r>
          </w:p>
        </w:tc>
        <w:tc>
          <w:tcPr>
            <w:tcW w:w="1066" w:type="dxa"/>
            <w:tcBorders>
              <w:top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管理费用</w:t>
            </w:r>
          </w:p>
        </w:tc>
        <w:tc>
          <w:tcPr>
            <w:tcW w:w="1025" w:type="dxa"/>
            <w:tcBorders>
              <w:top w:val="single" w:sz="12" w:space="0" w:color="auto"/>
            </w:tcBorders>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其中：</w:t>
            </w:r>
          </w:p>
          <w:p w:rsidR="00197109" w:rsidRDefault="00D770CC">
            <w:pPr>
              <w:widowControl/>
              <w:jc w:val="left"/>
              <w:rPr>
                <w:rFonts w:ascii="宋体" w:cs="宋体"/>
                <w:kern w:val="0"/>
                <w:sz w:val="20"/>
                <w:szCs w:val="20"/>
              </w:rPr>
            </w:pPr>
            <w:r>
              <w:rPr>
                <w:rFonts w:ascii="宋体" w:hAnsi="宋体" w:cs="宋体" w:hint="eastAsia"/>
                <w:kern w:val="0"/>
                <w:sz w:val="20"/>
                <w:szCs w:val="20"/>
              </w:rPr>
              <w:t>境外支付</w:t>
            </w:r>
          </w:p>
        </w:tc>
        <w:tc>
          <w:tcPr>
            <w:tcW w:w="1146" w:type="dxa"/>
            <w:tcBorders>
              <w:top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财务费用</w:t>
            </w:r>
          </w:p>
        </w:tc>
        <w:tc>
          <w:tcPr>
            <w:tcW w:w="1065" w:type="dxa"/>
            <w:tcBorders>
              <w:top w:val="single" w:sz="12" w:space="0" w:color="auto"/>
            </w:tcBorders>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其中：</w:t>
            </w:r>
          </w:p>
          <w:p w:rsidR="00197109" w:rsidRDefault="00D770CC">
            <w:pPr>
              <w:widowControl/>
              <w:jc w:val="left"/>
              <w:rPr>
                <w:rFonts w:ascii="宋体" w:cs="宋体"/>
                <w:kern w:val="0"/>
                <w:sz w:val="20"/>
                <w:szCs w:val="20"/>
              </w:rPr>
            </w:pPr>
            <w:r>
              <w:rPr>
                <w:rFonts w:ascii="宋体" w:hAnsi="宋体" w:cs="宋体" w:hint="eastAsia"/>
                <w:kern w:val="0"/>
                <w:sz w:val="20"/>
                <w:szCs w:val="20"/>
              </w:rPr>
              <w:t>境外支付</w:t>
            </w:r>
          </w:p>
        </w:tc>
      </w:tr>
      <w:tr w:rsidR="00197109">
        <w:trPr>
          <w:trHeight w:val="285"/>
          <w:jc w:val="center"/>
        </w:trPr>
        <w:tc>
          <w:tcPr>
            <w:tcW w:w="411" w:type="dxa"/>
            <w:vMerge/>
            <w:vAlign w:val="center"/>
          </w:tcPr>
          <w:p w:rsidR="00197109" w:rsidRDefault="00197109">
            <w:pPr>
              <w:widowControl/>
              <w:jc w:val="left"/>
              <w:rPr>
                <w:rFonts w:ascii="宋体" w:cs="宋体"/>
                <w:kern w:val="0"/>
                <w:sz w:val="20"/>
                <w:szCs w:val="20"/>
              </w:rPr>
            </w:pPr>
          </w:p>
        </w:tc>
        <w:tc>
          <w:tcPr>
            <w:tcW w:w="3193" w:type="dxa"/>
            <w:vMerge/>
            <w:vAlign w:val="center"/>
          </w:tcPr>
          <w:p w:rsidR="00197109" w:rsidRDefault="00197109">
            <w:pPr>
              <w:widowControl/>
              <w:jc w:val="left"/>
              <w:rPr>
                <w:rFonts w:ascii="宋体" w:cs="宋体"/>
                <w:kern w:val="0"/>
                <w:sz w:val="20"/>
                <w:szCs w:val="20"/>
              </w:rPr>
            </w:pPr>
          </w:p>
        </w:tc>
        <w:tc>
          <w:tcPr>
            <w:tcW w:w="1027"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1147"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1066"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1025"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1146"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106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6</w:t>
            </w:r>
          </w:p>
        </w:tc>
      </w:tr>
      <w:tr w:rsidR="00197109">
        <w:trPr>
          <w:trHeight w:val="397"/>
          <w:jc w:val="center"/>
        </w:trPr>
        <w:tc>
          <w:tcPr>
            <w:tcW w:w="411"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3193" w:type="dxa"/>
            <w:shd w:val="clear" w:color="000000" w:fill="FFFFFF"/>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一、职工薪酬</w:t>
            </w:r>
          </w:p>
        </w:tc>
        <w:tc>
          <w:tcPr>
            <w:tcW w:w="1027" w:type="dxa"/>
            <w:shd w:val="clear" w:color="000000" w:fill="FFFFFF"/>
            <w:noWrap/>
            <w:vAlign w:val="center"/>
          </w:tcPr>
          <w:p w:rsidR="00197109" w:rsidRDefault="00197109">
            <w:pPr>
              <w:widowControl/>
              <w:jc w:val="center"/>
              <w:rPr>
                <w:rFonts w:ascii="宋体" w:cs="宋体"/>
                <w:kern w:val="0"/>
                <w:sz w:val="20"/>
                <w:szCs w:val="20"/>
              </w:rPr>
            </w:pPr>
          </w:p>
        </w:tc>
        <w:tc>
          <w:tcPr>
            <w:tcW w:w="1147"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noWrap/>
            <w:vAlign w:val="center"/>
          </w:tcPr>
          <w:p w:rsidR="00197109" w:rsidRDefault="00197109">
            <w:pPr>
              <w:widowControl/>
              <w:jc w:val="center"/>
              <w:rPr>
                <w:rFonts w:ascii="宋体" w:cs="宋体"/>
                <w:kern w:val="0"/>
                <w:sz w:val="20"/>
                <w:szCs w:val="20"/>
              </w:rPr>
            </w:pPr>
          </w:p>
        </w:tc>
        <w:tc>
          <w:tcPr>
            <w:tcW w:w="102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trPr>
          <w:trHeight w:val="397"/>
          <w:jc w:val="center"/>
        </w:trPr>
        <w:tc>
          <w:tcPr>
            <w:tcW w:w="411"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3193" w:type="dxa"/>
            <w:shd w:val="clear" w:color="000000" w:fill="FFFFFF"/>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二、劳务费</w:t>
            </w:r>
          </w:p>
        </w:tc>
        <w:tc>
          <w:tcPr>
            <w:tcW w:w="1027" w:type="dxa"/>
            <w:shd w:val="clear" w:color="000000" w:fill="FFFFFF"/>
            <w:noWrap/>
            <w:vAlign w:val="center"/>
          </w:tcPr>
          <w:p w:rsidR="00197109" w:rsidRDefault="00197109">
            <w:pPr>
              <w:widowControl/>
              <w:jc w:val="center"/>
              <w:rPr>
                <w:rFonts w:ascii="宋体" w:cs="宋体"/>
                <w:kern w:val="0"/>
                <w:sz w:val="20"/>
                <w:szCs w:val="20"/>
              </w:rPr>
            </w:pPr>
          </w:p>
        </w:tc>
        <w:tc>
          <w:tcPr>
            <w:tcW w:w="1147" w:type="dxa"/>
            <w:noWrap/>
            <w:vAlign w:val="center"/>
          </w:tcPr>
          <w:p w:rsidR="00197109" w:rsidRDefault="00197109">
            <w:pPr>
              <w:widowControl/>
              <w:jc w:val="center"/>
              <w:rPr>
                <w:rFonts w:ascii="宋体" w:cs="宋体"/>
                <w:kern w:val="0"/>
                <w:sz w:val="20"/>
                <w:szCs w:val="20"/>
              </w:rPr>
            </w:pPr>
          </w:p>
        </w:tc>
        <w:tc>
          <w:tcPr>
            <w:tcW w:w="1066" w:type="dxa"/>
            <w:noWrap/>
            <w:vAlign w:val="center"/>
          </w:tcPr>
          <w:p w:rsidR="00197109" w:rsidRDefault="00197109">
            <w:pPr>
              <w:widowControl/>
              <w:jc w:val="center"/>
              <w:rPr>
                <w:rFonts w:ascii="宋体" w:cs="宋体"/>
                <w:kern w:val="0"/>
                <w:sz w:val="20"/>
                <w:szCs w:val="20"/>
              </w:rPr>
            </w:pPr>
          </w:p>
        </w:tc>
        <w:tc>
          <w:tcPr>
            <w:tcW w:w="1025" w:type="dxa"/>
            <w:noWrap/>
            <w:vAlign w:val="center"/>
          </w:tcPr>
          <w:p w:rsidR="00197109" w:rsidRDefault="00197109">
            <w:pPr>
              <w:widowControl/>
              <w:jc w:val="center"/>
              <w:rPr>
                <w:rFonts w:ascii="宋体" w:cs="宋体"/>
                <w:kern w:val="0"/>
                <w:sz w:val="20"/>
                <w:szCs w:val="20"/>
              </w:rPr>
            </w:pPr>
          </w:p>
        </w:tc>
        <w:tc>
          <w:tcPr>
            <w:tcW w:w="1146"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trPr>
          <w:trHeight w:val="397"/>
          <w:jc w:val="center"/>
        </w:trPr>
        <w:tc>
          <w:tcPr>
            <w:tcW w:w="411"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3193" w:type="dxa"/>
            <w:shd w:val="clear" w:color="000000" w:fill="FFFFFF"/>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三、咨询顾问费</w:t>
            </w:r>
          </w:p>
        </w:tc>
        <w:tc>
          <w:tcPr>
            <w:tcW w:w="1027" w:type="dxa"/>
            <w:shd w:val="clear" w:color="000000" w:fill="FFFFFF"/>
            <w:noWrap/>
            <w:vAlign w:val="center"/>
          </w:tcPr>
          <w:p w:rsidR="00197109" w:rsidRDefault="00197109">
            <w:pPr>
              <w:widowControl/>
              <w:jc w:val="center"/>
              <w:rPr>
                <w:rFonts w:ascii="宋体" w:cs="宋体"/>
                <w:kern w:val="0"/>
                <w:sz w:val="20"/>
                <w:szCs w:val="20"/>
              </w:rPr>
            </w:pPr>
          </w:p>
        </w:tc>
        <w:tc>
          <w:tcPr>
            <w:tcW w:w="1147" w:type="dxa"/>
            <w:noWrap/>
            <w:vAlign w:val="center"/>
          </w:tcPr>
          <w:p w:rsidR="00197109" w:rsidRDefault="00197109">
            <w:pPr>
              <w:widowControl/>
              <w:jc w:val="center"/>
              <w:rPr>
                <w:rFonts w:ascii="宋体" w:cs="宋体"/>
                <w:kern w:val="0"/>
                <w:sz w:val="20"/>
                <w:szCs w:val="20"/>
              </w:rPr>
            </w:pPr>
          </w:p>
        </w:tc>
        <w:tc>
          <w:tcPr>
            <w:tcW w:w="1066" w:type="dxa"/>
            <w:noWrap/>
            <w:vAlign w:val="center"/>
          </w:tcPr>
          <w:p w:rsidR="00197109" w:rsidRDefault="00197109">
            <w:pPr>
              <w:widowControl/>
              <w:jc w:val="center"/>
              <w:rPr>
                <w:rFonts w:ascii="宋体" w:cs="宋体"/>
                <w:kern w:val="0"/>
                <w:sz w:val="20"/>
                <w:szCs w:val="20"/>
              </w:rPr>
            </w:pPr>
          </w:p>
        </w:tc>
        <w:tc>
          <w:tcPr>
            <w:tcW w:w="1025" w:type="dxa"/>
            <w:noWrap/>
            <w:vAlign w:val="center"/>
          </w:tcPr>
          <w:p w:rsidR="00197109" w:rsidRDefault="00197109">
            <w:pPr>
              <w:widowControl/>
              <w:jc w:val="center"/>
              <w:rPr>
                <w:rFonts w:ascii="宋体" w:cs="宋体"/>
                <w:kern w:val="0"/>
                <w:sz w:val="20"/>
                <w:szCs w:val="20"/>
              </w:rPr>
            </w:pPr>
          </w:p>
        </w:tc>
        <w:tc>
          <w:tcPr>
            <w:tcW w:w="1146"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trPr>
          <w:trHeight w:val="397"/>
          <w:jc w:val="center"/>
        </w:trPr>
        <w:tc>
          <w:tcPr>
            <w:tcW w:w="411"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3193" w:type="dxa"/>
            <w:shd w:val="clear" w:color="000000" w:fill="FFFFFF"/>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四、业务招待费</w:t>
            </w:r>
          </w:p>
        </w:tc>
        <w:tc>
          <w:tcPr>
            <w:tcW w:w="1027" w:type="dxa"/>
            <w:shd w:val="clear" w:color="000000" w:fill="FFFFFF"/>
            <w:noWrap/>
            <w:vAlign w:val="center"/>
          </w:tcPr>
          <w:p w:rsidR="00197109" w:rsidRDefault="00197109">
            <w:pPr>
              <w:widowControl/>
              <w:jc w:val="center"/>
              <w:rPr>
                <w:rFonts w:ascii="宋体" w:cs="宋体"/>
                <w:kern w:val="0"/>
                <w:sz w:val="20"/>
                <w:szCs w:val="20"/>
              </w:rPr>
            </w:pPr>
          </w:p>
        </w:tc>
        <w:tc>
          <w:tcPr>
            <w:tcW w:w="1147"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noWrap/>
            <w:vAlign w:val="center"/>
          </w:tcPr>
          <w:p w:rsidR="00197109" w:rsidRDefault="00197109">
            <w:pPr>
              <w:widowControl/>
              <w:jc w:val="center"/>
              <w:rPr>
                <w:rFonts w:ascii="宋体" w:cs="宋体"/>
                <w:kern w:val="0"/>
                <w:sz w:val="20"/>
                <w:szCs w:val="20"/>
              </w:rPr>
            </w:pPr>
          </w:p>
        </w:tc>
        <w:tc>
          <w:tcPr>
            <w:tcW w:w="102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trPr>
          <w:trHeight w:val="397"/>
          <w:jc w:val="center"/>
        </w:trPr>
        <w:tc>
          <w:tcPr>
            <w:tcW w:w="411"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3193" w:type="dxa"/>
            <w:shd w:val="clear" w:color="000000" w:fill="FFFFFF"/>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五、广告费和业务宣传费</w:t>
            </w:r>
          </w:p>
        </w:tc>
        <w:tc>
          <w:tcPr>
            <w:tcW w:w="1027" w:type="dxa"/>
            <w:shd w:val="clear" w:color="000000" w:fill="FFFFFF"/>
            <w:noWrap/>
            <w:vAlign w:val="center"/>
          </w:tcPr>
          <w:p w:rsidR="00197109" w:rsidRDefault="00197109">
            <w:pPr>
              <w:widowControl/>
              <w:jc w:val="center"/>
              <w:rPr>
                <w:rFonts w:ascii="宋体" w:cs="宋体"/>
                <w:kern w:val="0"/>
                <w:sz w:val="20"/>
                <w:szCs w:val="20"/>
              </w:rPr>
            </w:pPr>
          </w:p>
        </w:tc>
        <w:tc>
          <w:tcPr>
            <w:tcW w:w="1147"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noWrap/>
            <w:vAlign w:val="center"/>
          </w:tcPr>
          <w:p w:rsidR="00197109" w:rsidRDefault="00197109">
            <w:pPr>
              <w:widowControl/>
              <w:jc w:val="center"/>
              <w:rPr>
                <w:rFonts w:ascii="宋体" w:cs="宋体"/>
                <w:kern w:val="0"/>
                <w:sz w:val="20"/>
                <w:szCs w:val="20"/>
              </w:rPr>
            </w:pPr>
          </w:p>
        </w:tc>
        <w:tc>
          <w:tcPr>
            <w:tcW w:w="102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trPr>
          <w:trHeight w:val="397"/>
          <w:jc w:val="center"/>
        </w:trPr>
        <w:tc>
          <w:tcPr>
            <w:tcW w:w="411"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3193" w:type="dxa"/>
            <w:shd w:val="clear" w:color="000000" w:fill="FFFFFF"/>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六、佣金和手续费</w:t>
            </w:r>
          </w:p>
        </w:tc>
        <w:tc>
          <w:tcPr>
            <w:tcW w:w="1027" w:type="dxa"/>
            <w:shd w:val="clear" w:color="000000" w:fill="FFFFFF"/>
            <w:noWrap/>
            <w:vAlign w:val="center"/>
          </w:tcPr>
          <w:p w:rsidR="00197109" w:rsidRDefault="00197109">
            <w:pPr>
              <w:widowControl/>
              <w:jc w:val="center"/>
              <w:rPr>
                <w:rFonts w:ascii="宋体" w:cs="宋体"/>
                <w:kern w:val="0"/>
                <w:sz w:val="20"/>
                <w:szCs w:val="20"/>
              </w:rPr>
            </w:pPr>
          </w:p>
        </w:tc>
        <w:tc>
          <w:tcPr>
            <w:tcW w:w="1147" w:type="dxa"/>
            <w:noWrap/>
            <w:vAlign w:val="center"/>
          </w:tcPr>
          <w:p w:rsidR="00197109" w:rsidRDefault="00197109">
            <w:pPr>
              <w:widowControl/>
              <w:jc w:val="center"/>
              <w:rPr>
                <w:rFonts w:ascii="宋体" w:cs="宋体"/>
                <w:kern w:val="0"/>
                <w:sz w:val="20"/>
                <w:szCs w:val="20"/>
              </w:rPr>
            </w:pPr>
          </w:p>
        </w:tc>
        <w:tc>
          <w:tcPr>
            <w:tcW w:w="1066" w:type="dxa"/>
            <w:noWrap/>
            <w:vAlign w:val="center"/>
          </w:tcPr>
          <w:p w:rsidR="00197109" w:rsidRDefault="00197109">
            <w:pPr>
              <w:widowControl/>
              <w:jc w:val="center"/>
              <w:rPr>
                <w:rFonts w:ascii="宋体" w:cs="宋体"/>
                <w:kern w:val="0"/>
                <w:sz w:val="20"/>
                <w:szCs w:val="20"/>
              </w:rPr>
            </w:pPr>
          </w:p>
        </w:tc>
        <w:tc>
          <w:tcPr>
            <w:tcW w:w="1025" w:type="dxa"/>
            <w:noWrap/>
            <w:vAlign w:val="center"/>
          </w:tcPr>
          <w:p w:rsidR="00197109" w:rsidRDefault="00197109">
            <w:pPr>
              <w:widowControl/>
              <w:jc w:val="center"/>
              <w:rPr>
                <w:rFonts w:ascii="宋体" w:cs="宋体"/>
                <w:kern w:val="0"/>
                <w:sz w:val="20"/>
                <w:szCs w:val="20"/>
              </w:rPr>
            </w:pPr>
          </w:p>
        </w:tc>
        <w:tc>
          <w:tcPr>
            <w:tcW w:w="1146" w:type="dxa"/>
            <w:noWrap/>
            <w:vAlign w:val="center"/>
          </w:tcPr>
          <w:p w:rsidR="00197109" w:rsidRDefault="00197109">
            <w:pPr>
              <w:widowControl/>
              <w:jc w:val="center"/>
              <w:rPr>
                <w:rFonts w:ascii="宋体" w:cs="宋体"/>
                <w:kern w:val="0"/>
                <w:sz w:val="20"/>
                <w:szCs w:val="20"/>
              </w:rPr>
            </w:pPr>
          </w:p>
        </w:tc>
        <w:tc>
          <w:tcPr>
            <w:tcW w:w="1065" w:type="dxa"/>
            <w:noWrap/>
            <w:vAlign w:val="center"/>
          </w:tcPr>
          <w:p w:rsidR="00197109" w:rsidRDefault="00197109">
            <w:pPr>
              <w:widowControl/>
              <w:jc w:val="center"/>
              <w:rPr>
                <w:rFonts w:ascii="宋体" w:cs="宋体"/>
                <w:kern w:val="0"/>
                <w:sz w:val="20"/>
                <w:szCs w:val="20"/>
              </w:rPr>
            </w:pPr>
          </w:p>
        </w:tc>
      </w:tr>
      <w:tr w:rsidR="00197109">
        <w:trPr>
          <w:trHeight w:val="397"/>
          <w:jc w:val="center"/>
        </w:trPr>
        <w:tc>
          <w:tcPr>
            <w:tcW w:w="411"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3193" w:type="dxa"/>
            <w:shd w:val="clear" w:color="000000" w:fill="FFFFFF"/>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七、资产折旧摊销费</w:t>
            </w:r>
          </w:p>
        </w:tc>
        <w:tc>
          <w:tcPr>
            <w:tcW w:w="1027" w:type="dxa"/>
            <w:shd w:val="clear" w:color="000000" w:fill="FFFFFF"/>
            <w:noWrap/>
            <w:vAlign w:val="center"/>
          </w:tcPr>
          <w:p w:rsidR="00197109" w:rsidRDefault="00197109">
            <w:pPr>
              <w:widowControl/>
              <w:jc w:val="center"/>
              <w:rPr>
                <w:rFonts w:ascii="宋体" w:cs="宋体"/>
                <w:kern w:val="0"/>
                <w:sz w:val="20"/>
                <w:szCs w:val="20"/>
              </w:rPr>
            </w:pPr>
          </w:p>
        </w:tc>
        <w:tc>
          <w:tcPr>
            <w:tcW w:w="1147"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noWrap/>
            <w:vAlign w:val="center"/>
          </w:tcPr>
          <w:p w:rsidR="00197109" w:rsidRDefault="00197109">
            <w:pPr>
              <w:widowControl/>
              <w:jc w:val="center"/>
              <w:rPr>
                <w:rFonts w:ascii="宋体" w:cs="宋体"/>
                <w:kern w:val="0"/>
                <w:sz w:val="20"/>
                <w:szCs w:val="20"/>
              </w:rPr>
            </w:pPr>
          </w:p>
        </w:tc>
        <w:tc>
          <w:tcPr>
            <w:tcW w:w="102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trPr>
          <w:trHeight w:val="397"/>
          <w:jc w:val="center"/>
        </w:trPr>
        <w:tc>
          <w:tcPr>
            <w:tcW w:w="411"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3193" w:type="dxa"/>
            <w:shd w:val="clear" w:color="000000" w:fill="FFFFFF"/>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八、财产损耗、盘亏及毁损损失</w:t>
            </w:r>
          </w:p>
        </w:tc>
        <w:tc>
          <w:tcPr>
            <w:tcW w:w="1027" w:type="dxa"/>
            <w:shd w:val="clear" w:color="000000" w:fill="FFFFFF"/>
            <w:noWrap/>
            <w:vAlign w:val="center"/>
          </w:tcPr>
          <w:p w:rsidR="00197109" w:rsidRDefault="00197109">
            <w:pPr>
              <w:widowControl/>
              <w:jc w:val="center"/>
              <w:rPr>
                <w:rFonts w:ascii="宋体" w:cs="宋体"/>
                <w:kern w:val="0"/>
                <w:sz w:val="20"/>
                <w:szCs w:val="20"/>
              </w:rPr>
            </w:pPr>
          </w:p>
        </w:tc>
        <w:tc>
          <w:tcPr>
            <w:tcW w:w="1147"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noWrap/>
            <w:vAlign w:val="center"/>
          </w:tcPr>
          <w:p w:rsidR="00197109" w:rsidRDefault="00197109">
            <w:pPr>
              <w:widowControl/>
              <w:jc w:val="center"/>
              <w:rPr>
                <w:rFonts w:ascii="宋体" w:cs="宋体"/>
                <w:kern w:val="0"/>
                <w:sz w:val="20"/>
                <w:szCs w:val="20"/>
              </w:rPr>
            </w:pPr>
          </w:p>
        </w:tc>
        <w:tc>
          <w:tcPr>
            <w:tcW w:w="102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trPr>
          <w:trHeight w:val="397"/>
          <w:jc w:val="center"/>
        </w:trPr>
        <w:tc>
          <w:tcPr>
            <w:tcW w:w="411"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3193" w:type="dxa"/>
            <w:shd w:val="clear" w:color="000000" w:fill="FFFFFF"/>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九、办公费</w:t>
            </w:r>
          </w:p>
        </w:tc>
        <w:tc>
          <w:tcPr>
            <w:tcW w:w="1027" w:type="dxa"/>
            <w:shd w:val="clear" w:color="000000" w:fill="FFFFFF"/>
            <w:noWrap/>
            <w:vAlign w:val="center"/>
          </w:tcPr>
          <w:p w:rsidR="00197109" w:rsidRDefault="00197109">
            <w:pPr>
              <w:widowControl/>
              <w:jc w:val="center"/>
              <w:rPr>
                <w:rFonts w:ascii="宋体" w:cs="宋体"/>
                <w:kern w:val="0"/>
                <w:sz w:val="20"/>
                <w:szCs w:val="20"/>
              </w:rPr>
            </w:pPr>
          </w:p>
        </w:tc>
        <w:tc>
          <w:tcPr>
            <w:tcW w:w="1147"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noWrap/>
            <w:vAlign w:val="center"/>
          </w:tcPr>
          <w:p w:rsidR="00197109" w:rsidRDefault="00197109">
            <w:pPr>
              <w:widowControl/>
              <w:jc w:val="center"/>
              <w:rPr>
                <w:rFonts w:ascii="宋体" w:cs="宋体"/>
                <w:kern w:val="0"/>
                <w:sz w:val="20"/>
                <w:szCs w:val="20"/>
              </w:rPr>
            </w:pPr>
          </w:p>
        </w:tc>
        <w:tc>
          <w:tcPr>
            <w:tcW w:w="102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trPr>
          <w:trHeight w:val="397"/>
          <w:jc w:val="center"/>
        </w:trPr>
        <w:tc>
          <w:tcPr>
            <w:tcW w:w="411"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10</w:t>
            </w:r>
          </w:p>
        </w:tc>
        <w:tc>
          <w:tcPr>
            <w:tcW w:w="3193" w:type="dxa"/>
            <w:shd w:val="clear" w:color="000000" w:fill="FFFFFF"/>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十、董事会费</w:t>
            </w:r>
          </w:p>
        </w:tc>
        <w:tc>
          <w:tcPr>
            <w:tcW w:w="1027" w:type="dxa"/>
            <w:shd w:val="clear" w:color="000000" w:fill="FFFFFF"/>
            <w:noWrap/>
            <w:vAlign w:val="center"/>
          </w:tcPr>
          <w:p w:rsidR="00197109" w:rsidRDefault="00197109">
            <w:pPr>
              <w:widowControl/>
              <w:jc w:val="center"/>
              <w:rPr>
                <w:rFonts w:ascii="宋体" w:cs="宋体"/>
                <w:kern w:val="0"/>
                <w:sz w:val="20"/>
                <w:szCs w:val="20"/>
              </w:rPr>
            </w:pPr>
          </w:p>
        </w:tc>
        <w:tc>
          <w:tcPr>
            <w:tcW w:w="1147"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noWrap/>
            <w:vAlign w:val="center"/>
          </w:tcPr>
          <w:p w:rsidR="00197109" w:rsidRDefault="00197109">
            <w:pPr>
              <w:widowControl/>
              <w:jc w:val="center"/>
              <w:rPr>
                <w:rFonts w:ascii="宋体" w:cs="宋体"/>
                <w:kern w:val="0"/>
                <w:sz w:val="20"/>
                <w:szCs w:val="20"/>
              </w:rPr>
            </w:pPr>
          </w:p>
        </w:tc>
        <w:tc>
          <w:tcPr>
            <w:tcW w:w="102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trPr>
          <w:trHeight w:val="397"/>
          <w:jc w:val="center"/>
        </w:trPr>
        <w:tc>
          <w:tcPr>
            <w:tcW w:w="411"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11</w:t>
            </w:r>
          </w:p>
        </w:tc>
        <w:tc>
          <w:tcPr>
            <w:tcW w:w="3193" w:type="dxa"/>
            <w:shd w:val="clear" w:color="000000" w:fill="FFFFFF"/>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十一、租赁费</w:t>
            </w:r>
          </w:p>
        </w:tc>
        <w:tc>
          <w:tcPr>
            <w:tcW w:w="1027" w:type="dxa"/>
            <w:shd w:val="clear" w:color="000000" w:fill="FFFFFF"/>
            <w:noWrap/>
            <w:vAlign w:val="center"/>
          </w:tcPr>
          <w:p w:rsidR="00197109" w:rsidRDefault="00197109">
            <w:pPr>
              <w:widowControl/>
              <w:jc w:val="center"/>
              <w:rPr>
                <w:rFonts w:ascii="宋体" w:cs="宋体"/>
                <w:kern w:val="0"/>
                <w:sz w:val="20"/>
                <w:szCs w:val="20"/>
              </w:rPr>
            </w:pPr>
          </w:p>
        </w:tc>
        <w:tc>
          <w:tcPr>
            <w:tcW w:w="1147" w:type="dxa"/>
            <w:noWrap/>
            <w:vAlign w:val="center"/>
          </w:tcPr>
          <w:p w:rsidR="00197109" w:rsidRDefault="00197109">
            <w:pPr>
              <w:widowControl/>
              <w:jc w:val="center"/>
              <w:rPr>
                <w:rFonts w:ascii="宋体" w:cs="宋体"/>
                <w:kern w:val="0"/>
                <w:sz w:val="20"/>
                <w:szCs w:val="20"/>
              </w:rPr>
            </w:pPr>
          </w:p>
        </w:tc>
        <w:tc>
          <w:tcPr>
            <w:tcW w:w="1066" w:type="dxa"/>
            <w:noWrap/>
            <w:vAlign w:val="center"/>
          </w:tcPr>
          <w:p w:rsidR="00197109" w:rsidRDefault="00197109">
            <w:pPr>
              <w:widowControl/>
              <w:jc w:val="center"/>
              <w:rPr>
                <w:rFonts w:ascii="宋体" w:cs="宋体"/>
                <w:kern w:val="0"/>
                <w:sz w:val="20"/>
                <w:szCs w:val="20"/>
              </w:rPr>
            </w:pPr>
          </w:p>
        </w:tc>
        <w:tc>
          <w:tcPr>
            <w:tcW w:w="1025" w:type="dxa"/>
            <w:noWrap/>
            <w:vAlign w:val="center"/>
          </w:tcPr>
          <w:p w:rsidR="00197109" w:rsidRDefault="00197109">
            <w:pPr>
              <w:widowControl/>
              <w:jc w:val="center"/>
              <w:rPr>
                <w:rFonts w:ascii="宋体" w:cs="宋体"/>
                <w:kern w:val="0"/>
                <w:sz w:val="20"/>
                <w:szCs w:val="20"/>
              </w:rPr>
            </w:pPr>
          </w:p>
        </w:tc>
        <w:tc>
          <w:tcPr>
            <w:tcW w:w="1146"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trPr>
          <w:trHeight w:val="397"/>
          <w:jc w:val="center"/>
        </w:trPr>
        <w:tc>
          <w:tcPr>
            <w:tcW w:w="411"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12</w:t>
            </w:r>
          </w:p>
        </w:tc>
        <w:tc>
          <w:tcPr>
            <w:tcW w:w="3193" w:type="dxa"/>
            <w:shd w:val="clear" w:color="000000" w:fill="FFFFFF"/>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十二、诉讼费</w:t>
            </w:r>
          </w:p>
        </w:tc>
        <w:tc>
          <w:tcPr>
            <w:tcW w:w="1027" w:type="dxa"/>
            <w:shd w:val="clear" w:color="000000" w:fill="FFFFFF"/>
            <w:noWrap/>
            <w:vAlign w:val="center"/>
          </w:tcPr>
          <w:p w:rsidR="00197109" w:rsidRDefault="00197109">
            <w:pPr>
              <w:widowControl/>
              <w:jc w:val="center"/>
              <w:rPr>
                <w:rFonts w:ascii="宋体" w:cs="宋体"/>
                <w:kern w:val="0"/>
                <w:sz w:val="20"/>
                <w:szCs w:val="20"/>
              </w:rPr>
            </w:pPr>
          </w:p>
        </w:tc>
        <w:tc>
          <w:tcPr>
            <w:tcW w:w="1147"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noWrap/>
            <w:vAlign w:val="center"/>
          </w:tcPr>
          <w:p w:rsidR="00197109" w:rsidRDefault="00197109">
            <w:pPr>
              <w:widowControl/>
              <w:jc w:val="center"/>
              <w:rPr>
                <w:rFonts w:ascii="宋体" w:cs="宋体"/>
                <w:kern w:val="0"/>
                <w:sz w:val="20"/>
                <w:szCs w:val="20"/>
              </w:rPr>
            </w:pPr>
          </w:p>
        </w:tc>
        <w:tc>
          <w:tcPr>
            <w:tcW w:w="102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trPr>
          <w:trHeight w:val="397"/>
          <w:jc w:val="center"/>
        </w:trPr>
        <w:tc>
          <w:tcPr>
            <w:tcW w:w="411"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13</w:t>
            </w:r>
          </w:p>
        </w:tc>
        <w:tc>
          <w:tcPr>
            <w:tcW w:w="3193" w:type="dxa"/>
            <w:shd w:val="clear" w:color="000000" w:fill="FFFFFF"/>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十三、差旅费</w:t>
            </w:r>
          </w:p>
        </w:tc>
        <w:tc>
          <w:tcPr>
            <w:tcW w:w="1027" w:type="dxa"/>
            <w:shd w:val="clear" w:color="000000" w:fill="FFFFFF"/>
            <w:noWrap/>
            <w:vAlign w:val="center"/>
          </w:tcPr>
          <w:p w:rsidR="00197109" w:rsidRDefault="00197109">
            <w:pPr>
              <w:widowControl/>
              <w:jc w:val="center"/>
              <w:rPr>
                <w:rFonts w:ascii="宋体" w:cs="宋体"/>
                <w:kern w:val="0"/>
                <w:sz w:val="20"/>
                <w:szCs w:val="20"/>
              </w:rPr>
            </w:pPr>
          </w:p>
        </w:tc>
        <w:tc>
          <w:tcPr>
            <w:tcW w:w="1147"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noWrap/>
            <w:vAlign w:val="center"/>
          </w:tcPr>
          <w:p w:rsidR="00197109" w:rsidRDefault="00197109">
            <w:pPr>
              <w:widowControl/>
              <w:jc w:val="center"/>
              <w:rPr>
                <w:rFonts w:ascii="宋体" w:cs="宋体"/>
                <w:kern w:val="0"/>
                <w:sz w:val="20"/>
                <w:szCs w:val="20"/>
              </w:rPr>
            </w:pPr>
          </w:p>
        </w:tc>
        <w:tc>
          <w:tcPr>
            <w:tcW w:w="102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trPr>
          <w:trHeight w:val="397"/>
          <w:jc w:val="center"/>
        </w:trPr>
        <w:tc>
          <w:tcPr>
            <w:tcW w:w="411"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14</w:t>
            </w:r>
          </w:p>
        </w:tc>
        <w:tc>
          <w:tcPr>
            <w:tcW w:w="3193" w:type="dxa"/>
            <w:shd w:val="clear" w:color="000000" w:fill="FFFFFF"/>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十四、保险费</w:t>
            </w:r>
          </w:p>
        </w:tc>
        <w:tc>
          <w:tcPr>
            <w:tcW w:w="1027" w:type="dxa"/>
            <w:shd w:val="clear" w:color="000000" w:fill="FFFFFF"/>
            <w:noWrap/>
            <w:vAlign w:val="center"/>
          </w:tcPr>
          <w:p w:rsidR="00197109" w:rsidRDefault="00197109">
            <w:pPr>
              <w:widowControl/>
              <w:jc w:val="center"/>
              <w:rPr>
                <w:rFonts w:ascii="宋体" w:cs="宋体"/>
                <w:kern w:val="0"/>
                <w:sz w:val="20"/>
                <w:szCs w:val="20"/>
              </w:rPr>
            </w:pPr>
          </w:p>
        </w:tc>
        <w:tc>
          <w:tcPr>
            <w:tcW w:w="1147"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noWrap/>
            <w:vAlign w:val="center"/>
          </w:tcPr>
          <w:p w:rsidR="00197109" w:rsidRDefault="00197109">
            <w:pPr>
              <w:widowControl/>
              <w:jc w:val="center"/>
              <w:rPr>
                <w:rFonts w:ascii="宋体" w:cs="宋体"/>
                <w:kern w:val="0"/>
                <w:sz w:val="20"/>
                <w:szCs w:val="20"/>
              </w:rPr>
            </w:pPr>
          </w:p>
        </w:tc>
        <w:tc>
          <w:tcPr>
            <w:tcW w:w="102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trPr>
          <w:trHeight w:val="397"/>
          <w:jc w:val="center"/>
        </w:trPr>
        <w:tc>
          <w:tcPr>
            <w:tcW w:w="411"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15</w:t>
            </w:r>
          </w:p>
        </w:tc>
        <w:tc>
          <w:tcPr>
            <w:tcW w:w="3193" w:type="dxa"/>
            <w:shd w:val="clear" w:color="000000" w:fill="FFFFFF"/>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十五、运输、仓储费</w:t>
            </w:r>
          </w:p>
        </w:tc>
        <w:tc>
          <w:tcPr>
            <w:tcW w:w="1027" w:type="dxa"/>
            <w:shd w:val="clear" w:color="000000" w:fill="FFFFFF"/>
            <w:noWrap/>
            <w:vAlign w:val="center"/>
          </w:tcPr>
          <w:p w:rsidR="00197109" w:rsidRDefault="00197109">
            <w:pPr>
              <w:widowControl/>
              <w:jc w:val="center"/>
              <w:rPr>
                <w:rFonts w:ascii="宋体" w:cs="宋体"/>
                <w:kern w:val="0"/>
                <w:sz w:val="20"/>
                <w:szCs w:val="20"/>
              </w:rPr>
            </w:pPr>
          </w:p>
        </w:tc>
        <w:tc>
          <w:tcPr>
            <w:tcW w:w="1147" w:type="dxa"/>
            <w:noWrap/>
            <w:vAlign w:val="center"/>
          </w:tcPr>
          <w:p w:rsidR="00197109" w:rsidRDefault="00197109">
            <w:pPr>
              <w:widowControl/>
              <w:jc w:val="center"/>
              <w:rPr>
                <w:rFonts w:ascii="宋体" w:cs="宋体"/>
                <w:kern w:val="0"/>
                <w:sz w:val="20"/>
                <w:szCs w:val="20"/>
              </w:rPr>
            </w:pPr>
          </w:p>
        </w:tc>
        <w:tc>
          <w:tcPr>
            <w:tcW w:w="1066" w:type="dxa"/>
            <w:noWrap/>
            <w:vAlign w:val="center"/>
          </w:tcPr>
          <w:p w:rsidR="00197109" w:rsidRDefault="00197109">
            <w:pPr>
              <w:widowControl/>
              <w:jc w:val="center"/>
              <w:rPr>
                <w:rFonts w:ascii="宋体" w:cs="宋体"/>
                <w:kern w:val="0"/>
                <w:sz w:val="20"/>
                <w:szCs w:val="20"/>
              </w:rPr>
            </w:pPr>
          </w:p>
        </w:tc>
        <w:tc>
          <w:tcPr>
            <w:tcW w:w="1025" w:type="dxa"/>
            <w:noWrap/>
            <w:vAlign w:val="center"/>
          </w:tcPr>
          <w:p w:rsidR="00197109" w:rsidRDefault="00197109">
            <w:pPr>
              <w:widowControl/>
              <w:jc w:val="center"/>
              <w:rPr>
                <w:rFonts w:ascii="宋体" w:cs="宋体"/>
                <w:kern w:val="0"/>
                <w:sz w:val="20"/>
                <w:szCs w:val="20"/>
              </w:rPr>
            </w:pPr>
          </w:p>
        </w:tc>
        <w:tc>
          <w:tcPr>
            <w:tcW w:w="1146"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trPr>
          <w:trHeight w:val="397"/>
          <w:jc w:val="center"/>
        </w:trPr>
        <w:tc>
          <w:tcPr>
            <w:tcW w:w="411"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16</w:t>
            </w:r>
          </w:p>
        </w:tc>
        <w:tc>
          <w:tcPr>
            <w:tcW w:w="3193" w:type="dxa"/>
            <w:shd w:val="clear" w:color="000000" w:fill="FFFFFF"/>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十六、修理费</w:t>
            </w:r>
          </w:p>
        </w:tc>
        <w:tc>
          <w:tcPr>
            <w:tcW w:w="1027" w:type="dxa"/>
            <w:shd w:val="clear" w:color="000000" w:fill="FFFFFF"/>
            <w:noWrap/>
            <w:vAlign w:val="center"/>
          </w:tcPr>
          <w:p w:rsidR="00197109" w:rsidRDefault="00197109">
            <w:pPr>
              <w:widowControl/>
              <w:jc w:val="center"/>
              <w:rPr>
                <w:rFonts w:ascii="宋体" w:cs="宋体"/>
                <w:kern w:val="0"/>
                <w:sz w:val="20"/>
                <w:szCs w:val="20"/>
              </w:rPr>
            </w:pPr>
          </w:p>
        </w:tc>
        <w:tc>
          <w:tcPr>
            <w:tcW w:w="1147" w:type="dxa"/>
            <w:noWrap/>
            <w:vAlign w:val="center"/>
          </w:tcPr>
          <w:p w:rsidR="00197109" w:rsidRDefault="00197109">
            <w:pPr>
              <w:widowControl/>
              <w:jc w:val="center"/>
              <w:rPr>
                <w:rFonts w:ascii="宋体" w:cs="宋体"/>
                <w:kern w:val="0"/>
                <w:sz w:val="20"/>
                <w:szCs w:val="20"/>
              </w:rPr>
            </w:pPr>
          </w:p>
        </w:tc>
        <w:tc>
          <w:tcPr>
            <w:tcW w:w="1066" w:type="dxa"/>
            <w:noWrap/>
            <w:vAlign w:val="center"/>
          </w:tcPr>
          <w:p w:rsidR="00197109" w:rsidRDefault="00197109">
            <w:pPr>
              <w:widowControl/>
              <w:jc w:val="center"/>
              <w:rPr>
                <w:rFonts w:ascii="宋体" w:cs="宋体"/>
                <w:kern w:val="0"/>
                <w:sz w:val="20"/>
                <w:szCs w:val="20"/>
              </w:rPr>
            </w:pPr>
          </w:p>
        </w:tc>
        <w:tc>
          <w:tcPr>
            <w:tcW w:w="1025" w:type="dxa"/>
            <w:noWrap/>
            <w:vAlign w:val="center"/>
          </w:tcPr>
          <w:p w:rsidR="00197109" w:rsidRDefault="00197109">
            <w:pPr>
              <w:widowControl/>
              <w:jc w:val="center"/>
              <w:rPr>
                <w:rFonts w:ascii="宋体" w:cs="宋体"/>
                <w:kern w:val="0"/>
                <w:sz w:val="20"/>
                <w:szCs w:val="20"/>
              </w:rPr>
            </w:pPr>
          </w:p>
        </w:tc>
        <w:tc>
          <w:tcPr>
            <w:tcW w:w="1146"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trPr>
          <w:trHeight w:val="397"/>
          <w:jc w:val="center"/>
        </w:trPr>
        <w:tc>
          <w:tcPr>
            <w:tcW w:w="411"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17</w:t>
            </w:r>
          </w:p>
        </w:tc>
        <w:tc>
          <w:tcPr>
            <w:tcW w:w="3193" w:type="dxa"/>
            <w:shd w:val="clear" w:color="000000" w:fill="FFFFFF"/>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十七、包装费</w:t>
            </w:r>
          </w:p>
        </w:tc>
        <w:tc>
          <w:tcPr>
            <w:tcW w:w="1027" w:type="dxa"/>
            <w:shd w:val="clear" w:color="000000" w:fill="FFFFFF"/>
            <w:noWrap/>
            <w:vAlign w:val="center"/>
          </w:tcPr>
          <w:p w:rsidR="00197109" w:rsidRDefault="00197109">
            <w:pPr>
              <w:widowControl/>
              <w:jc w:val="center"/>
              <w:rPr>
                <w:rFonts w:ascii="宋体" w:cs="宋体"/>
                <w:kern w:val="0"/>
                <w:sz w:val="20"/>
                <w:szCs w:val="20"/>
              </w:rPr>
            </w:pPr>
          </w:p>
        </w:tc>
        <w:tc>
          <w:tcPr>
            <w:tcW w:w="1147"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noWrap/>
            <w:vAlign w:val="center"/>
          </w:tcPr>
          <w:p w:rsidR="00197109" w:rsidRDefault="00197109">
            <w:pPr>
              <w:widowControl/>
              <w:jc w:val="center"/>
              <w:rPr>
                <w:rFonts w:ascii="宋体" w:cs="宋体"/>
                <w:kern w:val="0"/>
                <w:sz w:val="20"/>
                <w:szCs w:val="20"/>
              </w:rPr>
            </w:pPr>
          </w:p>
        </w:tc>
        <w:tc>
          <w:tcPr>
            <w:tcW w:w="102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trPr>
          <w:trHeight w:val="397"/>
          <w:jc w:val="center"/>
        </w:trPr>
        <w:tc>
          <w:tcPr>
            <w:tcW w:w="411"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18</w:t>
            </w:r>
          </w:p>
        </w:tc>
        <w:tc>
          <w:tcPr>
            <w:tcW w:w="3193" w:type="dxa"/>
            <w:shd w:val="clear" w:color="000000" w:fill="FFFFFF"/>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十八、技术转让费</w:t>
            </w:r>
          </w:p>
        </w:tc>
        <w:tc>
          <w:tcPr>
            <w:tcW w:w="1027" w:type="dxa"/>
            <w:shd w:val="clear" w:color="000000" w:fill="FFFFFF"/>
            <w:noWrap/>
            <w:vAlign w:val="center"/>
          </w:tcPr>
          <w:p w:rsidR="00197109" w:rsidRDefault="00197109">
            <w:pPr>
              <w:widowControl/>
              <w:jc w:val="center"/>
              <w:rPr>
                <w:rFonts w:ascii="宋体" w:cs="宋体"/>
                <w:kern w:val="0"/>
                <w:sz w:val="20"/>
                <w:szCs w:val="20"/>
              </w:rPr>
            </w:pPr>
          </w:p>
        </w:tc>
        <w:tc>
          <w:tcPr>
            <w:tcW w:w="1147" w:type="dxa"/>
            <w:noWrap/>
            <w:vAlign w:val="center"/>
          </w:tcPr>
          <w:p w:rsidR="00197109" w:rsidRDefault="00197109">
            <w:pPr>
              <w:widowControl/>
              <w:jc w:val="center"/>
              <w:rPr>
                <w:rFonts w:ascii="宋体" w:cs="宋体"/>
                <w:kern w:val="0"/>
                <w:sz w:val="20"/>
                <w:szCs w:val="20"/>
              </w:rPr>
            </w:pPr>
          </w:p>
        </w:tc>
        <w:tc>
          <w:tcPr>
            <w:tcW w:w="1066" w:type="dxa"/>
            <w:noWrap/>
            <w:vAlign w:val="center"/>
          </w:tcPr>
          <w:p w:rsidR="00197109" w:rsidRDefault="00197109">
            <w:pPr>
              <w:widowControl/>
              <w:jc w:val="center"/>
              <w:rPr>
                <w:rFonts w:ascii="宋体" w:cs="宋体"/>
                <w:kern w:val="0"/>
                <w:sz w:val="20"/>
                <w:szCs w:val="20"/>
              </w:rPr>
            </w:pPr>
          </w:p>
        </w:tc>
        <w:tc>
          <w:tcPr>
            <w:tcW w:w="1025" w:type="dxa"/>
            <w:noWrap/>
            <w:vAlign w:val="center"/>
          </w:tcPr>
          <w:p w:rsidR="00197109" w:rsidRDefault="00197109">
            <w:pPr>
              <w:widowControl/>
              <w:jc w:val="center"/>
              <w:rPr>
                <w:rFonts w:ascii="宋体" w:cs="宋体"/>
                <w:kern w:val="0"/>
                <w:sz w:val="20"/>
                <w:szCs w:val="20"/>
              </w:rPr>
            </w:pPr>
          </w:p>
        </w:tc>
        <w:tc>
          <w:tcPr>
            <w:tcW w:w="1146"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trPr>
          <w:trHeight w:val="397"/>
          <w:jc w:val="center"/>
        </w:trPr>
        <w:tc>
          <w:tcPr>
            <w:tcW w:w="411"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19</w:t>
            </w:r>
          </w:p>
        </w:tc>
        <w:tc>
          <w:tcPr>
            <w:tcW w:w="3193" w:type="dxa"/>
            <w:shd w:val="clear" w:color="000000" w:fill="FFFFFF"/>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十九、研究费用</w:t>
            </w:r>
          </w:p>
        </w:tc>
        <w:tc>
          <w:tcPr>
            <w:tcW w:w="1027" w:type="dxa"/>
            <w:shd w:val="clear" w:color="000000" w:fill="FFFFFF"/>
            <w:noWrap/>
            <w:vAlign w:val="center"/>
          </w:tcPr>
          <w:p w:rsidR="00197109" w:rsidRDefault="00197109">
            <w:pPr>
              <w:widowControl/>
              <w:jc w:val="center"/>
              <w:rPr>
                <w:rFonts w:ascii="宋体" w:cs="宋体"/>
                <w:kern w:val="0"/>
                <w:sz w:val="20"/>
                <w:szCs w:val="20"/>
              </w:rPr>
            </w:pPr>
          </w:p>
        </w:tc>
        <w:tc>
          <w:tcPr>
            <w:tcW w:w="1147" w:type="dxa"/>
            <w:noWrap/>
            <w:vAlign w:val="center"/>
          </w:tcPr>
          <w:p w:rsidR="00197109" w:rsidRDefault="00197109">
            <w:pPr>
              <w:widowControl/>
              <w:jc w:val="center"/>
              <w:rPr>
                <w:rFonts w:ascii="宋体" w:cs="宋体"/>
                <w:kern w:val="0"/>
                <w:sz w:val="20"/>
                <w:szCs w:val="20"/>
              </w:rPr>
            </w:pPr>
          </w:p>
        </w:tc>
        <w:tc>
          <w:tcPr>
            <w:tcW w:w="1066" w:type="dxa"/>
            <w:noWrap/>
            <w:vAlign w:val="center"/>
          </w:tcPr>
          <w:p w:rsidR="00197109" w:rsidRDefault="00197109">
            <w:pPr>
              <w:widowControl/>
              <w:jc w:val="center"/>
              <w:rPr>
                <w:rFonts w:ascii="宋体" w:cs="宋体"/>
                <w:kern w:val="0"/>
                <w:sz w:val="20"/>
                <w:szCs w:val="20"/>
              </w:rPr>
            </w:pPr>
          </w:p>
        </w:tc>
        <w:tc>
          <w:tcPr>
            <w:tcW w:w="1025" w:type="dxa"/>
            <w:noWrap/>
            <w:vAlign w:val="center"/>
          </w:tcPr>
          <w:p w:rsidR="00197109" w:rsidRDefault="00197109">
            <w:pPr>
              <w:widowControl/>
              <w:jc w:val="center"/>
              <w:rPr>
                <w:rFonts w:ascii="宋体" w:cs="宋体"/>
                <w:kern w:val="0"/>
                <w:sz w:val="20"/>
                <w:szCs w:val="20"/>
              </w:rPr>
            </w:pPr>
          </w:p>
        </w:tc>
        <w:tc>
          <w:tcPr>
            <w:tcW w:w="1146"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trPr>
          <w:trHeight w:val="397"/>
          <w:jc w:val="center"/>
        </w:trPr>
        <w:tc>
          <w:tcPr>
            <w:tcW w:w="411"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20</w:t>
            </w:r>
          </w:p>
        </w:tc>
        <w:tc>
          <w:tcPr>
            <w:tcW w:w="3193" w:type="dxa"/>
            <w:shd w:val="clear" w:color="000000" w:fill="FFFFFF"/>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二十、各项税费</w:t>
            </w:r>
          </w:p>
        </w:tc>
        <w:tc>
          <w:tcPr>
            <w:tcW w:w="1027" w:type="dxa"/>
            <w:shd w:val="clear" w:color="000000" w:fill="FFFFFF"/>
            <w:noWrap/>
            <w:vAlign w:val="center"/>
          </w:tcPr>
          <w:p w:rsidR="00197109" w:rsidRDefault="00197109">
            <w:pPr>
              <w:widowControl/>
              <w:jc w:val="center"/>
              <w:rPr>
                <w:rFonts w:ascii="宋体" w:cs="宋体"/>
                <w:kern w:val="0"/>
                <w:sz w:val="20"/>
                <w:szCs w:val="20"/>
              </w:rPr>
            </w:pPr>
          </w:p>
        </w:tc>
        <w:tc>
          <w:tcPr>
            <w:tcW w:w="1147"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noWrap/>
            <w:vAlign w:val="center"/>
          </w:tcPr>
          <w:p w:rsidR="00197109" w:rsidRDefault="00197109">
            <w:pPr>
              <w:widowControl/>
              <w:jc w:val="center"/>
              <w:rPr>
                <w:rFonts w:ascii="宋体" w:cs="宋体"/>
                <w:kern w:val="0"/>
                <w:sz w:val="20"/>
                <w:szCs w:val="20"/>
              </w:rPr>
            </w:pPr>
          </w:p>
        </w:tc>
        <w:tc>
          <w:tcPr>
            <w:tcW w:w="102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trPr>
          <w:trHeight w:val="397"/>
          <w:jc w:val="center"/>
        </w:trPr>
        <w:tc>
          <w:tcPr>
            <w:tcW w:w="411"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21</w:t>
            </w:r>
          </w:p>
        </w:tc>
        <w:tc>
          <w:tcPr>
            <w:tcW w:w="3193" w:type="dxa"/>
            <w:shd w:val="clear" w:color="000000" w:fill="FFFFFF"/>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二十一、利息收支</w:t>
            </w:r>
          </w:p>
        </w:tc>
        <w:tc>
          <w:tcPr>
            <w:tcW w:w="1027" w:type="dxa"/>
            <w:shd w:val="clear" w:color="000000" w:fill="FFFFFF"/>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7"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2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rsidR="00197109" w:rsidRDefault="00197109">
            <w:pPr>
              <w:widowControl/>
              <w:jc w:val="center"/>
              <w:rPr>
                <w:rFonts w:ascii="宋体" w:cs="宋体"/>
                <w:kern w:val="0"/>
                <w:sz w:val="20"/>
                <w:szCs w:val="20"/>
              </w:rPr>
            </w:pPr>
          </w:p>
        </w:tc>
        <w:tc>
          <w:tcPr>
            <w:tcW w:w="1065" w:type="dxa"/>
            <w:noWrap/>
            <w:vAlign w:val="center"/>
          </w:tcPr>
          <w:p w:rsidR="00197109" w:rsidRDefault="00197109">
            <w:pPr>
              <w:widowControl/>
              <w:jc w:val="center"/>
              <w:rPr>
                <w:rFonts w:ascii="宋体" w:cs="宋体"/>
                <w:kern w:val="0"/>
                <w:sz w:val="20"/>
                <w:szCs w:val="20"/>
              </w:rPr>
            </w:pPr>
          </w:p>
        </w:tc>
      </w:tr>
      <w:tr w:rsidR="00197109">
        <w:trPr>
          <w:trHeight w:val="397"/>
          <w:jc w:val="center"/>
        </w:trPr>
        <w:tc>
          <w:tcPr>
            <w:tcW w:w="411"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22</w:t>
            </w:r>
          </w:p>
        </w:tc>
        <w:tc>
          <w:tcPr>
            <w:tcW w:w="3193" w:type="dxa"/>
            <w:shd w:val="clear" w:color="000000" w:fill="FFFFFF"/>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二十二、汇兑差额</w:t>
            </w:r>
          </w:p>
        </w:tc>
        <w:tc>
          <w:tcPr>
            <w:tcW w:w="1027" w:type="dxa"/>
            <w:shd w:val="clear" w:color="000000" w:fill="FFFFFF"/>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7"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2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rsidR="00197109" w:rsidRDefault="00197109">
            <w:pPr>
              <w:widowControl/>
              <w:jc w:val="center"/>
              <w:rPr>
                <w:rFonts w:ascii="宋体" w:cs="宋体"/>
                <w:kern w:val="0"/>
                <w:sz w:val="20"/>
                <w:szCs w:val="20"/>
              </w:rPr>
            </w:pPr>
          </w:p>
        </w:tc>
        <w:tc>
          <w:tcPr>
            <w:tcW w:w="1065" w:type="dxa"/>
            <w:noWrap/>
            <w:vAlign w:val="center"/>
          </w:tcPr>
          <w:p w:rsidR="00197109" w:rsidRDefault="00197109">
            <w:pPr>
              <w:widowControl/>
              <w:jc w:val="center"/>
              <w:rPr>
                <w:rFonts w:ascii="宋体" w:cs="宋体"/>
                <w:kern w:val="0"/>
                <w:sz w:val="20"/>
                <w:szCs w:val="20"/>
              </w:rPr>
            </w:pPr>
          </w:p>
        </w:tc>
      </w:tr>
      <w:tr w:rsidR="00197109">
        <w:trPr>
          <w:trHeight w:val="397"/>
          <w:jc w:val="center"/>
        </w:trPr>
        <w:tc>
          <w:tcPr>
            <w:tcW w:w="411"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23</w:t>
            </w:r>
          </w:p>
        </w:tc>
        <w:tc>
          <w:tcPr>
            <w:tcW w:w="3193" w:type="dxa"/>
            <w:shd w:val="clear" w:color="000000" w:fill="FFFFFF"/>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二十三、现金折扣</w:t>
            </w:r>
          </w:p>
        </w:tc>
        <w:tc>
          <w:tcPr>
            <w:tcW w:w="1027" w:type="dxa"/>
            <w:shd w:val="clear" w:color="000000" w:fill="FFFFFF"/>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7"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shd w:val="clear" w:color="000000" w:fill="FFFFFF"/>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25"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shd w:val="clear" w:color="000000" w:fill="FFFFFF"/>
            <w:noWrap/>
            <w:vAlign w:val="center"/>
          </w:tcPr>
          <w:p w:rsidR="00197109" w:rsidRDefault="00197109">
            <w:pPr>
              <w:widowControl/>
              <w:jc w:val="center"/>
              <w:rPr>
                <w:rFonts w:ascii="宋体" w:cs="宋体"/>
                <w:kern w:val="0"/>
                <w:sz w:val="20"/>
                <w:szCs w:val="20"/>
              </w:rPr>
            </w:pPr>
          </w:p>
        </w:tc>
        <w:tc>
          <w:tcPr>
            <w:tcW w:w="1065" w:type="dxa"/>
            <w:shd w:val="clear" w:color="000000" w:fill="FFFFFF"/>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trPr>
          <w:trHeight w:val="397"/>
          <w:jc w:val="center"/>
        </w:trPr>
        <w:tc>
          <w:tcPr>
            <w:tcW w:w="411"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24</w:t>
            </w:r>
          </w:p>
        </w:tc>
        <w:tc>
          <w:tcPr>
            <w:tcW w:w="3193" w:type="dxa"/>
            <w:shd w:val="clear" w:color="000000" w:fill="FFFFFF"/>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二十四、党组织工作经费</w:t>
            </w:r>
          </w:p>
        </w:tc>
        <w:tc>
          <w:tcPr>
            <w:tcW w:w="1027" w:type="dxa"/>
            <w:shd w:val="clear" w:color="000000" w:fill="FFFFFF"/>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7"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shd w:val="clear" w:color="000000" w:fill="FFFFFF"/>
            <w:noWrap/>
            <w:vAlign w:val="center"/>
          </w:tcPr>
          <w:p w:rsidR="00197109" w:rsidRDefault="00197109">
            <w:pPr>
              <w:widowControl/>
              <w:jc w:val="center"/>
              <w:rPr>
                <w:rFonts w:ascii="宋体" w:cs="宋体"/>
                <w:kern w:val="0"/>
                <w:sz w:val="20"/>
                <w:szCs w:val="20"/>
              </w:rPr>
            </w:pPr>
          </w:p>
        </w:tc>
        <w:tc>
          <w:tcPr>
            <w:tcW w:w="1025" w:type="dxa"/>
            <w:shd w:val="clear" w:color="000000" w:fill="FFFFFF"/>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shd w:val="clear" w:color="000000" w:fill="FFFFFF"/>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trPr>
          <w:trHeight w:val="397"/>
          <w:jc w:val="center"/>
        </w:trPr>
        <w:tc>
          <w:tcPr>
            <w:tcW w:w="411"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25</w:t>
            </w:r>
          </w:p>
        </w:tc>
        <w:tc>
          <w:tcPr>
            <w:tcW w:w="3193" w:type="dxa"/>
            <w:shd w:val="clear" w:color="000000" w:fill="FFFFFF"/>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二十五、其他</w:t>
            </w:r>
          </w:p>
        </w:tc>
        <w:tc>
          <w:tcPr>
            <w:tcW w:w="1027" w:type="dxa"/>
            <w:shd w:val="clear" w:color="000000" w:fill="FFFFFF"/>
            <w:noWrap/>
            <w:vAlign w:val="center"/>
          </w:tcPr>
          <w:p w:rsidR="00197109" w:rsidRDefault="00197109">
            <w:pPr>
              <w:widowControl/>
              <w:jc w:val="center"/>
              <w:rPr>
                <w:rFonts w:ascii="宋体" w:cs="宋体"/>
                <w:kern w:val="0"/>
                <w:sz w:val="20"/>
                <w:szCs w:val="20"/>
              </w:rPr>
            </w:pPr>
          </w:p>
        </w:tc>
        <w:tc>
          <w:tcPr>
            <w:tcW w:w="1147" w:type="dxa"/>
            <w:noWrap/>
            <w:vAlign w:val="center"/>
          </w:tcPr>
          <w:p w:rsidR="00197109" w:rsidRDefault="00197109">
            <w:pPr>
              <w:widowControl/>
              <w:jc w:val="center"/>
              <w:rPr>
                <w:rFonts w:ascii="宋体" w:cs="宋体"/>
                <w:kern w:val="0"/>
                <w:sz w:val="20"/>
                <w:szCs w:val="20"/>
              </w:rPr>
            </w:pPr>
          </w:p>
        </w:tc>
        <w:tc>
          <w:tcPr>
            <w:tcW w:w="1066" w:type="dxa"/>
            <w:shd w:val="clear" w:color="000000" w:fill="FFFFFF"/>
            <w:noWrap/>
            <w:vAlign w:val="center"/>
          </w:tcPr>
          <w:p w:rsidR="00197109" w:rsidRDefault="00197109">
            <w:pPr>
              <w:widowControl/>
              <w:jc w:val="center"/>
              <w:rPr>
                <w:rFonts w:ascii="宋体" w:cs="宋体"/>
                <w:kern w:val="0"/>
                <w:sz w:val="20"/>
                <w:szCs w:val="20"/>
              </w:rPr>
            </w:pPr>
          </w:p>
        </w:tc>
        <w:tc>
          <w:tcPr>
            <w:tcW w:w="1025" w:type="dxa"/>
            <w:noWrap/>
            <w:vAlign w:val="center"/>
          </w:tcPr>
          <w:p w:rsidR="00197109" w:rsidRDefault="00197109">
            <w:pPr>
              <w:widowControl/>
              <w:jc w:val="center"/>
              <w:rPr>
                <w:rFonts w:ascii="宋体" w:cs="宋体"/>
                <w:kern w:val="0"/>
                <w:sz w:val="20"/>
                <w:szCs w:val="20"/>
              </w:rPr>
            </w:pPr>
          </w:p>
        </w:tc>
        <w:tc>
          <w:tcPr>
            <w:tcW w:w="1146" w:type="dxa"/>
            <w:shd w:val="clear" w:color="000000" w:fill="FFFFFF"/>
            <w:noWrap/>
            <w:vAlign w:val="center"/>
          </w:tcPr>
          <w:p w:rsidR="00197109" w:rsidRDefault="00197109">
            <w:pPr>
              <w:widowControl/>
              <w:jc w:val="center"/>
              <w:rPr>
                <w:rFonts w:ascii="宋体" w:cs="宋体"/>
                <w:kern w:val="0"/>
                <w:sz w:val="20"/>
                <w:szCs w:val="20"/>
              </w:rPr>
            </w:pPr>
          </w:p>
        </w:tc>
        <w:tc>
          <w:tcPr>
            <w:tcW w:w="1065" w:type="dxa"/>
            <w:shd w:val="clear" w:color="000000" w:fill="FFFFFF"/>
            <w:noWrap/>
            <w:vAlign w:val="center"/>
          </w:tcPr>
          <w:p w:rsidR="00197109" w:rsidRDefault="00197109">
            <w:pPr>
              <w:widowControl/>
              <w:jc w:val="center"/>
              <w:rPr>
                <w:rFonts w:ascii="宋体" w:cs="宋体"/>
                <w:kern w:val="0"/>
                <w:sz w:val="20"/>
                <w:szCs w:val="20"/>
              </w:rPr>
            </w:pPr>
          </w:p>
        </w:tc>
      </w:tr>
      <w:tr w:rsidR="00197109">
        <w:trPr>
          <w:trHeight w:val="397"/>
          <w:jc w:val="center"/>
        </w:trPr>
        <w:tc>
          <w:tcPr>
            <w:tcW w:w="411" w:type="dxa"/>
            <w:tcBorders>
              <w:bottom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26</w:t>
            </w:r>
          </w:p>
        </w:tc>
        <w:tc>
          <w:tcPr>
            <w:tcW w:w="3193" w:type="dxa"/>
            <w:tcBorders>
              <w:bottom w:val="single" w:sz="12" w:space="0" w:color="auto"/>
            </w:tcBorders>
            <w:shd w:val="clear" w:color="000000" w:fill="FFFFFF"/>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合计</w:t>
            </w:r>
            <w:r>
              <w:rPr>
                <w:rFonts w:ascii="宋体" w:hAnsi="宋体" w:cs="宋体"/>
                <w:kern w:val="0"/>
                <w:sz w:val="20"/>
                <w:szCs w:val="20"/>
              </w:rPr>
              <w:t>(1+2+3+</w:t>
            </w:r>
            <w:r>
              <w:rPr>
                <w:rFonts w:ascii="宋体" w:hAnsi="宋体" w:cs="宋体" w:hint="eastAsia"/>
                <w:kern w:val="0"/>
                <w:sz w:val="20"/>
                <w:szCs w:val="20"/>
              </w:rPr>
              <w:t>…</w:t>
            </w:r>
            <w:r>
              <w:rPr>
                <w:rFonts w:ascii="宋体" w:hAnsi="宋体" w:cs="宋体"/>
                <w:kern w:val="0"/>
                <w:sz w:val="20"/>
                <w:szCs w:val="20"/>
              </w:rPr>
              <w:t>25)</w:t>
            </w:r>
          </w:p>
        </w:tc>
        <w:tc>
          <w:tcPr>
            <w:tcW w:w="1027" w:type="dxa"/>
            <w:tcBorders>
              <w:bottom w:val="single" w:sz="12" w:space="0" w:color="auto"/>
            </w:tcBorders>
            <w:shd w:val="clear" w:color="000000" w:fill="FFFFFF"/>
            <w:noWrap/>
            <w:vAlign w:val="center"/>
          </w:tcPr>
          <w:p w:rsidR="00197109" w:rsidRDefault="00197109">
            <w:pPr>
              <w:widowControl/>
              <w:jc w:val="center"/>
              <w:rPr>
                <w:rFonts w:ascii="宋体" w:cs="宋体"/>
                <w:kern w:val="0"/>
                <w:sz w:val="20"/>
                <w:szCs w:val="20"/>
              </w:rPr>
            </w:pPr>
          </w:p>
        </w:tc>
        <w:tc>
          <w:tcPr>
            <w:tcW w:w="1147" w:type="dxa"/>
            <w:tcBorders>
              <w:bottom w:val="single" w:sz="12" w:space="0" w:color="auto"/>
            </w:tcBorders>
            <w:shd w:val="clear" w:color="000000" w:fill="FFFFFF"/>
            <w:noWrap/>
            <w:vAlign w:val="center"/>
          </w:tcPr>
          <w:p w:rsidR="00197109" w:rsidRDefault="00197109">
            <w:pPr>
              <w:widowControl/>
              <w:jc w:val="center"/>
              <w:rPr>
                <w:rFonts w:ascii="宋体" w:cs="宋体"/>
                <w:kern w:val="0"/>
                <w:sz w:val="20"/>
                <w:szCs w:val="20"/>
              </w:rPr>
            </w:pPr>
          </w:p>
        </w:tc>
        <w:tc>
          <w:tcPr>
            <w:tcW w:w="1066" w:type="dxa"/>
            <w:tcBorders>
              <w:bottom w:val="single" w:sz="12" w:space="0" w:color="auto"/>
            </w:tcBorders>
            <w:shd w:val="clear" w:color="000000" w:fill="FFFFFF"/>
            <w:noWrap/>
            <w:vAlign w:val="center"/>
          </w:tcPr>
          <w:p w:rsidR="00197109" w:rsidRDefault="00197109">
            <w:pPr>
              <w:widowControl/>
              <w:jc w:val="center"/>
              <w:rPr>
                <w:rFonts w:ascii="宋体" w:cs="宋体"/>
                <w:kern w:val="0"/>
                <w:sz w:val="20"/>
                <w:szCs w:val="20"/>
              </w:rPr>
            </w:pPr>
          </w:p>
        </w:tc>
        <w:tc>
          <w:tcPr>
            <w:tcW w:w="1025" w:type="dxa"/>
            <w:tcBorders>
              <w:bottom w:val="single" w:sz="12" w:space="0" w:color="auto"/>
            </w:tcBorders>
            <w:shd w:val="clear" w:color="000000" w:fill="FFFFFF"/>
            <w:noWrap/>
            <w:vAlign w:val="center"/>
          </w:tcPr>
          <w:p w:rsidR="00197109" w:rsidRDefault="00197109">
            <w:pPr>
              <w:widowControl/>
              <w:jc w:val="center"/>
              <w:rPr>
                <w:rFonts w:ascii="宋体" w:cs="宋体"/>
                <w:kern w:val="0"/>
                <w:sz w:val="20"/>
                <w:szCs w:val="20"/>
              </w:rPr>
            </w:pPr>
          </w:p>
        </w:tc>
        <w:tc>
          <w:tcPr>
            <w:tcW w:w="1146" w:type="dxa"/>
            <w:tcBorders>
              <w:bottom w:val="single" w:sz="12" w:space="0" w:color="auto"/>
            </w:tcBorders>
            <w:shd w:val="clear" w:color="000000" w:fill="FFFFFF"/>
            <w:noWrap/>
            <w:vAlign w:val="center"/>
          </w:tcPr>
          <w:p w:rsidR="00197109" w:rsidRDefault="00197109">
            <w:pPr>
              <w:widowControl/>
              <w:jc w:val="center"/>
              <w:rPr>
                <w:rFonts w:ascii="宋体" w:cs="宋体"/>
                <w:kern w:val="0"/>
                <w:sz w:val="20"/>
                <w:szCs w:val="20"/>
              </w:rPr>
            </w:pPr>
          </w:p>
        </w:tc>
        <w:tc>
          <w:tcPr>
            <w:tcW w:w="1065" w:type="dxa"/>
            <w:tcBorders>
              <w:bottom w:val="single" w:sz="12" w:space="0" w:color="auto"/>
            </w:tcBorders>
            <w:shd w:val="clear" w:color="000000" w:fill="FFFFFF"/>
            <w:noWrap/>
            <w:vAlign w:val="center"/>
          </w:tcPr>
          <w:p w:rsidR="00197109" w:rsidRDefault="00197109">
            <w:pPr>
              <w:widowControl/>
              <w:jc w:val="center"/>
              <w:rPr>
                <w:rFonts w:ascii="宋体" w:cs="宋体"/>
                <w:kern w:val="0"/>
                <w:sz w:val="20"/>
                <w:szCs w:val="20"/>
              </w:rPr>
            </w:pPr>
          </w:p>
        </w:tc>
      </w:tr>
    </w:tbl>
    <w:p w:rsidR="00197109" w:rsidRDefault="00197109">
      <w:pPr>
        <w:pStyle w:val="13"/>
      </w:pPr>
    </w:p>
    <w:p w:rsidR="00197109" w:rsidRDefault="00197109">
      <w:pPr>
        <w:tabs>
          <w:tab w:val="left" w:pos="2640"/>
        </w:tabs>
        <w:sectPr w:rsidR="00197109" w:rsidSect="004368E7">
          <w:footerReference w:type="default" r:id="rId20"/>
          <w:footerReference w:type="first" r:id="rId21"/>
          <w:pgSz w:w="11906" w:h="16838"/>
          <w:pgMar w:top="1418" w:right="1418" w:bottom="1418" w:left="1418" w:header="851" w:footer="992" w:gutter="113"/>
          <w:cols w:space="425"/>
          <w:docGrid w:linePitch="312"/>
        </w:sectPr>
      </w:pPr>
    </w:p>
    <w:p w:rsidR="00197109" w:rsidRDefault="00D770CC" w:rsidP="00111605">
      <w:pPr>
        <w:pStyle w:val="120"/>
        <w:jc w:val="center"/>
      </w:pPr>
      <w:bookmarkStart w:id="25" w:name="_Toc54267900"/>
      <w:bookmarkStart w:id="26" w:name="_Toc535314722"/>
      <w:bookmarkStart w:id="27" w:name="_Toc393480213"/>
      <w:bookmarkEnd w:id="24"/>
      <w:r>
        <w:rPr>
          <w:rFonts w:hint="eastAsia"/>
        </w:rPr>
        <w:lastRenderedPageBreak/>
        <w:t>A105000</w:t>
      </w:r>
      <w:r>
        <w:rPr>
          <w:rFonts w:hint="eastAsia"/>
        </w:rPr>
        <w:t>纳税调整项目明细表</w:t>
      </w:r>
      <w:bookmarkEnd w:id="25"/>
    </w:p>
    <w:tbl>
      <w:tblPr>
        <w:tblW w:w="103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30"/>
        <w:gridCol w:w="5314"/>
        <w:gridCol w:w="1090"/>
        <w:gridCol w:w="1090"/>
        <w:gridCol w:w="1090"/>
        <w:gridCol w:w="1090"/>
      </w:tblGrid>
      <w:tr w:rsidR="00197109">
        <w:trPr>
          <w:trHeight w:val="20"/>
          <w:jc w:val="center"/>
        </w:trPr>
        <w:tc>
          <w:tcPr>
            <w:tcW w:w="630" w:type="dxa"/>
            <w:vMerge w:val="restart"/>
            <w:tcBorders>
              <w:top w:val="single" w:sz="12"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行次</w:t>
            </w:r>
          </w:p>
        </w:tc>
        <w:tc>
          <w:tcPr>
            <w:tcW w:w="5314" w:type="dxa"/>
            <w:vMerge w:val="restart"/>
            <w:tcBorders>
              <w:top w:val="single" w:sz="12"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项目</w:t>
            </w:r>
          </w:p>
        </w:tc>
        <w:tc>
          <w:tcPr>
            <w:tcW w:w="1090" w:type="dxa"/>
            <w:tcBorders>
              <w:top w:val="single" w:sz="12"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账载金额</w:t>
            </w:r>
          </w:p>
        </w:tc>
        <w:tc>
          <w:tcPr>
            <w:tcW w:w="1090" w:type="dxa"/>
            <w:tcBorders>
              <w:top w:val="single" w:sz="12"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税收金额</w:t>
            </w:r>
          </w:p>
        </w:tc>
        <w:tc>
          <w:tcPr>
            <w:tcW w:w="1090" w:type="dxa"/>
            <w:tcBorders>
              <w:top w:val="single" w:sz="12"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调增金额</w:t>
            </w:r>
          </w:p>
        </w:tc>
        <w:tc>
          <w:tcPr>
            <w:tcW w:w="1090" w:type="dxa"/>
            <w:tcBorders>
              <w:top w:val="single" w:sz="12" w:space="0" w:color="auto"/>
              <w:left w:val="single" w:sz="6" w:space="0" w:color="auto"/>
              <w:bottom w:val="single" w:sz="6" w:space="0" w:color="auto"/>
              <w:right w:val="single" w:sz="12"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调减金额</w:t>
            </w:r>
          </w:p>
        </w:tc>
      </w:tr>
      <w:tr w:rsidR="00197109">
        <w:trPr>
          <w:trHeight w:val="20"/>
          <w:jc w:val="center"/>
        </w:trPr>
        <w:tc>
          <w:tcPr>
            <w:tcW w:w="630" w:type="dxa"/>
            <w:vMerge/>
            <w:tcBorders>
              <w:top w:val="single" w:sz="6" w:space="0" w:color="auto"/>
              <w:left w:val="single" w:sz="12" w:space="0" w:color="auto"/>
              <w:bottom w:val="single" w:sz="6" w:space="0" w:color="auto"/>
              <w:right w:val="single" w:sz="6" w:space="0" w:color="auto"/>
            </w:tcBorders>
            <w:noWrap/>
            <w:vAlign w:val="center"/>
          </w:tcPr>
          <w:p w:rsidR="00197109" w:rsidRDefault="00197109">
            <w:pPr>
              <w:widowControl/>
              <w:jc w:val="left"/>
              <w:rPr>
                <w:rFonts w:ascii="宋体" w:hAnsi="宋体" w:cs="宋体"/>
                <w:kern w:val="0"/>
                <w:sz w:val="20"/>
                <w:szCs w:val="20"/>
              </w:rPr>
            </w:pPr>
          </w:p>
        </w:tc>
        <w:tc>
          <w:tcPr>
            <w:tcW w:w="5314" w:type="dxa"/>
            <w:vMerge/>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left"/>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2</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3</w:t>
            </w: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4</w:t>
            </w: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一、收入类调整项目（2+3+…8+10+11）</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2</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（一）视同销售收入（填写A105010）</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3</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（二）未按权责发生制原则确认的收入（填写A105020）</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4</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（三）投资收益（填写A105030）</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5</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leftChars="191" w:left="1013" w:hangingChars="306" w:hanging="612"/>
              <w:jc w:val="left"/>
              <w:rPr>
                <w:rFonts w:ascii="宋体" w:hAnsi="宋体" w:cs="宋体"/>
                <w:kern w:val="0"/>
                <w:sz w:val="20"/>
                <w:szCs w:val="20"/>
              </w:rPr>
            </w:pPr>
            <w:r>
              <w:rPr>
                <w:rFonts w:ascii="宋体" w:hAnsi="宋体" w:cs="宋体" w:hint="eastAsia"/>
                <w:kern w:val="0"/>
                <w:sz w:val="20"/>
                <w:szCs w:val="20"/>
              </w:rPr>
              <w:t>（四）按权益法核算长期股权投资对初始投资成本调整确认收益</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6</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（五）交易性金融资产初始投资调整</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7</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（六）公允价值变动净损益</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8</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（七）不征税收入</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9</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leftChars="500" w:left="1050"/>
              <w:jc w:val="left"/>
              <w:rPr>
                <w:rFonts w:ascii="宋体" w:hAnsi="宋体" w:cs="宋体"/>
                <w:kern w:val="0"/>
                <w:sz w:val="20"/>
                <w:szCs w:val="20"/>
              </w:rPr>
            </w:pPr>
            <w:r>
              <w:rPr>
                <w:rFonts w:ascii="宋体" w:hAnsi="宋体" w:cs="宋体" w:hint="eastAsia"/>
                <w:kern w:val="0"/>
                <w:sz w:val="20"/>
                <w:szCs w:val="20"/>
              </w:rPr>
              <w:t>其中：专项用途财政性资金（填写A105040）</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10</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（八）销售折扣、折让和退回</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11</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（九）其他</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12</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二、扣除类调整项目（13+14+…24+26+27+28+29+30）</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13</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（一）视同销售成本（填写A105010）</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14</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（二）职工薪酬（填写A105050）</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15</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（三）业务招待费支出</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16</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（四）广告费和业务宣传费支出（填写A105060）</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17</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（五）捐赠支出（填写A105070）</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18</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（六）利息支出</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19</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（七）罚金、罚款和被没收财物的损失</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20</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（八）税收滞纳金、加收利息</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21</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（九）赞助支出</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22</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（十）与未实现融资收益相关在当期确认的财务费用</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23</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（十一）佣金和手续费支出（保险企业填写A105060）</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24</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（十二）不征税收入用于支出所形成的费用</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25</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leftChars="500" w:left="1538" w:hangingChars="244" w:hanging="488"/>
              <w:jc w:val="left"/>
              <w:rPr>
                <w:rFonts w:ascii="宋体" w:hAnsi="宋体" w:cs="宋体"/>
                <w:kern w:val="0"/>
                <w:sz w:val="20"/>
                <w:szCs w:val="20"/>
              </w:rPr>
            </w:pPr>
            <w:r>
              <w:rPr>
                <w:rFonts w:ascii="宋体" w:hAnsi="宋体" w:cs="宋体" w:hint="eastAsia"/>
                <w:kern w:val="0"/>
                <w:sz w:val="20"/>
                <w:szCs w:val="20"/>
              </w:rPr>
              <w:t>其中：专项用途财政性资金用于支出所形成的费用（填写A105040）</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26</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（十三）跨期扣除项目</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lastRenderedPageBreak/>
              <w:t>27</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（十四）与取得收入无关的支出</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28</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（十五）境外所得分摊的共同支出</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29</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（十六）党组织工作经费</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30</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（十七）其他</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31</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三、资产类调整项目（32+33+34+35）</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32</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（一）资产折旧、摊销（填写A105080）</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33</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（二）资产减值准备金</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34</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（三）资产损失（填写A105090）</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35</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（四）其他</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36</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四、特殊事项调整项目（37+38+…+43）</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37</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（一）企业重组及递延纳税事项（填写A105100）</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38</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（二）政策性搬迁（填写A105110）</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39</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（三）特殊行业准备金（39.1+39.2+39.4+39.5+39.6+39.7）</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39.1</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400" w:firstLine="800"/>
              <w:jc w:val="left"/>
              <w:rPr>
                <w:rFonts w:ascii="宋体" w:hAnsi="宋体" w:cs="宋体"/>
                <w:kern w:val="0"/>
                <w:sz w:val="20"/>
                <w:szCs w:val="20"/>
              </w:rPr>
            </w:pPr>
            <w:r>
              <w:rPr>
                <w:rFonts w:ascii="宋体" w:hAnsi="宋体" w:cs="宋体" w:hint="eastAsia"/>
                <w:kern w:val="0"/>
                <w:sz w:val="20"/>
                <w:szCs w:val="20"/>
              </w:rPr>
              <w:t>1.保险公司保险保障基金</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39.2</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400" w:firstLine="800"/>
              <w:jc w:val="left"/>
              <w:rPr>
                <w:rFonts w:ascii="宋体" w:hAnsi="宋体" w:cs="宋体"/>
                <w:kern w:val="0"/>
                <w:sz w:val="20"/>
                <w:szCs w:val="20"/>
              </w:rPr>
            </w:pPr>
            <w:r>
              <w:rPr>
                <w:rFonts w:ascii="宋体" w:hAnsi="宋体" w:cs="宋体" w:hint="eastAsia"/>
                <w:kern w:val="0"/>
                <w:sz w:val="20"/>
                <w:szCs w:val="20"/>
              </w:rPr>
              <w:t>2.保险公司准备金</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39.3</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400" w:firstLine="800"/>
              <w:jc w:val="left"/>
              <w:rPr>
                <w:rFonts w:ascii="宋体" w:hAnsi="宋体" w:cs="宋体"/>
                <w:kern w:val="0"/>
                <w:sz w:val="20"/>
                <w:szCs w:val="20"/>
              </w:rPr>
            </w:pPr>
            <w:r>
              <w:rPr>
                <w:rFonts w:ascii="宋体" w:hAnsi="宋体" w:cs="宋体" w:hint="eastAsia"/>
                <w:kern w:val="0"/>
                <w:sz w:val="20"/>
                <w:szCs w:val="20"/>
              </w:rPr>
              <w:t>其中：已发生未报案未决赔款准备金</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39.4</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400" w:firstLine="800"/>
              <w:jc w:val="left"/>
              <w:rPr>
                <w:rFonts w:ascii="宋体" w:hAnsi="宋体" w:cs="宋体"/>
                <w:kern w:val="0"/>
                <w:sz w:val="20"/>
                <w:szCs w:val="20"/>
              </w:rPr>
            </w:pPr>
            <w:r>
              <w:rPr>
                <w:rFonts w:ascii="宋体" w:hAnsi="宋体" w:cs="宋体" w:hint="eastAsia"/>
                <w:kern w:val="0"/>
                <w:sz w:val="20"/>
                <w:szCs w:val="20"/>
              </w:rPr>
              <w:t>3.证券行业准备金</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39.5</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400" w:firstLine="800"/>
              <w:jc w:val="left"/>
              <w:rPr>
                <w:rFonts w:ascii="宋体" w:hAnsi="宋体" w:cs="宋体"/>
                <w:kern w:val="0"/>
                <w:sz w:val="20"/>
                <w:szCs w:val="20"/>
              </w:rPr>
            </w:pPr>
            <w:r>
              <w:rPr>
                <w:rFonts w:ascii="宋体" w:hAnsi="宋体" w:cs="宋体" w:hint="eastAsia"/>
                <w:kern w:val="0"/>
                <w:sz w:val="20"/>
                <w:szCs w:val="20"/>
              </w:rPr>
              <w:t>4.期货行业准备金</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39.6</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400" w:firstLine="800"/>
              <w:jc w:val="left"/>
              <w:rPr>
                <w:rFonts w:ascii="宋体" w:hAnsi="宋体" w:cs="宋体"/>
                <w:kern w:val="0"/>
                <w:sz w:val="20"/>
                <w:szCs w:val="20"/>
              </w:rPr>
            </w:pPr>
            <w:r>
              <w:rPr>
                <w:rFonts w:ascii="宋体" w:hAnsi="宋体" w:cs="宋体" w:hint="eastAsia"/>
                <w:kern w:val="0"/>
                <w:sz w:val="20"/>
                <w:szCs w:val="20"/>
              </w:rPr>
              <w:t>5.中小企业融资（信用）担保机构准备金</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39.7</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400" w:firstLine="800"/>
              <w:jc w:val="left"/>
              <w:rPr>
                <w:rFonts w:ascii="宋体" w:hAnsi="宋体" w:cs="宋体"/>
                <w:kern w:val="0"/>
                <w:sz w:val="20"/>
                <w:szCs w:val="20"/>
              </w:rPr>
            </w:pPr>
            <w:r>
              <w:rPr>
                <w:rFonts w:ascii="宋体" w:hAnsi="宋体" w:cs="宋体" w:hint="eastAsia"/>
                <w:kern w:val="0"/>
                <w:sz w:val="20"/>
                <w:szCs w:val="20"/>
              </w:rPr>
              <w:t>6.金融企业、小额贷款公司准备金（填写A105120）</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40</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leftChars="191" w:left="1013" w:hangingChars="306" w:hanging="612"/>
              <w:jc w:val="left"/>
              <w:rPr>
                <w:rFonts w:ascii="宋体" w:hAnsi="宋体" w:cs="宋体"/>
                <w:kern w:val="0"/>
                <w:sz w:val="20"/>
                <w:szCs w:val="20"/>
              </w:rPr>
            </w:pPr>
            <w:r>
              <w:rPr>
                <w:rFonts w:ascii="宋体" w:hAnsi="宋体" w:cs="宋体" w:hint="eastAsia"/>
                <w:kern w:val="0"/>
                <w:sz w:val="20"/>
                <w:szCs w:val="20"/>
              </w:rPr>
              <w:t>（四）房地产开发企业特定业务计算的纳税调整额(填写A105010)</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41</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leftChars="191" w:left="1013" w:hangingChars="306" w:hanging="612"/>
              <w:jc w:val="left"/>
              <w:rPr>
                <w:rFonts w:ascii="宋体" w:hAnsi="宋体" w:cs="宋体"/>
                <w:kern w:val="0"/>
                <w:sz w:val="20"/>
                <w:szCs w:val="20"/>
              </w:rPr>
            </w:pPr>
            <w:r>
              <w:rPr>
                <w:rFonts w:ascii="宋体" w:hAnsi="宋体" w:cs="宋体" w:hint="eastAsia"/>
                <w:kern w:val="0"/>
                <w:sz w:val="20"/>
                <w:szCs w:val="20"/>
              </w:rPr>
              <w:t>（五）合伙企业法人合伙人应分得的应纳税所得额</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42</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leftChars="191" w:left="1013" w:hangingChars="306" w:hanging="612"/>
              <w:jc w:val="left"/>
              <w:rPr>
                <w:rFonts w:ascii="宋体" w:hAnsi="宋体" w:cs="宋体"/>
                <w:kern w:val="0"/>
                <w:sz w:val="20"/>
                <w:szCs w:val="20"/>
              </w:rPr>
            </w:pPr>
            <w:r>
              <w:rPr>
                <w:rFonts w:ascii="宋体" w:hAnsi="宋体" w:cs="宋体" w:hint="eastAsia"/>
                <w:kern w:val="0"/>
                <w:sz w:val="20"/>
                <w:szCs w:val="20"/>
              </w:rPr>
              <w:t>（六）发行永续债利息支出</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43</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leftChars="191" w:left="1013" w:hangingChars="306" w:hanging="612"/>
              <w:jc w:val="left"/>
              <w:rPr>
                <w:rFonts w:ascii="宋体" w:hAnsi="宋体" w:cs="宋体"/>
                <w:kern w:val="0"/>
                <w:sz w:val="20"/>
                <w:szCs w:val="20"/>
              </w:rPr>
            </w:pPr>
            <w:r>
              <w:rPr>
                <w:rFonts w:ascii="宋体" w:hAnsi="宋体" w:cs="宋体" w:hint="eastAsia"/>
                <w:kern w:val="0"/>
                <w:sz w:val="20"/>
                <w:szCs w:val="20"/>
              </w:rPr>
              <w:t>（七）其他</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44</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五、特别纳税调整应税所得</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45</w:t>
            </w:r>
          </w:p>
        </w:tc>
        <w:tc>
          <w:tcPr>
            <w:tcW w:w="5314"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六、其他</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76"/>
          <w:jc w:val="center"/>
        </w:trPr>
        <w:tc>
          <w:tcPr>
            <w:tcW w:w="630" w:type="dxa"/>
            <w:tcBorders>
              <w:top w:val="single" w:sz="6" w:space="0" w:color="auto"/>
              <w:left w:val="single" w:sz="12" w:space="0" w:color="auto"/>
              <w:bottom w:val="single" w:sz="12"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46</w:t>
            </w:r>
          </w:p>
        </w:tc>
        <w:tc>
          <w:tcPr>
            <w:tcW w:w="5314" w:type="dxa"/>
            <w:tcBorders>
              <w:top w:val="single" w:sz="6" w:space="0" w:color="auto"/>
              <w:left w:val="single" w:sz="6" w:space="0" w:color="auto"/>
              <w:bottom w:val="single" w:sz="12" w:space="0" w:color="auto"/>
              <w:right w:val="single" w:sz="6" w:space="0" w:color="auto"/>
            </w:tcBorders>
            <w:noWrap/>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合计（1+12+31+36+44+45）</w:t>
            </w:r>
          </w:p>
        </w:tc>
        <w:tc>
          <w:tcPr>
            <w:tcW w:w="1090" w:type="dxa"/>
            <w:tcBorders>
              <w:top w:val="single" w:sz="6" w:space="0" w:color="auto"/>
              <w:left w:val="single" w:sz="6" w:space="0" w:color="auto"/>
              <w:bottom w:val="single" w:sz="12"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12"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12"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12"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bl>
    <w:p w:rsidR="00197109" w:rsidRDefault="00197109">
      <w:pPr>
        <w:pStyle w:val="SBBL3"/>
        <w:rPr>
          <w:rFonts w:ascii="宋体" w:eastAsia="宋体" w:hAnsi="宋体" w:cs="宋体"/>
        </w:rPr>
        <w:sectPr w:rsidR="00197109" w:rsidSect="004368E7">
          <w:pgSz w:w="11906" w:h="16838"/>
          <w:pgMar w:top="1418" w:right="1418" w:bottom="1418" w:left="1418" w:header="851" w:footer="641" w:gutter="113"/>
          <w:cols w:space="720"/>
          <w:docGrid w:linePitch="312"/>
        </w:sectPr>
      </w:pPr>
    </w:p>
    <w:p w:rsidR="00197109" w:rsidRDefault="00D770CC" w:rsidP="00111605">
      <w:pPr>
        <w:pStyle w:val="120"/>
        <w:jc w:val="center"/>
      </w:pPr>
      <w:r>
        <w:lastRenderedPageBreak/>
        <w:t>A105010</w:t>
      </w:r>
      <w:r>
        <w:tab/>
      </w:r>
      <w:r>
        <w:rPr>
          <w:rFonts w:hint="eastAsia"/>
        </w:rPr>
        <w:t>视同销售和房地产开发企业特定业务纳税调整明细表</w:t>
      </w:r>
      <w:bookmarkEnd w:id="26"/>
    </w:p>
    <w:tbl>
      <w:tblPr>
        <w:tblW w:w="98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0"/>
        <w:gridCol w:w="6520"/>
        <w:gridCol w:w="1260"/>
        <w:gridCol w:w="1440"/>
      </w:tblGrid>
      <w:tr w:rsidR="00197109">
        <w:trPr>
          <w:trHeight w:val="20"/>
          <w:jc w:val="center"/>
        </w:trPr>
        <w:tc>
          <w:tcPr>
            <w:tcW w:w="640" w:type="dxa"/>
            <w:vMerge w:val="restart"/>
            <w:tcBorders>
              <w:top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行次</w:t>
            </w:r>
          </w:p>
        </w:tc>
        <w:tc>
          <w:tcPr>
            <w:tcW w:w="6520" w:type="dxa"/>
            <w:vMerge w:val="restart"/>
            <w:tcBorders>
              <w:top w:val="single" w:sz="12" w:space="0" w:color="auto"/>
            </w:tcBorders>
            <w:noWrap/>
            <w:vAlign w:val="center"/>
          </w:tcPr>
          <w:p w:rsidR="00197109" w:rsidRDefault="00D770CC">
            <w:pPr>
              <w:widowControl/>
              <w:jc w:val="center"/>
              <w:rPr>
                <w:rFonts w:ascii="宋体" w:cs="宋体"/>
                <w:kern w:val="0"/>
                <w:sz w:val="20"/>
                <w:szCs w:val="20"/>
              </w:rPr>
            </w:pPr>
            <w:r w:rsidRPr="00D35CD4">
              <w:rPr>
                <w:rFonts w:ascii="宋体" w:hAnsi="宋体" w:cs="宋体" w:hint="eastAsia"/>
                <w:spacing w:val="495"/>
                <w:kern w:val="0"/>
                <w:sz w:val="20"/>
                <w:szCs w:val="20"/>
                <w:fitText w:val="1400" w:id="5"/>
              </w:rPr>
              <w:t>项</w:t>
            </w:r>
            <w:r w:rsidRPr="00D35CD4">
              <w:rPr>
                <w:rFonts w:ascii="宋体" w:hAnsi="宋体" w:cs="宋体" w:hint="eastAsia"/>
                <w:spacing w:val="7"/>
                <w:kern w:val="0"/>
                <w:sz w:val="20"/>
                <w:szCs w:val="20"/>
                <w:fitText w:val="1400" w:id="5"/>
              </w:rPr>
              <w:t>目</w:t>
            </w:r>
          </w:p>
        </w:tc>
        <w:tc>
          <w:tcPr>
            <w:tcW w:w="1260" w:type="dxa"/>
            <w:tcBorders>
              <w:top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税收金额</w:t>
            </w:r>
          </w:p>
        </w:tc>
        <w:tc>
          <w:tcPr>
            <w:tcW w:w="1440" w:type="dxa"/>
            <w:tcBorders>
              <w:top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纳税调整金额</w:t>
            </w:r>
          </w:p>
        </w:tc>
      </w:tr>
      <w:tr w:rsidR="00197109">
        <w:trPr>
          <w:trHeight w:val="20"/>
          <w:jc w:val="center"/>
        </w:trPr>
        <w:tc>
          <w:tcPr>
            <w:tcW w:w="640" w:type="dxa"/>
            <w:vMerge/>
            <w:vAlign w:val="center"/>
          </w:tcPr>
          <w:p w:rsidR="00197109" w:rsidRDefault="00197109">
            <w:pPr>
              <w:widowControl/>
              <w:jc w:val="left"/>
              <w:rPr>
                <w:rFonts w:ascii="宋体" w:cs="宋体"/>
                <w:kern w:val="0"/>
                <w:sz w:val="20"/>
                <w:szCs w:val="20"/>
              </w:rPr>
            </w:pPr>
          </w:p>
        </w:tc>
        <w:tc>
          <w:tcPr>
            <w:tcW w:w="6520" w:type="dxa"/>
            <w:vMerge/>
            <w:vAlign w:val="center"/>
          </w:tcPr>
          <w:p w:rsidR="00197109" w:rsidRDefault="00197109">
            <w:pPr>
              <w:widowControl/>
              <w:jc w:val="left"/>
              <w:rPr>
                <w:rFonts w:ascii="宋体" w:cs="宋体"/>
                <w:kern w:val="0"/>
                <w:sz w:val="20"/>
                <w:szCs w:val="20"/>
              </w:rPr>
            </w:pPr>
          </w:p>
        </w:tc>
        <w:tc>
          <w:tcPr>
            <w:tcW w:w="126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14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w:t>
            </w:r>
          </w:p>
        </w:tc>
      </w:tr>
      <w:tr w:rsidR="00197109">
        <w:trPr>
          <w:trHeight w:val="340"/>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65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一、视同销售（营业）收入（</w:t>
            </w:r>
            <w:r>
              <w:rPr>
                <w:rFonts w:ascii="宋体" w:hAnsi="宋体" w:cs="宋体"/>
                <w:kern w:val="0"/>
                <w:sz w:val="20"/>
                <w:szCs w:val="20"/>
              </w:rPr>
              <w:t>2+3+4+5+6+7+8+9+10</w:t>
            </w:r>
            <w:r>
              <w:rPr>
                <w:rFonts w:ascii="宋体" w:hAnsi="宋体" w:cs="宋体" w:hint="eastAsia"/>
                <w:kern w:val="0"/>
                <w:sz w:val="20"/>
                <w:szCs w:val="20"/>
              </w:rPr>
              <w:t>）</w:t>
            </w:r>
          </w:p>
        </w:tc>
        <w:tc>
          <w:tcPr>
            <w:tcW w:w="1260" w:type="dxa"/>
            <w:noWrap/>
            <w:vAlign w:val="center"/>
          </w:tcPr>
          <w:p w:rsidR="00197109" w:rsidRDefault="00197109">
            <w:pPr>
              <w:widowControl/>
              <w:jc w:val="center"/>
              <w:rPr>
                <w:rFonts w:ascii="宋体" w:cs="宋体"/>
                <w:kern w:val="0"/>
                <w:sz w:val="20"/>
                <w:szCs w:val="20"/>
              </w:rPr>
            </w:pPr>
          </w:p>
        </w:tc>
        <w:tc>
          <w:tcPr>
            <w:tcW w:w="1440" w:type="dxa"/>
            <w:noWrap/>
            <w:vAlign w:val="center"/>
          </w:tcPr>
          <w:p w:rsidR="00197109" w:rsidRDefault="00197109">
            <w:pPr>
              <w:widowControl/>
              <w:jc w:val="center"/>
              <w:rPr>
                <w:rFonts w:ascii="宋体" w:cs="宋体"/>
                <w:kern w:val="0"/>
                <w:sz w:val="20"/>
                <w:szCs w:val="20"/>
              </w:rPr>
            </w:pPr>
          </w:p>
        </w:tc>
      </w:tr>
      <w:tr w:rsidR="00197109">
        <w:trPr>
          <w:trHeight w:val="340"/>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652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（一）非货币性资产交换视同销售收入</w:t>
            </w:r>
          </w:p>
        </w:tc>
        <w:tc>
          <w:tcPr>
            <w:tcW w:w="1260" w:type="dxa"/>
            <w:noWrap/>
            <w:vAlign w:val="center"/>
          </w:tcPr>
          <w:p w:rsidR="00197109" w:rsidRDefault="00197109">
            <w:pPr>
              <w:widowControl/>
              <w:jc w:val="center"/>
              <w:rPr>
                <w:rFonts w:ascii="宋体" w:cs="宋体"/>
                <w:kern w:val="0"/>
                <w:sz w:val="20"/>
                <w:szCs w:val="20"/>
              </w:rPr>
            </w:pPr>
          </w:p>
        </w:tc>
        <w:tc>
          <w:tcPr>
            <w:tcW w:w="1440" w:type="dxa"/>
            <w:noWrap/>
            <w:vAlign w:val="center"/>
          </w:tcPr>
          <w:p w:rsidR="00197109" w:rsidRDefault="00197109">
            <w:pPr>
              <w:widowControl/>
              <w:jc w:val="center"/>
              <w:rPr>
                <w:rFonts w:ascii="宋体" w:cs="宋体"/>
                <w:kern w:val="0"/>
                <w:sz w:val="20"/>
                <w:szCs w:val="20"/>
              </w:rPr>
            </w:pPr>
          </w:p>
        </w:tc>
      </w:tr>
      <w:tr w:rsidR="00197109">
        <w:trPr>
          <w:trHeight w:val="340"/>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652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（二）用于市场推广或销售视同销售收入</w:t>
            </w:r>
          </w:p>
        </w:tc>
        <w:tc>
          <w:tcPr>
            <w:tcW w:w="1260" w:type="dxa"/>
            <w:noWrap/>
            <w:vAlign w:val="center"/>
          </w:tcPr>
          <w:p w:rsidR="00197109" w:rsidRDefault="00197109">
            <w:pPr>
              <w:widowControl/>
              <w:jc w:val="center"/>
              <w:rPr>
                <w:rFonts w:ascii="宋体" w:cs="宋体"/>
                <w:kern w:val="0"/>
                <w:sz w:val="20"/>
                <w:szCs w:val="20"/>
              </w:rPr>
            </w:pPr>
          </w:p>
        </w:tc>
        <w:tc>
          <w:tcPr>
            <w:tcW w:w="1440" w:type="dxa"/>
            <w:noWrap/>
            <w:vAlign w:val="center"/>
          </w:tcPr>
          <w:p w:rsidR="00197109" w:rsidRDefault="00197109">
            <w:pPr>
              <w:widowControl/>
              <w:jc w:val="center"/>
              <w:rPr>
                <w:rFonts w:ascii="宋体" w:cs="宋体"/>
                <w:kern w:val="0"/>
                <w:sz w:val="20"/>
                <w:szCs w:val="20"/>
              </w:rPr>
            </w:pPr>
          </w:p>
        </w:tc>
      </w:tr>
      <w:tr w:rsidR="00197109">
        <w:trPr>
          <w:trHeight w:val="340"/>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652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（三）用于交际应酬视同销售收入</w:t>
            </w:r>
          </w:p>
        </w:tc>
        <w:tc>
          <w:tcPr>
            <w:tcW w:w="1260" w:type="dxa"/>
            <w:noWrap/>
            <w:vAlign w:val="center"/>
          </w:tcPr>
          <w:p w:rsidR="00197109" w:rsidRDefault="00197109">
            <w:pPr>
              <w:widowControl/>
              <w:jc w:val="center"/>
              <w:rPr>
                <w:rFonts w:ascii="宋体" w:cs="宋体"/>
                <w:kern w:val="0"/>
                <w:sz w:val="20"/>
                <w:szCs w:val="20"/>
              </w:rPr>
            </w:pPr>
          </w:p>
        </w:tc>
        <w:tc>
          <w:tcPr>
            <w:tcW w:w="1440" w:type="dxa"/>
            <w:noWrap/>
            <w:vAlign w:val="center"/>
          </w:tcPr>
          <w:p w:rsidR="00197109" w:rsidRDefault="00197109">
            <w:pPr>
              <w:widowControl/>
              <w:jc w:val="center"/>
              <w:rPr>
                <w:rFonts w:ascii="宋体" w:cs="宋体"/>
                <w:kern w:val="0"/>
                <w:sz w:val="20"/>
                <w:szCs w:val="20"/>
              </w:rPr>
            </w:pPr>
          </w:p>
        </w:tc>
      </w:tr>
      <w:tr w:rsidR="00197109">
        <w:trPr>
          <w:trHeight w:val="340"/>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652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（四）用于职工奖励或福利视同销售收入</w:t>
            </w:r>
          </w:p>
        </w:tc>
        <w:tc>
          <w:tcPr>
            <w:tcW w:w="1260" w:type="dxa"/>
            <w:noWrap/>
            <w:vAlign w:val="center"/>
          </w:tcPr>
          <w:p w:rsidR="00197109" w:rsidRDefault="00197109">
            <w:pPr>
              <w:widowControl/>
              <w:jc w:val="center"/>
              <w:rPr>
                <w:rFonts w:ascii="宋体" w:cs="宋体"/>
                <w:kern w:val="0"/>
                <w:sz w:val="20"/>
                <w:szCs w:val="20"/>
              </w:rPr>
            </w:pPr>
          </w:p>
        </w:tc>
        <w:tc>
          <w:tcPr>
            <w:tcW w:w="1440" w:type="dxa"/>
            <w:noWrap/>
            <w:vAlign w:val="center"/>
          </w:tcPr>
          <w:p w:rsidR="00197109" w:rsidRDefault="00197109">
            <w:pPr>
              <w:widowControl/>
              <w:jc w:val="center"/>
              <w:rPr>
                <w:rFonts w:ascii="宋体" w:cs="宋体"/>
                <w:kern w:val="0"/>
                <w:sz w:val="20"/>
                <w:szCs w:val="20"/>
              </w:rPr>
            </w:pPr>
          </w:p>
        </w:tc>
      </w:tr>
      <w:tr w:rsidR="00197109">
        <w:trPr>
          <w:trHeight w:val="340"/>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652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（五）用于股息分配视同销售收入</w:t>
            </w:r>
          </w:p>
        </w:tc>
        <w:tc>
          <w:tcPr>
            <w:tcW w:w="1260" w:type="dxa"/>
            <w:noWrap/>
            <w:vAlign w:val="center"/>
          </w:tcPr>
          <w:p w:rsidR="00197109" w:rsidRDefault="00197109">
            <w:pPr>
              <w:widowControl/>
              <w:jc w:val="center"/>
              <w:rPr>
                <w:rFonts w:ascii="宋体" w:cs="宋体"/>
                <w:kern w:val="0"/>
                <w:sz w:val="20"/>
                <w:szCs w:val="20"/>
              </w:rPr>
            </w:pPr>
          </w:p>
        </w:tc>
        <w:tc>
          <w:tcPr>
            <w:tcW w:w="1440" w:type="dxa"/>
            <w:noWrap/>
            <w:vAlign w:val="center"/>
          </w:tcPr>
          <w:p w:rsidR="00197109" w:rsidRDefault="00197109">
            <w:pPr>
              <w:widowControl/>
              <w:jc w:val="center"/>
              <w:rPr>
                <w:rFonts w:ascii="宋体" w:cs="宋体"/>
                <w:kern w:val="0"/>
                <w:sz w:val="20"/>
                <w:szCs w:val="20"/>
              </w:rPr>
            </w:pPr>
          </w:p>
        </w:tc>
      </w:tr>
      <w:tr w:rsidR="00197109">
        <w:trPr>
          <w:trHeight w:val="340"/>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652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（六）用于对外捐赠视同销售收入</w:t>
            </w:r>
          </w:p>
        </w:tc>
        <w:tc>
          <w:tcPr>
            <w:tcW w:w="1260" w:type="dxa"/>
            <w:noWrap/>
            <w:vAlign w:val="center"/>
          </w:tcPr>
          <w:p w:rsidR="00197109" w:rsidRDefault="00197109">
            <w:pPr>
              <w:widowControl/>
              <w:jc w:val="center"/>
              <w:rPr>
                <w:rFonts w:ascii="宋体" w:cs="宋体"/>
                <w:kern w:val="0"/>
                <w:sz w:val="20"/>
                <w:szCs w:val="20"/>
              </w:rPr>
            </w:pPr>
          </w:p>
        </w:tc>
        <w:tc>
          <w:tcPr>
            <w:tcW w:w="1440" w:type="dxa"/>
            <w:noWrap/>
            <w:vAlign w:val="center"/>
          </w:tcPr>
          <w:p w:rsidR="00197109" w:rsidRDefault="00197109">
            <w:pPr>
              <w:widowControl/>
              <w:jc w:val="center"/>
              <w:rPr>
                <w:rFonts w:ascii="宋体" w:cs="宋体"/>
                <w:kern w:val="0"/>
                <w:sz w:val="20"/>
                <w:szCs w:val="20"/>
              </w:rPr>
            </w:pPr>
          </w:p>
        </w:tc>
      </w:tr>
      <w:tr w:rsidR="00197109">
        <w:trPr>
          <w:trHeight w:val="340"/>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652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（七）用于对外投资项目视同销售收入</w:t>
            </w:r>
          </w:p>
        </w:tc>
        <w:tc>
          <w:tcPr>
            <w:tcW w:w="1260" w:type="dxa"/>
            <w:noWrap/>
            <w:vAlign w:val="center"/>
          </w:tcPr>
          <w:p w:rsidR="00197109" w:rsidRDefault="00197109">
            <w:pPr>
              <w:widowControl/>
              <w:jc w:val="center"/>
              <w:rPr>
                <w:rFonts w:ascii="宋体" w:cs="宋体"/>
                <w:kern w:val="0"/>
                <w:sz w:val="20"/>
                <w:szCs w:val="20"/>
              </w:rPr>
            </w:pPr>
          </w:p>
        </w:tc>
        <w:tc>
          <w:tcPr>
            <w:tcW w:w="1440" w:type="dxa"/>
            <w:noWrap/>
            <w:vAlign w:val="center"/>
          </w:tcPr>
          <w:p w:rsidR="00197109" w:rsidRDefault="00197109">
            <w:pPr>
              <w:widowControl/>
              <w:jc w:val="center"/>
              <w:rPr>
                <w:rFonts w:ascii="宋体" w:cs="宋体"/>
                <w:kern w:val="0"/>
                <w:sz w:val="20"/>
                <w:szCs w:val="20"/>
              </w:rPr>
            </w:pPr>
          </w:p>
        </w:tc>
      </w:tr>
      <w:tr w:rsidR="00197109">
        <w:trPr>
          <w:trHeight w:val="340"/>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652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（八）提供劳务视同销售收入</w:t>
            </w:r>
          </w:p>
        </w:tc>
        <w:tc>
          <w:tcPr>
            <w:tcW w:w="1260" w:type="dxa"/>
            <w:noWrap/>
            <w:vAlign w:val="center"/>
          </w:tcPr>
          <w:p w:rsidR="00197109" w:rsidRDefault="00197109">
            <w:pPr>
              <w:widowControl/>
              <w:jc w:val="center"/>
              <w:rPr>
                <w:rFonts w:ascii="宋体" w:cs="宋体"/>
                <w:kern w:val="0"/>
                <w:sz w:val="20"/>
                <w:szCs w:val="20"/>
              </w:rPr>
            </w:pPr>
          </w:p>
        </w:tc>
        <w:tc>
          <w:tcPr>
            <w:tcW w:w="1440" w:type="dxa"/>
            <w:noWrap/>
            <w:vAlign w:val="center"/>
          </w:tcPr>
          <w:p w:rsidR="00197109" w:rsidRDefault="00197109">
            <w:pPr>
              <w:widowControl/>
              <w:jc w:val="center"/>
              <w:rPr>
                <w:rFonts w:ascii="宋体" w:cs="宋体"/>
                <w:kern w:val="0"/>
                <w:sz w:val="20"/>
                <w:szCs w:val="20"/>
              </w:rPr>
            </w:pPr>
          </w:p>
        </w:tc>
      </w:tr>
      <w:tr w:rsidR="00197109">
        <w:trPr>
          <w:trHeight w:val="340"/>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10</w:t>
            </w:r>
          </w:p>
        </w:tc>
        <w:tc>
          <w:tcPr>
            <w:tcW w:w="652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（九）其他</w:t>
            </w:r>
          </w:p>
        </w:tc>
        <w:tc>
          <w:tcPr>
            <w:tcW w:w="1260" w:type="dxa"/>
            <w:noWrap/>
            <w:vAlign w:val="center"/>
          </w:tcPr>
          <w:p w:rsidR="00197109" w:rsidRDefault="00197109">
            <w:pPr>
              <w:widowControl/>
              <w:jc w:val="center"/>
              <w:rPr>
                <w:rFonts w:ascii="宋体" w:cs="宋体"/>
                <w:kern w:val="0"/>
                <w:sz w:val="20"/>
                <w:szCs w:val="20"/>
              </w:rPr>
            </w:pPr>
          </w:p>
        </w:tc>
        <w:tc>
          <w:tcPr>
            <w:tcW w:w="1440" w:type="dxa"/>
            <w:noWrap/>
            <w:vAlign w:val="center"/>
          </w:tcPr>
          <w:p w:rsidR="00197109" w:rsidRDefault="00197109">
            <w:pPr>
              <w:widowControl/>
              <w:jc w:val="center"/>
              <w:rPr>
                <w:rFonts w:ascii="宋体" w:cs="宋体"/>
                <w:kern w:val="0"/>
                <w:sz w:val="20"/>
                <w:szCs w:val="20"/>
              </w:rPr>
            </w:pPr>
          </w:p>
        </w:tc>
      </w:tr>
      <w:tr w:rsidR="00197109">
        <w:trPr>
          <w:trHeight w:val="340"/>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11</w:t>
            </w:r>
          </w:p>
        </w:tc>
        <w:tc>
          <w:tcPr>
            <w:tcW w:w="65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二、视同销售（营业）成本（</w:t>
            </w:r>
            <w:r>
              <w:rPr>
                <w:rFonts w:ascii="宋体" w:hAnsi="宋体" w:cs="宋体"/>
                <w:kern w:val="0"/>
                <w:sz w:val="20"/>
                <w:szCs w:val="20"/>
              </w:rPr>
              <w:t>12+13+14+15+16+17+18+19+20</w:t>
            </w:r>
            <w:r>
              <w:rPr>
                <w:rFonts w:ascii="宋体" w:hAnsi="宋体" w:cs="宋体" w:hint="eastAsia"/>
                <w:kern w:val="0"/>
                <w:sz w:val="20"/>
                <w:szCs w:val="20"/>
              </w:rPr>
              <w:t>）</w:t>
            </w:r>
          </w:p>
        </w:tc>
        <w:tc>
          <w:tcPr>
            <w:tcW w:w="1260" w:type="dxa"/>
            <w:noWrap/>
            <w:vAlign w:val="center"/>
          </w:tcPr>
          <w:p w:rsidR="00197109" w:rsidRDefault="00197109">
            <w:pPr>
              <w:widowControl/>
              <w:jc w:val="center"/>
              <w:rPr>
                <w:rFonts w:ascii="宋体" w:cs="宋体"/>
                <w:kern w:val="0"/>
                <w:sz w:val="20"/>
                <w:szCs w:val="20"/>
              </w:rPr>
            </w:pPr>
          </w:p>
        </w:tc>
        <w:tc>
          <w:tcPr>
            <w:tcW w:w="1440" w:type="dxa"/>
            <w:noWrap/>
            <w:vAlign w:val="center"/>
          </w:tcPr>
          <w:p w:rsidR="00197109" w:rsidRDefault="00197109">
            <w:pPr>
              <w:widowControl/>
              <w:jc w:val="center"/>
              <w:rPr>
                <w:rFonts w:ascii="宋体" w:cs="宋体"/>
                <w:kern w:val="0"/>
                <w:sz w:val="20"/>
                <w:szCs w:val="20"/>
              </w:rPr>
            </w:pPr>
          </w:p>
        </w:tc>
      </w:tr>
      <w:tr w:rsidR="00197109">
        <w:trPr>
          <w:trHeight w:val="340"/>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12</w:t>
            </w:r>
          </w:p>
        </w:tc>
        <w:tc>
          <w:tcPr>
            <w:tcW w:w="652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（一）非货币性资产交换视同销售成本</w:t>
            </w:r>
          </w:p>
        </w:tc>
        <w:tc>
          <w:tcPr>
            <w:tcW w:w="1260" w:type="dxa"/>
            <w:noWrap/>
            <w:vAlign w:val="center"/>
          </w:tcPr>
          <w:p w:rsidR="00197109" w:rsidRDefault="00197109">
            <w:pPr>
              <w:widowControl/>
              <w:jc w:val="center"/>
              <w:rPr>
                <w:rFonts w:ascii="宋体" w:cs="宋体"/>
                <w:kern w:val="0"/>
                <w:sz w:val="20"/>
                <w:szCs w:val="20"/>
              </w:rPr>
            </w:pPr>
          </w:p>
        </w:tc>
        <w:tc>
          <w:tcPr>
            <w:tcW w:w="1440" w:type="dxa"/>
            <w:noWrap/>
            <w:vAlign w:val="center"/>
          </w:tcPr>
          <w:p w:rsidR="00197109" w:rsidRDefault="00197109">
            <w:pPr>
              <w:widowControl/>
              <w:jc w:val="center"/>
              <w:rPr>
                <w:rFonts w:ascii="宋体" w:cs="宋体"/>
                <w:kern w:val="0"/>
                <w:sz w:val="20"/>
                <w:szCs w:val="20"/>
              </w:rPr>
            </w:pPr>
          </w:p>
        </w:tc>
      </w:tr>
      <w:tr w:rsidR="00197109">
        <w:trPr>
          <w:trHeight w:val="340"/>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13</w:t>
            </w:r>
          </w:p>
        </w:tc>
        <w:tc>
          <w:tcPr>
            <w:tcW w:w="652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（二）用于市场推广或销售视同销售成本</w:t>
            </w:r>
          </w:p>
        </w:tc>
        <w:tc>
          <w:tcPr>
            <w:tcW w:w="1260" w:type="dxa"/>
            <w:noWrap/>
            <w:vAlign w:val="center"/>
          </w:tcPr>
          <w:p w:rsidR="00197109" w:rsidRDefault="00197109">
            <w:pPr>
              <w:widowControl/>
              <w:jc w:val="center"/>
              <w:rPr>
                <w:rFonts w:ascii="宋体" w:cs="宋体"/>
                <w:kern w:val="0"/>
                <w:sz w:val="20"/>
                <w:szCs w:val="20"/>
              </w:rPr>
            </w:pPr>
          </w:p>
        </w:tc>
        <w:tc>
          <w:tcPr>
            <w:tcW w:w="1440" w:type="dxa"/>
            <w:noWrap/>
            <w:vAlign w:val="center"/>
          </w:tcPr>
          <w:p w:rsidR="00197109" w:rsidRDefault="00197109">
            <w:pPr>
              <w:widowControl/>
              <w:jc w:val="center"/>
              <w:rPr>
                <w:rFonts w:ascii="宋体" w:cs="宋体"/>
                <w:kern w:val="0"/>
                <w:sz w:val="20"/>
                <w:szCs w:val="20"/>
              </w:rPr>
            </w:pPr>
          </w:p>
        </w:tc>
      </w:tr>
      <w:tr w:rsidR="00197109">
        <w:trPr>
          <w:trHeight w:val="340"/>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14</w:t>
            </w:r>
          </w:p>
        </w:tc>
        <w:tc>
          <w:tcPr>
            <w:tcW w:w="652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（三）用于交际应酬视同销售成本</w:t>
            </w:r>
          </w:p>
        </w:tc>
        <w:tc>
          <w:tcPr>
            <w:tcW w:w="1260" w:type="dxa"/>
            <w:noWrap/>
            <w:vAlign w:val="center"/>
          </w:tcPr>
          <w:p w:rsidR="00197109" w:rsidRDefault="00197109">
            <w:pPr>
              <w:widowControl/>
              <w:jc w:val="center"/>
              <w:rPr>
                <w:rFonts w:ascii="宋体" w:cs="宋体"/>
                <w:kern w:val="0"/>
                <w:sz w:val="20"/>
                <w:szCs w:val="20"/>
              </w:rPr>
            </w:pPr>
          </w:p>
        </w:tc>
        <w:tc>
          <w:tcPr>
            <w:tcW w:w="1440" w:type="dxa"/>
            <w:noWrap/>
            <w:vAlign w:val="center"/>
          </w:tcPr>
          <w:p w:rsidR="00197109" w:rsidRDefault="00197109">
            <w:pPr>
              <w:widowControl/>
              <w:jc w:val="center"/>
              <w:rPr>
                <w:rFonts w:ascii="宋体" w:cs="宋体"/>
                <w:kern w:val="0"/>
                <w:sz w:val="20"/>
                <w:szCs w:val="20"/>
              </w:rPr>
            </w:pPr>
          </w:p>
        </w:tc>
      </w:tr>
      <w:tr w:rsidR="00197109">
        <w:trPr>
          <w:trHeight w:val="340"/>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15</w:t>
            </w:r>
          </w:p>
        </w:tc>
        <w:tc>
          <w:tcPr>
            <w:tcW w:w="652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（四）用于职工奖励或福利视同销售成本</w:t>
            </w:r>
          </w:p>
        </w:tc>
        <w:tc>
          <w:tcPr>
            <w:tcW w:w="1260" w:type="dxa"/>
            <w:noWrap/>
            <w:vAlign w:val="center"/>
          </w:tcPr>
          <w:p w:rsidR="00197109" w:rsidRDefault="00197109">
            <w:pPr>
              <w:widowControl/>
              <w:jc w:val="center"/>
              <w:rPr>
                <w:rFonts w:ascii="宋体" w:cs="宋体"/>
                <w:kern w:val="0"/>
                <w:sz w:val="20"/>
                <w:szCs w:val="20"/>
              </w:rPr>
            </w:pPr>
          </w:p>
        </w:tc>
        <w:tc>
          <w:tcPr>
            <w:tcW w:w="1440" w:type="dxa"/>
            <w:noWrap/>
            <w:vAlign w:val="center"/>
          </w:tcPr>
          <w:p w:rsidR="00197109" w:rsidRDefault="00197109">
            <w:pPr>
              <w:widowControl/>
              <w:jc w:val="center"/>
              <w:rPr>
                <w:rFonts w:ascii="宋体" w:cs="宋体"/>
                <w:kern w:val="0"/>
                <w:sz w:val="20"/>
                <w:szCs w:val="20"/>
              </w:rPr>
            </w:pPr>
          </w:p>
        </w:tc>
      </w:tr>
      <w:tr w:rsidR="00197109">
        <w:trPr>
          <w:trHeight w:val="340"/>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16</w:t>
            </w:r>
          </w:p>
        </w:tc>
        <w:tc>
          <w:tcPr>
            <w:tcW w:w="652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（五）用于股息分配视同销售成本</w:t>
            </w:r>
          </w:p>
        </w:tc>
        <w:tc>
          <w:tcPr>
            <w:tcW w:w="1260" w:type="dxa"/>
            <w:noWrap/>
            <w:vAlign w:val="center"/>
          </w:tcPr>
          <w:p w:rsidR="00197109" w:rsidRDefault="00197109">
            <w:pPr>
              <w:widowControl/>
              <w:jc w:val="center"/>
              <w:rPr>
                <w:rFonts w:ascii="宋体" w:cs="宋体"/>
                <w:kern w:val="0"/>
                <w:sz w:val="20"/>
                <w:szCs w:val="20"/>
              </w:rPr>
            </w:pPr>
          </w:p>
        </w:tc>
        <w:tc>
          <w:tcPr>
            <w:tcW w:w="1440" w:type="dxa"/>
            <w:noWrap/>
            <w:vAlign w:val="center"/>
          </w:tcPr>
          <w:p w:rsidR="00197109" w:rsidRDefault="00197109">
            <w:pPr>
              <w:widowControl/>
              <w:jc w:val="center"/>
              <w:rPr>
                <w:rFonts w:ascii="宋体" w:cs="宋体"/>
                <w:kern w:val="0"/>
                <w:sz w:val="20"/>
                <w:szCs w:val="20"/>
              </w:rPr>
            </w:pPr>
          </w:p>
        </w:tc>
      </w:tr>
      <w:tr w:rsidR="00197109">
        <w:trPr>
          <w:trHeight w:val="340"/>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17</w:t>
            </w:r>
          </w:p>
        </w:tc>
        <w:tc>
          <w:tcPr>
            <w:tcW w:w="652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（六）用于对外捐赠视同销售成本</w:t>
            </w:r>
          </w:p>
        </w:tc>
        <w:tc>
          <w:tcPr>
            <w:tcW w:w="1260" w:type="dxa"/>
            <w:noWrap/>
            <w:vAlign w:val="center"/>
          </w:tcPr>
          <w:p w:rsidR="00197109" w:rsidRDefault="00197109">
            <w:pPr>
              <w:widowControl/>
              <w:jc w:val="center"/>
              <w:rPr>
                <w:rFonts w:ascii="宋体" w:cs="宋体"/>
                <w:kern w:val="0"/>
                <w:sz w:val="20"/>
                <w:szCs w:val="20"/>
              </w:rPr>
            </w:pPr>
          </w:p>
        </w:tc>
        <w:tc>
          <w:tcPr>
            <w:tcW w:w="1440" w:type="dxa"/>
            <w:noWrap/>
            <w:vAlign w:val="center"/>
          </w:tcPr>
          <w:p w:rsidR="00197109" w:rsidRDefault="00197109">
            <w:pPr>
              <w:widowControl/>
              <w:jc w:val="center"/>
              <w:rPr>
                <w:rFonts w:ascii="宋体" w:cs="宋体"/>
                <w:kern w:val="0"/>
                <w:sz w:val="20"/>
                <w:szCs w:val="20"/>
              </w:rPr>
            </w:pPr>
          </w:p>
        </w:tc>
      </w:tr>
      <w:tr w:rsidR="00197109">
        <w:trPr>
          <w:trHeight w:val="340"/>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18</w:t>
            </w:r>
          </w:p>
        </w:tc>
        <w:tc>
          <w:tcPr>
            <w:tcW w:w="652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（七）用于对外投资项目视同销售成本</w:t>
            </w:r>
          </w:p>
        </w:tc>
        <w:tc>
          <w:tcPr>
            <w:tcW w:w="1260" w:type="dxa"/>
            <w:noWrap/>
            <w:vAlign w:val="center"/>
          </w:tcPr>
          <w:p w:rsidR="00197109" w:rsidRDefault="00197109">
            <w:pPr>
              <w:widowControl/>
              <w:jc w:val="center"/>
              <w:rPr>
                <w:rFonts w:ascii="宋体" w:cs="宋体"/>
                <w:kern w:val="0"/>
                <w:sz w:val="20"/>
                <w:szCs w:val="20"/>
              </w:rPr>
            </w:pPr>
          </w:p>
        </w:tc>
        <w:tc>
          <w:tcPr>
            <w:tcW w:w="1440" w:type="dxa"/>
            <w:noWrap/>
            <w:vAlign w:val="center"/>
          </w:tcPr>
          <w:p w:rsidR="00197109" w:rsidRDefault="00197109">
            <w:pPr>
              <w:widowControl/>
              <w:jc w:val="center"/>
              <w:rPr>
                <w:rFonts w:ascii="宋体" w:cs="宋体"/>
                <w:kern w:val="0"/>
                <w:sz w:val="20"/>
                <w:szCs w:val="20"/>
              </w:rPr>
            </w:pPr>
          </w:p>
        </w:tc>
      </w:tr>
      <w:tr w:rsidR="00197109">
        <w:trPr>
          <w:trHeight w:val="340"/>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19</w:t>
            </w:r>
          </w:p>
        </w:tc>
        <w:tc>
          <w:tcPr>
            <w:tcW w:w="652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（八）提供劳务视同销售成本</w:t>
            </w:r>
          </w:p>
        </w:tc>
        <w:tc>
          <w:tcPr>
            <w:tcW w:w="1260" w:type="dxa"/>
            <w:noWrap/>
            <w:vAlign w:val="center"/>
          </w:tcPr>
          <w:p w:rsidR="00197109" w:rsidRDefault="00197109">
            <w:pPr>
              <w:widowControl/>
              <w:jc w:val="center"/>
              <w:rPr>
                <w:rFonts w:ascii="宋体" w:cs="宋体"/>
                <w:kern w:val="0"/>
                <w:sz w:val="20"/>
                <w:szCs w:val="20"/>
              </w:rPr>
            </w:pPr>
          </w:p>
        </w:tc>
        <w:tc>
          <w:tcPr>
            <w:tcW w:w="1440" w:type="dxa"/>
            <w:noWrap/>
            <w:vAlign w:val="center"/>
          </w:tcPr>
          <w:p w:rsidR="00197109" w:rsidRDefault="00197109">
            <w:pPr>
              <w:widowControl/>
              <w:jc w:val="center"/>
              <w:rPr>
                <w:rFonts w:ascii="宋体" w:cs="宋体"/>
                <w:kern w:val="0"/>
                <w:sz w:val="20"/>
                <w:szCs w:val="20"/>
              </w:rPr>
            </w:pPr>
          </w:p>
        </w:tc>
      </w:tr>
      <w:tr w:rsidR="00197109">
        <w:trPr>
          <w:trHeight w:val="340"/>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20</w:t>
            </w:r>
          </w:p>
        </w:tc>
        <w:tc>
          <w:tcPr>
            <w:tcW w:w="6520" w:type="dxa"/>
            <w:noWrap/>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（九）其他</w:t>
            </w:r>
          </w:p>
        </w:tc>
        <w:tc>
          <w:tcPr>
            <w:tcW w:w="1260" w:type="dxa"/>
            <w:noWrap/>
            <w:vAlign w:val="center"/>
          </w:tcPr>
          <w:p w:rsidR="00197109" w:rsidRDefault="00197109">
            <w:pPr>
              <w:widowControl/>
              <w:jc w:val="center"/>
              <w:rPr>
                <w:rFonts w:ascii="宋体" w:cs="宋体"/>
                <w:kern w:val="0"/>
                <w:sz w:val="20"/>
                <w:szCs w:val="20"/>
              </w:rPr>
            </w:pPr>
          </w:p>
        </w:tc>
        <w:tc>
          <w:tcPr>
            <w:tcW w:w="1440" w:type="dxa"/>
            <w:noWrap/>
            <w:vAlign w:val="center"/>
          </w:tcPr>
          <w:p w:rsidR="00197109" w:rsidRDefault="00197109">
            <w:pPr>
              <w:widowControl/>
              <w:jc w:val="center"/>
              <w:rPr>
                <w:rFonts w:ascii="宋体" w:cs="宋体"/>
                <w:kern w:val="0"/>
                <w:sz w:val="20"/>
                <w:szCs w:val="20"/>
              </w:rPr>
            </w:pPr>
          </w:p>
        </w:tc>
      </w:tr>
      <w:tr w:rsidR="00197109">
        <w:trPr>
          <w:trHeight w:val="340"/>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21</w:t>
            </w:r>
          </w:p>
        </w:tc>
        <w:tc>
          <w:tcPr>
            <w:tcW w:w="65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三、房地产开发企业特定业务计算的纳税调整额（</w:t>
            </w:r>
            <w:r>
              <w:rPr>
                <w:rFonts w:ascii="宋体" w:hAnsi="宋体" w:cs="宋体"/>
                <w:kern w:val="0"/>
                <w:sz w:val="20"/>
                <w:szCs w:val="20"/>
              </w:rPr>
              <w:t>22-26</w:t>
            </w:r>
            <w:r>
              <w:rPr>
                <w:rFonts w:ascii="宋体" w:hAnsi="宋体" w:cs="宋体" w:hint="eastAsia"/>
                <w:kern w:val="0"/>
                <w:sz w:val="20"/>
                <w:szCs w:val="20"/>
              </w:rPr>
              <w:t>）</w:t>
            </w:r>
          </w:p>
        </w:tc>
        <w:tc>
          <w:tcPr>
            <w:tcW w:w="1260" w:type="dxa"/>
            <w:noWrap/>
            <w:vAlign w:val="center"/>
          </w:tcPr>
          <w:p w:rsidR="00197109" w:rsidRDefault="00197109">
            <w:pPr>
              <w:widowControl/>
              <w:jc w:val="center"/>
              <w:rPr>
                <w:rFonts w:ascii="宋体" w:cs="宋体"/>
                <w:kern w:val="0"/>
                <w:sz w:val="20"/>
                <w:szCs w:val="20"/>
              </w:rPr>
            </w:pPr>
          </w:p>
        </w:tc>
        <w:tc>
          <w:tcPr>
            <w:tcW w:w="1440" w:type="dxa"/>
            <w:noWrap/>
            <w:vAlign w:val="center"/>
          </w:tcPr>
          <w:p w:rsidR="00197109" w:rsidRDefault="00197109">
            <w:pPr>
              <w:widowControl/>
              <w:jc w:val="center"/>
              <w:rPr>
                <w:rFonts w:ascii="宋体" w:cs="宋体"/>
                <w:kern w:val="0"/>
                <w:sz w:val="20"/>
                <w:szCs w:val="20"/>
              </w:rPr>
            </w:pPr>
          </w:p>
        </w:tc>
      </w:tr>
      <w:tr w:rsidR="00197109">
        <w:trPr>
          <w:trHeight w:val="340"/>
          <w:jc w:val="center"/>
        </w:trPr>
        <w:tc>
          <w:tcPr>
            <w:tcW w:w="640" w:type="dxa"/>
            <w:vMerge w:val="restart"/>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22</w:t>
            </w:r>
          </w:p>
        </w:tc>
        <w:tc>
          <w:tcPr>
            <w:tcW w:w="6520" w:type="dxa"/>
            <w:vMerge w:val="restart"/>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（一）房地产企业销售未完工开发产品特定业务计算的纳税调整额（</w:t>
            </w:r>
            <w:r>
              <w:rPr>
                <w:rFonts w:ascii="宋体" w:hAnsi="宋体" w:cs="宋体"/>
                <w:kern w:val="0"/>
                <w:sz w:val="20"/>
                <w:szCs w:val="20"/>
              </w:rPr>
              <w:t>24-25</w:t>
            </w:r>
            <w:r>
              <w:rPr>
                <w:rFonts w:ascii="宋体" w:hAnsi="宋体" w:cs="宋体" w:hint="eastAsia"/>
                <w:kern w:val="0"/>
                <w:sz w:val="20"/>
                <w:szCs w:val="20"/>
              </w:rPr>
              <w:t>）</w:t>
            </w:r>
          </w:p>
        </w:tc>
        <w:tc>
          <w:tcPr>
            <w:tcW w:w="1260" w:type="dxa"/>
            <w:vMerge w:val="restart"/>
            <w:noWrap/>
            <w:vAlign w:val="center"/>
          </w:tcPr>
          <w:p w:rsidR="00197109" w:rsidRDefault="00197109">
            <w:pPr>
              <w:widowControl/>
              <w:jc w:val="center"/>
              <w:rPr>
                <w:rFonts w:ascii="宋体" w:cs="宋体"/>
                <w:kern w:val="0"/>
                <w:sz w:val="20"/>
                <w:szCs w:val="20"/>
              </w:rPr>
            </w:pPr>
          </w:p>
        </w:tc>
        <w:tc>
          <w:tcPr>
            <w:tcW w:w="1440" w:type="dxa"/>
            <w:vMerge w:val="restart"/>
            <w:noWrap/>
            <w:vAlign w:val="center"/>
          </w:tcPr>
          <w:p w:rsidR="00197109" w:rsidRDefault="00197109">
            <w:pPr>
              <w:widowControl/>
              <w:jc w:val="center"/>
              <w:rPr>
                <w:rFonts w:ascii="宋体" w:cs="宋体"/>
                <w:kern w:val="0"/>
                <w:sz w:val="20"/>
                <w:szCs w:val="20"/>
              </w:rPr>
            </w:pPr>
          </w:p>
        </w:tc>
      </w:tr>
      <w:tr w:rsidR="00197109">
        <w:trPr>
          <w:trHeight w:val="340"/>
          <w:jc w:val="center"/>
        </w:trPr>
        <w:tc>
          <w:tcPr>
            <w:tcW w:w="640" w:type="dxa"/>
            <w:vMerge/>
            <w:vAlign w:val="center"/>
          </w:tcPr>
          <w:p w:rsidR="00197109" w:rsidRDefault="00197109">
            <w:pPr>
              <w:widowControl/>
              <w:jc w:val="left"/>
              <w:rPr>
                <w:rFonts w:ascii="宋体" w:cs="宋体"/>
                <w:kern w:val="0"/>
                <w:sz w:val="20"/>
                <w:szCs w:val="20"/>
              </w:rPr>
            </w:pPr>
          </w:p>
        </w:tc>
        <w:tc>
          <w:tcPr>
            <w:tcW w:w="6520" w:type="dxa"/>
            <w:vMerge/>
            <w:vAlign w:val="center"/>
          </w:tcPr>
          <w:p w:rsidR="00197109" w:rsidRDefault="00197109">
            <w:pPr>
              <w:widowControl/>
              <w:jc w:val="left"/>
              <w:rPr>
                <w:rFonts w:ascii="宋体" w:cs="宋体"/>
                <w:kern w:val="0"/>
                <w:sz w:val="20"/>
                <w:szCs w:val="20"/>
              </w:rPr>
            </w:pPr>
          </w:p>
        </w:tc>
        <w:tc>
          <w:tcPr>
            <w:tcW w:w="1260" w:type="dxa"/>
            <w:vMerge/>
            <w:vAlign w:val="center"/>
          </w:tcPr>
          <w:p w:rsidR="00197109" w:rsidRDefault="00197109">
            <w:pPr>
              <w:widowControl/>
              <w:jc w:val="center"/>
              <w:rPr>
                <w:rFonts w:ascii="宋体" w:cs="宋体"/>
                <w:kern w:val="0"/>
                <w:sz w:val="20"/>
                <w:szCs w:val="20"/>
              </w:rPr>
            </w:pPr>
          </w:p>
        </w:tc>
        <w:tc>
          <w:tcPr>
            <w:tcW w:w="1440" w:type="dxa"/>
            <w:vMerge/>
            <w:vAlign w:val="center"/>
          </w:tcPr>
          <w:p w:rsidR="00197109" w:rsidRDefault="00197109">
            <w:pPr>
              <w:widowControl/>
              <w:jc w:val="center"/>
              <w:rPr>
                <w:rFonts w:ascii="宋体" w:cs="宋体"/>
                <w:kern w:val="0"/>
                <w:sz w:val="20"/>
                <w:szCs w:val="20"/>
              </w:rPr>
            </w:pPr>
          </w:p>
        </w:tc>
      </w:tr>
      <w:tr w:rsidR="00197109">
        <w:trPr>
          <w:trHeight w:val="340"/>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23</w:t>
            </w:r>
          </w:p>
        </w:tc>
        <w:tc>
          <w:tcPr>
            <w:tcW w:w="6520" w:type="dxa"/>
            <w:vAlign w:val="center"/>
          </w:tcPr>
          <w:p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销售未完工产品的收入</w:t>
            </w:r>
          </w:p>
        </w:tc>
        <w:tc>
          <w:tcPr>
            <w:tcW w:w="1260" w:type="dxa"/>
            <w:noWrap/>
            <w:vAlign w:val="center"/>
          </w:tcPr>
          <w:p w:rsidR="00197109" w:rsidRDefault="00197109">
            <w:pPr>
              <w:widowControl/>
              <w:jc w:val="center"/>
              <w:rPr>
                <w:rFonts w:ascii="宋体" w:cs="宋体"/>
                <w:kern w:val="0"/>
                <w:sz w:val="20"/>
                <w:szCs w:val="20"/>
              </w:rPr>
            </w:pPr>
          </w:p>
        </w:tc>
        <w:tc>
          <w:tcPr>
            <w:tcW w:w="14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trPr>
          <w:trHeight w:val="340"/>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24</w:t>
            </w:r>
          </w:p>
        </w:tc>
        <w:tc>
          <w:tcPr>
            <w:tcW w:w="6520" w:type="dxa"/>
            <w:noWrap/>
            <w:vAlign w:val="center"/>
          </w:tcPr>
          <w:p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2.</w:t>
            </w:r>
            <w:r>
              <w:rPr>
                <w:rFonts w:ascii="宋体" w:hAnsi="宋体" w:cs="宋体" w:hint="eastAsia"/>
                <w:kern w:val="0"/>
                <w:sz w:val="20"/>
                <w:szCs w:val="20"/>
              </w:rPr>
              <w:t>销售未完工产品预计毛利额</w:t>
            </w:r>
          </w:p>
        </w:tc>
        <w:tc>
          <w:tcPr>
            <w:tcW w:w="1260" w:type="dxa"/>
            <w:noWrap/>
            <w:vAlign w:val="center"/>
          </w:tcPr>
          <w:p w:rsidR="00197109" w:rsidRDefault="00197109">
            <w:pPr>
              <w:widowControl/>
              <w:jc w:val="center"/>
              <w:rPr>
                <w:rFonts w:ascii="宋体" w:cs="宋体"/>
                <w:kern w:val="0"/>
                <w:sz w:val="20"/>
                <w:szCs w:val="20"/>
              </w:rPr>
            </w:pPr>
          </w:p>
        </w:tc>
        <w:tc>
          <w:tcPr>
            <w:tcW w:w="1440" w:type="dxa"/>
            <w:noWrap/>
            <w:vAlign w:val="center"/>
          </w:tcPr>
          <w:p w:rsidR="00197109" w:rsidRDefault="00197109">
            <w:pPr>
              <w:widowControl/>
              <w:jc w:val="center"/>
              <w:rPr>
                <w:rFonts w:ascii="宋体" w:cs="宋体"/>
                <w:kern w:val="0"/>
                <w:sz w:val="20"/>
                <w:szCs w:val="20"/>
              </w:rPr>
            </w:pPr>
          </w:p>
        </w:tc>
      </w:tr>
      <w:tr w:rsidR="00197109">
        <w:trPr>
          <w:trHeight w:val="340"/>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25</w:t>
            </w:r>
          </w:p>
        </w:tc>
        <w:tc>
          <w:tcPr>
            <w:tcW w:w="6520" w:type="dxa"/>
            <w:noWrap/>
            <w:vAlign w:val="center"/>
          </w:tcPr>
          <w:p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3.</w:t>
            </w:r>
            <w:r>
              <w:rPr>
                <w:rFonts w:ascii="宋体" w:hAnsi="宋体" w:cs="宋体" w:hint="eastAsia"/>
                <w:kern w:val="0"/>
                <w:sz w:val="20"/>
                <w:szCs w:val="20"/>
              </w:rPr>
              <w:t>实际发生的税金及附加、土地增值税</w:t>
            </w:r>
          </w:p>
        </w:tc>
        <w:tc>
          <w:tcPr>
            <w:tcW w:w="1260" w:type="dxa"/>
            <w:noWrap/>
            <w:vAlign w:val="center"/>
          </w:tcPr>
          <w:p w:rsidR="00197109" w:rsidRDefault="00197109">
            <w:pPr>
              <w:widowControl/>
              <w:jc w:val="center"/>
              <w:rPr>
                <w:rFonts w:ascii="宋体" w:cs="宋体"/>
                <w:kern w:val="0"/>
                <w:sz w:val="20"/>
                <w:szCs w:val="20"/>
              </w:rPr>
            </w:pPr>
          </w:p>
        </w:tc>
        <w:tc>
          <w:tcPr>
            <w:tcW w:w="1440" w:type="dxa"/>
            <w:noWrap/>
            <w:vAlign w:val="center"/>
          </w:tcPr>
          <w:p w:rsidR="00197109" w:rsidRDefault="00197109">
            <w:pPr>
              <w:widowControl/>
              <w:jc w:val="center"/>
              <w:rPr>
                <w:rFonts w:ascii="宋体" w:cs="宋体"/>
                <w:kern w:val="0"/>
                <w:sz w:val="20"/>
                <w:szCs w:val="20"/>
              </w:rPr>
            </w:pPr>
          </w:p>
        </w:tc>
      </w:tr>
      <w:tr w:rsidR="00197109">
        <w:trPr>
          <w:trHeight w:val="340"/>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26</w:t>
            </w:r>
          </w:p>
        </w:tc>
        <w:tc>
          <w:tcPr>
            <w:tcW w:w="6520" w:type="dxa"/>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（二）房地产企业销售的未完工产品转完工产品特定业务计算的纳税调整额（</w:t>
            </w:r>
            <w:r>
              <w:rPr>
                <w:rFonts w:ascii="宋体" w:hAnsi="宋体" w:cs="宋体"/>
                <w:kern w:val="0"/>
                <w:sz w:val="20"/>
                <w:szCs w:val="20"/>
              </w:rPr>
              <w:t>28-29</w:t>
            </w:r>
            <w:r>
              <w:rPr>
                <w:rFonts w:ascii="宋体" w:hAnsi="宋体" w:cs="宋体" w:hint="eastAsia"/>
                <w:kern w:val="0"/>
                <w:sz w:val="20"/>
                <w:szCs w:val="20"/>
              </w:rPr>
              <w:t>）</w:t>
            </w:r>
          </w:p>
        </w:tc>
        <w:tc>
          <w:tcPr>
            <w:tcW w:w="1260" w:type="dxa"/>
            <w:noWrap/>
            <w:vAlign w:val="center"/>
          </w:tcPr>
          <w:p w:rsidR="00197109" w:rsidRDefault="00197109">
            <w:pPr>
              <w:widowControl/>
              <w:jc w:val="center"/>
              <w:rPr>
                <w:rFonts w:ascii="宋体" w:cs="宋体"/>
                <w:kern w:val="0"/>
                <w:sz w:val="20"/>
                <w:szCs w:val="20"/>
              </w:rPr>
            </w:pPr>
          </w:p>
        </w:tc>
        <w:tc>
          <w:tcPr>
            <w:tcW w:w="1440" w:type="dxa"/>
            <w:noWrap/>
            <w:vAlign w:val="center"/>
          </w:tcPr>
          <w:p w:rsidR="00197109" w:rsidRDefault="00197109">
            <w:pPr>
              <w:widowControl/>
              <w:jc w:val="center"/>
              <w:rPr>
                <w:rFonts w:ascii="宋体" w:cs="宋体"/>
                <w:kern w:val="0"/>
                <w:sz w:val="20"/>
                <w:szCs w:val="20"/>
              </w:rPr>
            </w:pPr>
          </w:p>
        </w:tc>
      </w:tr>
      <w:tr w:rsidR="00197109">
        <w:trPr>
          <w:trHeight w:val="340"/>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27</w:t>
            </w:r>
          </w:p>
        </w:tc>
        <w:tc>
          <w:tcPr>
            <w:tcW w:w="6520" w:type="dxa"/>
            <w:vAlign w:val="center"/>
          </w:tcPr>
          <w:p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销售未完工产品转完工产品确认的销售收入</w:t>
            </w:r>
          </w:p>
        </w:tc>
        <w:tc>
          <w:tcPr>
            <w:tcW w:w="1260" w:type="dxa"/>
            <w:noWrap/>
            <w:vAlign w:val="center"/>
          </w:tcPr>
          <w:p w:rsidR="00197109" w:rsidRDefault="00197109">
            <w:pPr>
              <w:widowControl/>
              <w:jc w:val="center"/>
              <w:rPr>
                <w:rFonts w:ascii="宋体" w:cs="宋体"/>
                <w:kern w:val="0"/>
                <w:sz w:val="20"/>
                <w:szCs w:val="20"/>
              </w:rPr>
            </w:pPr>
          </w:p>
        </w:tc>
        <w:tc>
          <w:tcPr>
            <w:tcW w:w="14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trPr>
          <w:trHeight w:val="340"/>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28</w:t>
            </w:r>
          </w:p>
        </w:tc>
        <w:tc>
          <w:tcPr>
            <w:tcW w:w="6520" w:type="dxa"/>
            <w:noWrap/>
            <w:vAlign w:val="center"/>
          </w:tcPr>
          <w:p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2.</w:t>
            </w:r>
            <w:r>
              <w:rPr>
                <w:rFonts w:ascii="宋体" w:hAnsi="宋体" w:cs="宋体" w:hint="eastAsia"/>
                <w:kern w:val="0"/>
                <w:sz w:val="20"/>
                <w:szCs w:val="20"/>
              </w:rPr>
              <w:t>转回的销售未完工产品预计毛利额</w:t>
            </w:r>
          </w:p>
        </w:tc>
        <w:tc>
          <w:tcPr>
            <w:tcW w:w="1260" w:type="dxa"/>
            <w:noWrap/>
            <w:vAlign w:val="center"/>
          </w:tcPr>
          <w:p w:rsidR="00197109" w:rsidRDefault="00197109">
            <w:pPr>
              <w:widowControl/>
              <w:jc w:val="center"/>
              <w:rPr>
                <w:rFonts w:ascii="宋体" w:cs="宋体"/>
                <w:kern w:val="0"/>
                <w:sz w:val="20"/>
                <w:szCs w:val="20"/>
              </w:rPr>
            </w:pPr>
          </w:p>
        </w:tc>
        <w:tc>
          <w:tcPr>
            <w:tcW w:w="1440" w:type="dxa"/>
            <w:noWrap/>
            <w:vAlign w:val="center"/>
          </w:tcPr>
          <w:p w:rsidR="00197109" w:rsidRDefault="00197109">
            <w:pPr>
              <w:widowControl/>
              <w:jc w:val="center"/>
              <w:rPr>
                <w:rFonts w:ascii="宋体" w:cs="宋体"/>
                <w:kern w:val="0"/>
                <w:sz w:val="20"/>
                <w:szCs w:val="20"/>
              </w:rPr>
            </w:pPr>
          </w:p>
        </w:tc>
      </w:tr>
      <w:tr w:rsidR="00197109">
        <w:trPr>
          <w:trHeight w:val="340"/>
          <w:jc w:val="center"/>
        </w:trPr>
        <w:tc>
          <w:tcPr>
            <w:tcW w:w="640" w:type="dxa"/>
            <w:tcBorders>
              <w:bottom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29</w:t>
            </w:r>
          </w:p>
        </w:tc>
        <w:tc>
          <w:tcPr>
            <w:tcW w:w="6520" w:type="dxa"/>
            <w:tcBorders>
              <w:bottom w:val="single" w:sz="12" w:space="0" w:color="auto"/>
            </w:tcBorders>
            <w:noWrap/>
            <w:vAlign w:val="center"/>
          </w:tcPr>
          <w:p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3.</w:t>
            </w:r>
            <w:r>
              <w:rPr>
                <w:rFonts w:ascii="宋体" w:hAnsi="宋体" w:cs="宋体" w:hint="eastAsia"/>
                <w:kern w:val="0"/>
                <w:sz w:val="20"/>
                <w:szCs w:val="20"/>
              </w:rPr>
              <w:t>转回实际发生的税金及附加、土地增值税</w:t>
            </w:r>
          </w:p>
        </w:tc>
        <w:tc>
          <w:tcPr>
            <w:tcW w:w="1260" w:type="dxa"/>
            <w:tcBorders>
              <w:bottom w:val="single" w:sz="12" w:space="0" w:color="auto"/>
            </w:tcBorders>
            <w:noWrap/>
            <w:vAlign w:val="center"/>
          </w:tcPr>
          <w:p w:rsidR="00197109" w:rsidRDefault="00197109">
            <w:pPr>
              <w:widowControl/>
              <w:jc w:val="center"/>
              <w:rPr>
                <w:rFonts w:ascii="宋体" w:cs="宋体"/>
                <w:kern w:val="0"/>
                <w:sz w:val="20"/>
                <w:szCs w:val="20"/>
              </w:rPr>
            </w:pPr>
          </w:p>
        </w:tc>
        <w:tc>
          <w:tcPr>
            <w:tcW w:w="1440" w:type="dxa"/>
            <w:tcBorders>
              <w:bottom w:val="single" w:sz="12" w:space="0" w:color="auto"/>
            </w:tcBorders>
            <w:noWrap/>
            <w:vAlign w:val="center"/>
          </w:tcPr>
          <w:p w:rsidR="00197109" w:rsidRDefault="00197109">
            <w:pPr>
              <w:widowControl/>
              <w:jc w:val="center"/>
              <w:rPr>
                <w:rFonts w:ascii="宋体" w:cs="宋体"/>
                <w:kern w:val="0"/>
                <w:sz w:val="20"/>
                <w:szCs w:val="20"/>
              </w:rPr>
            </w:pPr>
          </w:p>
        </w:tc>
      </w:tr>
    </w:tbl>
    <w:p w:rsidR="00197109" w:rsidRDefault="00197109">
      <w:pPr>
        <w:pStyle w:val="13"/>
      </w:pPr>
    </w:p>
    <w:p w:rsidR="00197109" w:rsidRDefault="00197109">
      <w:pPr>
        <w:pStyle w:val="SBBT1"/>
        <w:sectPr w:rsidR="00197109" w:rsidSect="004368E7">
          <w:headerReference w:type="default" r:id="rId22"/>
          <w:pgSz w:w="11906" w:h="16838"/>
          <w:pgMar w:top="1418" w:right="1418" w:bottom="1418" w:left="1418" w:header="851" w:footer="992" w:gutter="113"/>
          <w:cols w:space="425"/>
          <w:docGrid w:linePitch="312"/>
        </w:sectPr>
      </w:pPr>
    </w:p>
    <w:p w:rsidR="00197109" w:rsidRDefault="00D770CC" w:rsidP="00111605">
      <w:pPr>
        <w:pStyle w:val="120"/>
        <w:jc w:val="center"/>
      </w:pPr>
      <w:bookmarkStart w:id="28" w:name="_Toc535314724"/>
      <w:r>
        <w:lastRenderedPageBreak/>
        <w:t>A105020</w:t>
      </w:r>
      <w:r>
        <w:tab/>
      </w:r>
      <w:r>
        <w:rPr>
          <w:rFonts w:hint="eastAsia"/>
        </w:rPr>
        <w:t>未按权责发生制确认收入纳税调整明细表</w:t>
      </w:r>
      <w:bookmarkEnd w:id="28"/>
    </w:p>
    <w:tbl>
      <w:tblPr>
        <w:tblW w:w="1297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80"/>
        <w:gridCol w:w="5359"/>
        <w:gridCol w:w="1417"/>
        <w:gridCol w:w="1085"/>
        <w:gridCol w:w="1134"/>
        <w:gridCol w:w="1134"/>
        <w:gridCol w:w="1049"/>
        <w:gridCol w:w="1219"/>
      </w:tblGrid>
      <w:tr w:rsidR="00197109">
        <w:trPr>
          <w:trHeight w:val="285"/>
          <w:jc w:val="center"/>
        </w:trPr>
        <w:tc>
          <w:tcPr>
            <w:tcW w:w="580" w:type="dxa"/>
            <w:vMerge w:val="restart"/>
            <w:tcBorders>
              <w:top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行次</w:t>
            </w:r>
          </w:p>
        </w:tc>
        <w:tc>
          <w:tcPr>
            <w:tcW w:w="5359" w:type="dxa"/>
            <w:vMerge w:val="restart"/>
            <w:tcBorders>
              <w:top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项目</w:t>
            </w:r>
          </w:p>
        </w:tc>
        <w:tc>
          <w:tcPr>
            <w:tcW w:w="1417" w:type="dxa"/>
            <w:vMerge w:val="restart"/>
            <w:tcBorders>
              <w:top w:val="single" w:sz="12" w:space="0" w:color="auto"/>
            </w:tcBorders>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合同金额（交易金额）</w:t>
            </w:r>
          </w:p>
        </w:tc>
        <w:tc>
          <w:tcPr>
            <w:tcW w:w="2219" w:type="dxa"/>
            <w:gridSpan w:val="2"/>
            <w:tcBorders>
              <w:top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账载金额</w:t>
            </w:r>
          </w:p>
        </w:tc>
        <w:tc>
          <w:tcPr>
            <w:tcW w:w="2183" w:type="dxa"/>
            <w:gridSpan w:val="2"/>
            <w:tcBorders>
              <w:top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税收金额</w:t>
            </w:r>
          </w:p>
        </w:tc>
        <w:tc>
          <w:tcPr>
            <w:tcW w:w="1219" w:type="dxa"/>
            <w:vMerge w:val="restart"/>
            <w:tcBorders>
              <w:top w:val="single" w:sz="12" w:space="0" w:color="auto"/>
            </w:tcBorders>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纳税调整金额</w:t>
            </w:r>
          </w:p>
        </w:tc>
      </w:tr>
      <w:tr w:rsidR="00197109">
        <w:trPr>
          <w:trHeight w:val="285"/>
          <w:jc w:val="center"/>
        </w:trPr>
        <w:tc>
          <w:tcPr>
            <w:tcW w:w="580" w:type="dxa"/>
            <w:vMerge/>
            <w:vAlign w:val="center"/>
          </w:tcPr>
          <w:p w:rsidR="00197109" w:rsidRDefault="00197109">
            <w:pPr>
              <w:widowControl/>
              <w:jc w:val="left"/>
              <w:rPr>
                <w:rFonts w:ascii="宋体" w:cs="宋体"/>
                <w:kern w:val="0"/>
                <w:sz w:val="20"/>
                <w:szCs w:val="20"/>
              </w:rPr>
            </w:pPr>
          </w:p>
        </w:tc>
        <w:tc>
          <w:tcPr>
            <w:tcW w:w="5359" w:type="dxa"/>
            <w:vMerge/>
            <w:vAlign w:val="center"/>
          </w:tcPr>
          <w:p w:rsidR="00197109" w:rsidRDefault="00197109">
            <w:pPr>
              <w:widowControl/>
              <w:jc w:val="left"/>
              <w:rPr>
                <w:rFonts w:ascii="宋体" w:cs="宋体"/>
                <w:kern w:val="0"/>
                <w:sz w:val="20"/>
                <w:szCs w:val="20"/>
              </w:rPr>
            </w:pPr>
          </w:p>
        </w:tc>
        <w:tc>
          <w:tcPr>
            <w:tcW w:w="1417" w:type="dxa"/>
            <w:vMerge/>
            <w:vAlign w:val="center"/>
          </w:tcPr>
          <w:p w:rsidR="00197109" w:rsidRDefault="00197109">
            <w:pPr>
              <w:widowControl/>
              <w:jc w:val="left"/>
              <w:rPr>
                <w:rFonts w:ascii="宋体" w:cs="宋体"/>
                <w:kern w:val="0"/>
                <w:sz w:val="20"/>
                <w:szCs w:val="20"/>
              </w:rPr>
            </w:pPr>
          </w:p>
        </w:tc>
        <w:tc>
          <w:tcPr>
            <w:tcW w:w="1085" w:type="dxa"/>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本年</w:t>
            </w:r>
          </w:p>
        </w:tc>
        <w:tc>
          <w:tcPr>
            <w:tcW w:w="1134" w:type="dxa"/>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累计</w:t>
            </w:r>
          </w:p>
        </w:tc>
        <w:tc>
          <w:tcPr>
            <w:tcW w:w="1134" w:type="dxa"/>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本年</w:t>
            </w:r>
          </w:p>
        </w:tc>
        <w:tc>
          <w:tcPr>
            <w:tcW w:w="1049" w:type="dxa"/>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累计</w:t>
            </w:r>
          </w:p>
        </w:tc>
        <w:tc>
          <w:tcPr>
            <w:tcW w:w="1219" w:type="dxa"/>
            <w:vMerge/>
            <w:vAlign w:val="center"/>
          </w:tcPr>
          <w:p w:rsidR="00197109" w:rsidRDefault="00197109">
            <w:pPr>
              <w:widowControl/>
              <w:jc w:val="left"/>
              <w:rPr>
                <w:rFonts w:ascii="宋体" w:cs="宋体"/>
                <w:kern w:val="0"/>
                <w:sz w:val="20"/>
                <w:szCs w:val="20"/>
              </w:rPr>
            </w:pPr>
          </w:p>
        </w:tc>
      </w:tr>
      <w:tr w:rsidR="00197109">
        <w:trPr>
          <w:trHeight w:val="285"/>
          <w:jc w:val="center"/>
        </w:trPr>
        <w:tc>
          <w:tcPr>
            <w:tcW w:w="580" w:type="dxa"/>
            <w:vMerge/>
            <w:vAlign w:val="center"/>
          </w:tcPr>
          <w:p w:rsidR="00197109" w:rsidRDefault="00197109">
            <w:pPr>
              <w:widowControl/>
              <w:jc w:val="left"/>
              <w:rPr>
                <w:rFonts w:ascii="宋体" w:cs="宋体"/>
                <w:kern w:val="0"/>
                <w:sz w:val="20"/>
                <w:szCs w:val="20"/>
              </w:rPr>
            </w:pPr>
          </w:p>
        </w:tc>
        <w:tc>
          <w:tcPr>
            <w:tcW w:w="5359" w:type="dxa"/>
            <w:vMerge/>
            <w:vAlign w:val="center"/>
          </w:tcPr>
          <w:p w:rsidR="00197109" w:rsidRDefault="00197109">
            <w:pPr>
              <w:widowControl/>
              <w:jc w:val="left"/>
              <w:rPr>
                <w:rFonts w:ascii="宋体" w:cs="宋体"/>
                <w:kern w:val="0"/>
                <w:sz w:val="20"/>
                <w:szCs w:val="20"/>
              </w:rPr>
            </w:pPr>
          </w:p>
        </w:tc>
        <w:tc>
          <w:tcPr>
            <w:tcW w:w="1417"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1085"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1134"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1134"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1049"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1219"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6</w:t>
            </w:r>
            <w:r>
              <w:rPr>
                <w:rFonts w:ascii="宋体" w:hAnsi="宋体" w:cs="宋体" w:hint="eastAsia"/>
                <w:kern w:val="0"/>
                <w:sz w:val="20"/>
                <w:szCs w:val="20"/>
              </w:rPr>
              <w:t>（</w:t>
            </w:r>
            <w:r>
              <w:rPr>
                <w:rFonts w:ascii="宋体" w:hAnsi="宋体" w:cs="宋体"/>
                <w:kern w:val="0"/>
                <w:sz w:val="20"/>
                <w:szCs w:val="20"/>
              </w:rPr>
              <w:t>4-2</w:t>
            </w:r>
            <w:r>
              <w:rPr>
                <w:rFonts w:ascii="宋体" w:hAnsi="宋体" w:cs="宋体" w:hint="eastAsia"/>
                <w:kern w:val="0"/>
                <w:sz w:val="20"/>
                <w:szCs w:val="20"/>
              </w:rPr>
              <w:t>）</w:t>
            </w:r>
          </w:p>
        </w:tc>
      </w:tr>
      <w:tr w:rsidR="00197109">
        <w:trPr>
          <w:trHeight w:val="285"/>
          <w:jc w:val="center"/>
        </w:trPr>
        <w:tc>
          <w:tcPr>
            <w:tcW w:w="58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5359"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一、跨期收取的租金、利息、特许权使用费收入（</w:t>
            </w:r>
            <w:r>
              <w:rPr>
                <w:rFonts w:ascii="宋体" w:hAnsi="宋体" w:cs="宋体"/>
                <w:kern w:val="0"/>
                <w:sz w:val="20"/>
                <w:szCs w:val="20"/>
              </w:rPr>
              <w:t>2+3+4</w:t>
            </w:r>
            <w:r>
              <w:rPr>
                <w:rFonts w:ascii="宋体" w:hAnsi="宋体" w:cs="宋体" w:hint="eastAsia"/>
                <w:kern w:val="0"/>
                <w:sz w:val="20"/>
                <w:szCs w:val="20"/>
              </w:rPr>
              <w:t>）</w:t>
            </w:r>
          </w:p>
        </w:tc>
        <w:tc>
          <w:tcPr>
            <w:tcW w:w="1417"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85"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9"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19"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58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5359" w:type="dxa"/>
            <w:noWrap/>
            <w:vAlign w:val="center"/>
          </w:tcPr>
          <w:p w:rsidR="00197109" w:rsidRDefault="00D770CC">
            <w:pPr>
              <w:widowControl/>
              <w:ind w:firstLineChars="100" w:firstLine="200"/>
              <w:jc w:val="left"/>
              <w:rPr>
                <w:rFonts w:ascii="宋体" w:cs="宋体"/>
                <w:kern w:val="0"/>
                <w:sz w:val="20"/>
                <w:szCs w:val="20"/>
              </w:rPr>
            </w:pPr>
            <w:r>
              <w:rPr>
                <w:rFonts w:ascii="宋体" w:hAnsi="宋体" w:cs="宋体" w:hint="eastAsia"/>
                <w:kern w:val="0"/>
                <w:sz w:val="20"/>
                <w:szCs w:val="20"/>
              </w:rPr>
              <w:t>（一）租金</w:t>
            </w:r>
          </w:p>
        </w:tc>
        <w:tc>
          <w:tcPr>
            <w:tcW w:w="1417"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85"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9"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19"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58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5359" w:type="dxa"/>
            <w:noWrap/>
            <w:vAlign w:val="center"/>
          </w:tcPr>
          <w:p w:rsidR="00197109" w:rsidRDefault="00D770CC">
            <w:pPr>
              <w:widowControl/>
              <w:ind w:firstLineChars="100" w:firstLine="200"/>
              <w:jc w:val="left"/>
              <w:rPr>
                <w:rFonts w:ascii="宋体" w:cs="宋体"/>
                <w:kern w:val="0"/>
                <w:sz w:val="20"/>
                <w:szCs w:val="20"/>
              </w:rPr>
            </w:pPr>
            <w:r>
              <w:rPr>
                <w:rFonts w:ascii="宋体" w:hAnsi="宋体" w:cs="宋体" w:hint="eastAsia"/>
                <w:kern w:val="0"/>
                <w:sz w:val="20"/>
                <w:szCs w:val="20"/>
              </w:rPr>
              <w:t>（二）利息</w:t>
            </w:r>
          </w:p>
        </w:tc>
        <w:tc>
          <w:tcPr>
            <w:tcW w:w="1417"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85"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9"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19"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58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5359" w:type="dxa"/>
            <w:noWrap/>
            <w:vAlign w:val="center"/>
          </w:tcPr>
          <w:p w:rsidR="00197109" w:rsidRDefault="00D770CC">
            <w:pPr>
              <w:widowControl/>
              <w:ind w:firstLineChars="100" w:firstLine="200"/>
              <w:jc w:val="left"/>
              <w:rPr>
                <w:rFonts w:ascii="宋体" w:cs="宋体"/>
                <w:kern w:val="0"/>
                <w:sz w:val="20"/>
                <w:szCs w:val="20"/>
              </w:rPr>
            </w:pPr>
            <w:r>
              <w:rPr>
                <w:rFonts w:ascii="宋体" w:hAnsi="宋体" w:cs="宋体" w:hint="eastAsia"/>
                <w:kern w:val="0"/>
                <w:sz w:val="20"/>
                <w:szCs w:val="20"/>
              </w:rPr>
              <w:t>（三）特许权使用费</w:t>
            </w:r>
          </w:p>
        </w:tc>
        <w:tc>
          <w:tcPr>
            <w:tcW w:w="1417"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85"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9"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19"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58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5359"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二、分期确认收入（</w:t>
            </w:r>
            <w:r>
              <w:rPr>
                <w:rFonts w:ascii="宋体" w:hAnsi="宋体" w:cs="宋体"/>
                <w:kern w:val="0"/>
                <w:sz w:val="20"/>
                <w:szCs w:val="20"/>
              </w:rPr>
              <w:t>6+7+8</w:t>
            </w:r>
            <w:r>
              <w:rPr>
                <w:rFonts w:ascii="宋体" w:hAnsi="宋体" w:cs="宋体" w:hint="eastAsia"/>
                <w:kern w:val="0"/>
                <w:sz w:val="20"/>
                <w:szCs w:val="20"/>
              </w:rPr>
              <w:t>）</w:t>
            </w:r>
          </w:p>
        </w:tc>
        <w:tc>
          <w:tcPr>
            <w:tcW w:w="1417"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85"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9"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19"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58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5359" w:type="dxa"/>
            <w:noWrap/>
            <w:vAlign w:val="center"/>
          </w:tcPr>
          <w:p w:rsidR="00197109" w:rsidRDefault="00D770CC">
            <w:pPr>
              <w:widowControl/>
              <w:ind w:firstLineChars="100" w:firstLine="200"/>
              <w:jc w:val="left"/>
              <w:rPr>
                <w:rFonts w:ascii="宋体" w:cs="宋体"/>
                <w:kern w:val="0"/>
                <w:sz w:val="20"/>
                <w:szCs w:val="20"/>
              </w:rPr>
            </w:pPr>
            <w:r>
              <w:rPr>
                <w:rFonts w:ascii="宋体" w:hAnsi="宋体" w:cs="宋体" w:hint="eastAsia"/>
                <w:kern w:val="0"/>
                <w:sz w:val="20"/>
                <w:szCs w:val="20"/>
              </w:rPr>
              <w:t>（一）分期收款方式销售货物收入</w:t>
            </w:r>
          </w:p>
        </w:tc>
        <w:tc>
          <w:tcPr>
            <w:tcW w:w="1417"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85"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9"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19"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58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5359" w:type="dxa"/>
            <w:noWrap/>
            <w:vAlign w:val="center"/>
          </w:tcPr>
          <w:p w:rsidR="00197109" w:rsidRDefault="00D770CC">
            <w:pPr>
              <w:widowControl/>
              <w:ind w:firstLineChars="100" w:firstLine="200"/>
              <w:jc w:val="left"/>
              <w:rPr>
                <w:rFonts w:ascii="宋体" w:cs="宋体"/>
                <w:kern w:val="0"/>
                <w:sz w:val="20"/>
                <w:szCs w:val="20"/>
              </w:rPr>
            </w:pPr>
            <w:r>
              <w:rPr>
                <w:rFonts w:ascii="宋体" w:hAnsi="宋体" w:cs="宋体" w:hint="eastAsia"/>
                <w:kern w:val="0"/>
                <w:sz w:val="20"/>
                <w:szCs w:val="20"/>
              </w:rPr>
              <w:t>（二）持续时间超过</w:t>
            </w:r>
            <w:r>
              <w:rPr>
                <w:rFonts w:ascii="宋体" w:hAnsi="宋体" w:cs="宋体"/>
                <w:kern w:val="0"/>
                <w:sz w:val="20"/>
                <w:szCs w:val="20"/>
              </w:rPr>
              <w:t>12</w:t>
            </w:r>
            <w:r>
              <w:rPr>
                <w:rFonts w:ascii="宋体" w:hAnsi="宋体" w:cs="宋体" w:hint="eastAsia"/>
                <w:kern w:val="0"/>
                <w:sz w:val="20"/>
                <w:szCs w:val="20"/>
              </w:rPr>
              <w:t>个月的建造合同收入</w:t>
            </w:r>
          </w:p>
        </w:tc>
        <w:tc>
          <w:tcPr>
            <w:tcW w:w="1417"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85"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9"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19"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58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5359" w:type="dxa"/>
            <w:noWrap/>
            <w:vAlign w:val="center"/>
          </w:tcPr>
          <w:p w:rsidR="00197109" w:rsidRDefault="00D770CC">
            <w:pPr>
              <w:widowControl/>
              <w:ind w:firstLineChars="100" w:firstLine="200"/>
              <w:jc w:val="left"/>
              <w:rPr>
                <w:rFonts w:ascii="宋体" w:cs="宋体"/>
                <w:kern w:val="0"/>
                <w:sz w:val="20"/>
                <w:szCs w:val="20"/>
              </w:rPr>
            </w:pPr>
            <w:r>
              <w:rPr>
                <w:rFonts w:ascii="宋体" w:hAnsi="宋体" w:cs="宋体" w:hint="eastAsia"/>
                <w:kern w:val="0"/>
                <w:sz w:val="20"/>
                <w:szCs w:val="20"/>
              </w:rPr>
              <w:t>（三）其他分期确认收入</w:t>
            </w:r>
          </w:p>
        </w:tc>
        <w:tc>
          <w:tcPr>
            <w:tcW w:w="1417"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85"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9"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19"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58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5359"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三、政府补助递延收入（</w:t>
            </w:r>
            <w:r>
              <w:rPr>
                <w:rFonts w:ascii="宋体" w:hAnsi="宋体" w:cs="宋体"/>
                <w:kern w:val="0"/>
                <w:sz w:val="20"/>
                <w:szCs w:val="20"/>
              </w:rPr>
              <w:t>10+11+12</w:t>
            </w:r>
            <w:r>
              <w:rPr>
                <w:rFonts w:ascii="宋体" w:hAnsi="宋体" w:cs="宋体" w:hint="eastAsia"/>
                <w:kern w:val="0"/>
                <w:sz w:val="20"/>
                <w:szCs w:val="20"/>
              </w:rPr>
              <w:t>）</w:t>
            </w:r>
          </w:p>
        </w:tc>
        <w:tc>
          <w:tcPr>
            <w:tcW w:w="1417"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85"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9"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19"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58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10</w:t>
            </w:r>
          </w:p>
        </w:tc>
        <w:tc>
          <w:tcPr>
            <w:tcW w:w="5359" w:type="dxa"/>
            <w:noWrap/>
            <w:vAlign w:val="center"/>
          </w:tcPr>
          <w:p w:rsidR="00197109" w:rsidRDefault="00D770CC">
            <w:pPr>
              <w:widowControl/>
              <w:ind w:firstLineChars="100" w:firstLine="200"/>
              <w:jc w:val="left"/>
              <w:rPr>
                <w:rFonts w:ascii="宋体" w:cs="宋体"/>
                <w:kern w:val="0"/>
                <w:sz w:val="20"/>
                <w:szCs w:val="20"/>
              </w:rPr>
            </w:pPr>
            <w:r>
              <w:rPr>
                <w:rFonts w:ascii="宋体" w:hAnsi="宋体" w:cs="宋体" w:hint="eastAsia"/>
                <w:kern w:val="0"/>
                <w:sz w:val="20"/>
                <w:szCs w:val="20"/>
              </w:rPr>
              <w:t>（一）与收益相关的政府补助</w:t>
            </w:r>
          </w:p>
        </w:tc>
        <w:tc>
          <w:tcPr>
            <w:tcW w:w="1417"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85"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9"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19"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58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11</w:t>
            </w:r>
          </w:p>
        </w:tc>
        <w:tc>
          <w:tcPr>
            <w:tcW w:w="5359" w:type="dxa"/>
            <w:noWrap/>
            <w:vAlign w:val="center"/>
          </w:tcPr>
          <w:p w:rsidR="00197109" w:rsidRDefault="00D770CC">
            <w:pPr>
              <w:widowControl/>
              <w:ind w:firstLineChars="100" w:firstLine="200"/>
              <w:jc w:val="left"/>
              <w:rPr>
                <w:rFonts w:ascii="宋体" w:cs="宋体"/>
                <w:kern w:val="0"/>
                <w:sz w:val="20"/>
                <w:szCs w:val="20"/>
              </w:rPr>
            </w:pPr>
            <w:r>
              <w:rPr>
                <w:rFonts w:ascii="宋体" w:hAnsi="宋体" w:cs="宋体" w:hint="eastAsia"/>
                <w:kern w:val="0"/>
                <w:sz w:val="20"/>
                <w:szCs w:val="20"/>
              </w:rPr>
              <w:t>（二）与资产相关的政府补助</w:t>
            </w:r>
          </w:p>
        </w:tc>
        <w:tc>
          <w:tcPr>
            <w:tcW w:w="1417"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85"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9"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19"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58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12</w:t>
            </w:r>
          </w:p>
        </w:tc>
        <w:tc>
          <w:tcPr>
            <w:tcW w:w="5359" w:type="dxa"/>
            <w:noWrap/>
            <w:vAlign w:val="center"/>
          </w:tcPr>
          <w:p w:rsidR="00197109" w:rsidRDefault="00D770CC">
            <w:pPr>
              <w:widowControl/>
              <w:ind w:firstLineChars="100" w:firstLine="200"/>
              <w:jc w:val="left"/>
              <w:rPr>
                <w:rFonts w:ascii="宋体" w:cs="宋体"/>
                <w:kern w:val="0"/>
                <w:sz w:val="20"/>
                <w:szCs w:val="20"/>
              </w:rPr>
            </w:pPr>
            <w:r>
              <w:rPr>
                <w:rFonts w:ascii="宋体" w:hAnsi="宋体" w:cs="宋体" w:hint="eastAsia"/>
                <w:kern w:val="0"/>
                <w:sz w:val="20"/>
                <w:szCs w:val="20"/>
              </w:rPr>
              <w:t>（三）其他</w:t>
            </w:r>
          </w:p>
        </w:tc>
        <w:tc>
          <w:tcPr>
            <w:tcW w:w="1417"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85"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9"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19"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58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13</w:t>
            </w:r>
          </w:p>
        </w:tc>
        <w:tc>
          <w:tcPr>
            <w:tcW w:w="5359"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四、其他未按权责发生制确认收入</w:t>
            </w:r>
          </w:p>
        </w:tc>
        <w:tc>
          <w:tcPr>
            <w:tcW w:w="1417"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85"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9"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19" w:type="dxa"/>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85"/>
          <w:jc w:val="center"/>
        </w:trPr>
        <w:tc>
          <w:tcPr>
            <w:tcW w:w="580" w:type="dxa"/>
            <w:tcBorders>
              <w:bottom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14</w:t>
            </w:r>
          </w:p>
        </w:tc>
        <w:tc>
          <w:tcPr>
            <w:tcW w:w="5359"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合计（</w:t>
            </w:r>
            <w:r>
              <w:rPr>
                <w:rFonts w:ascii="宋体" w:hAnsi="宋体" w:cs="宋体"/>
                <w:kern w:val="0"/>
                <w:sz w:val="20"/>
                <w:szCs w:val="20"/>
              </w:rPr>
              <w:t>1+5+9+13</w:t>
            </w:r>
            <w:r>
              <w:rPr>
                <w:rFonts w:ascii="宋体" w:hAnsi="宋体" w:cs="宋体" w:hint="eastAsia"/>
                <w:kern w:val="0"/>
                <w:sz w:val="20"/>
                <w:szCs w:val="20"/>
              </w:rPr>
              <w:t>）</w:t>
            </w:r>
          </w:p>
        </w:tc>
        <w:tc>
          <w:tcPr>
            <w:tcW w:w="1417" w:type="dxa"/>
            <w:tcBorders>
              <w:bottom w:val="single" w:sz="12" w:space="0" w:color="auto"/>
            </w:tcBorders>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85" w:type="dxa"/>
            <w:tcBorders>
              <w:bottom w:val="single" w:sz="12" w:space="0" w:color="auto"/>
            </w:tcBorders>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tcBorders>
              <w:bottom w:val="single" w:sz="12" w:space="0" w:color="auto"/>
            </w:tcBorders>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tcBorders>
              <w:bottom w:val="single" w:sz="12" w:space="0" w:color="auto"/>
            </w:tcBorders>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9" w:type="dxa"/>
            <w:tcBorders>
              <w:bottom w:val="single" w:sz="12" w:space="0" w:color="auto"/>
            </w:tcBorders>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19" w:type="dxa"/>
            <w:tcBorders>
              <w:bottom w:val="single" w:sz="12" w:space="0" w:color="auto"/>
            </w:tcBorders>
            <w:noWrap/>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bl>
    <w:p w:rsidR="00197109" w:rsidRDefault="00197109">
      <w:pPr>
        <w:pStyle w:val="13"/>
        <w:sectPr w:rsidR="00197109" w:rsidSect="006767B2">
          <w:pgSz w:w="16838" w:h="11906" w:orient="landscape"/>
          <w:pgMar w:top="1418" w:right="1418" w:bottom="1418" w:left="1418" w:header="851" w:footer="992" w:gutter="113"/>
          <w:cols w:space="425"/>
          <w:docGrid w:linePitch="312"/>
        </w:sectPr>
      </w:pPr>
    </w:p>
    <w:p w:rsidR="00197109" w:rsidRDefault="00D770CC" w:rsidP="00111605">
      <w:pPr>
        <w:pStyle w:val="120"/>
        <w:jc w:val="center"/>
      </w:pPr>
      <w:bookmarkStart w:id="29" w:name="_Toc535314726"/>
      <w:r>
        <w:lastRenderedPageBreak/>
        <w:t>A105030</w:t>
      </w:r>
      <w:r>
        <w:tab/>
      </w:r>
      <w:r>
        <w:rPr>
          <w:rFonts w:hint="eastAsia"/>
        </w:rPr>
        <w:t>投资收益纳税调整明细表</w:t>
      </w:r>
      <w:bookmarkEnd w:id="29"/>
    </w:p>
    <w:tbl>
      <w:tblPr>
        <w:tblW w:w="1409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0"/>
        <w:gridCol w:w="2720"/>
        <w:gridCol w:w="940"/>
        <w:gridCol w:w="940"/>
        <w:gridCol w:w="940"/>
        <w:gridCol w:w="940"/>
        <w:gridCol w:w="940"/>
        <w:gridCol w:w="940"/>
        <w:gridCol w:w="940"/>
        <w:gridCol w:w="1068"/>
        <w:gridCol w:w="940"/>
        <w:gridCol w:w="1045"/>
        <w:gridCol w:w="1100"/>
      </w:tblGrid>
      <w:tr w:rsidR="00197109">
        <w:trPr>
          <w:trHeight w:val="285"/>
          <w:jc w:val="center"/>
        </w:trPr>
        <w:tc>
          <w:tcPr>
            <w:tcW w:w="640" w:type="dxa"/>
            <w:vMerge w:val="restart"/>
            <w:tcBorders>
              <w:top w:val="single" w:sz="12" w:space="0" w:color="auto"/>
            </w:tcBorders>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行次</w:t>
            </w:r>
          </w:p>
        </w:tc>
        <w:tc>
          <w:tcPr>
            <w:tcW w:w="2720" w:type="dxa"/>
            <w:vMerge w:val="restart"/>
            <w:tcBorders>
              <w:top w:val="single" w:sz="12" w:space="0" w:color="auto"/>
            </w:tcBorders>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项目</w:t>
            </w:r>
          </w:p>
        </w:tc>
        <w:tc>
          <w:tcPr>
            <w:tcW w:w="2820" w:type="dxa"/>
            <w:gridSpan w:val="3"/>
            <w:tcBorders>
              <w:top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持有收益</w:t>
            </w:r>
          </w:p>
        </w:tc>
        <w:tc>
          <w:tcPr>
            <w:tcW w:w="6813" w:type="dxa"/>
            <w:gridSpan w:val="7"/>
            <w:tcBorders>
              <w:top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处置收益</w:t>
            </w:r>
          </w:p>
        </w:tc>
        <w:tc>
          <w:tcPr>
            <w:tcW w:w="1100" w:type="dxa"/>
            <w:vMerge w:val="restart"/>
            <w:tcBorders>
              <w:top w:val="single" w:sz="12" w:space="0" w:color="auto"/>
            </w:tcBorders>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纳税调整金额</w:t>
            </w:r>
          </w:p>
        </w:tc>
      </w:tr>
      <w:tr w:rsidR="00197109">
        <w:trPr>
          <w:trHeight w:val="900"/>
          <w:jc w:val="center"/>
        </w:trPr>
        <w:tc>
          <w:tcPr>
            <w:tcW w:w="640" w:type="dxa"/>
            <w:vMerge/>
            <w:vAlign w:val="center"/>
          </w:tcPr>
          <w:p w:rsidR="00197109" w:rsidRDefault="00197109">
            <w:pPr>
              <w:widowControl/>
              <w:jc w:val="left"/>
              <w:rPr>
                <w:rFonts w:ascii="宋体" w:cs="宋体"/>
                <w:kern w:val="0"/>
                <w:sz w:val="20"/>
                <w:szCs w:val="20"/>
              </w:rPr>
            </w:pPr>
          </w:p>
        </w:tc>
        <w:tc>
          <w:tcPr>
            <w:tcW w:w="2720" w:type="dxa"/>
            <w:vMerge/>
            <w:vAlign w:val="center"/>
          </w:tcPr>
          <w:p w:rsidR="00197109" w:rsidRDefault="00197109">
            <w:pPr>
              <w:widowControl/>
              <w:jc w:val="left"/>
              <w:rPr>
                <w:rFonts w:ascii="宋体" w:cs="宋体"/>
                <w:kern w:val="0"/>
                <w:sz w:val="20"/>
                <w:szCs w:val="20"/>
              </w:rPr>
            </w:pPr>
          </w:p>
        </w:tc>
        <w:tc>
          <w:tcPr>
            <w:tcW w:w="940" w:type="dxa"/>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账载金额</w:t>
            </w:r>
          </w:p>
        </w:tc>
        <w:tc>
          <w:tcPr>
            <w:tcW w:w="940" w:type="dxa"/>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税收金额</w:t>
            </w:r>
          </w:p>
        </w:tc>
        <w:tc>
          <w:tcPr>
            <w:tcW w:w="940" w:type="dxa"/>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纳税调整金额</w:t>
            </w:r>
          </w:p>
        </w:tc>
        <w:tc>
          <w:tcPr>
            <w:tcW w:w="940" w:type="dxa"/>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会计确认的处置收入</w:t>
            </w:r>
          </w:p>
        </w:tc>
        <w:tc>
          <w:tcPr>
            <w:tcW w:w="940" w:type="dxa"/>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税收计算的处置收入</w:t>
            </w:r>
          </w:p>
        </w:tc>
        <w:tc>
          <w:tcPr>
            <w:tcW w:w="940" w:type="dxa"/>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处置投资的账面价值</w:t>
            </w:r>
          </w:p>
        </w:tc>
        <w:tc>
          <w:tcPr>
            <w:tcW w:w="940" w:type="dxa"/>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处置投资的计税基础</w:t>
            </w:r>
          </w:p>
        </w:tc>
        <w:tc>
          <w:tcPr>
            <w:tcW w:w="1068" w:type="dxa"/>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会计确认的处置所得或损失</w:t>
            </w:r>
          </w:p>
        </w:tc>
        <w:tc>
          <w:tcPr>
            <w:tcW w:w="940" w:type="dxa"/>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税收计算的处置所得</w:t>
            </w:r>
          </w:p>
        </w:tc>
        <w:tc>
          <w:tcPr>
            <w:tcW w:w="1045" w:type="dxa"/>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纳税调整金额</w:t>
            </w:r>
          </w:p>
        </w:tc>
        <w:tc>
          <w:tcPr>
            <w:tcW w:w="1100" w:type="dxa"/>
            <w:vMerge/>
            <w:vAlign w:val="center"/>
          </w:tcPr>
          <w:p w:rsidR="00197109" w:rsidRDefault="00197109">
            <w:pPr>
              <w:widowControl/>
              <w:jc w:val="left"/>
              <w:rPr>
                <w:rFonts w:ascii="宋体" w:cs="宋体"/>
                <w:kern w:val="0"/>
                <w:sz w:val="20"/>
                <w:szCs w:val="20"/>
              </w:rPr>
            </w:pPr>
          </w:p>
        </w:tc>
      </w:tr>
      <w:tr w:rsidR="00197109">
        <w:trPr>
          <w:trHeight w:val="285"/>
          <w:jc w:val="center"/>
        </w:trPr>
        <w:tc>
          <w:tcPr>
            <w:tcW w:w="640" w:type="dxa"/>
            <w:vMerge/>
            <w:vAlign w:val="center"/>
          </w:tcPr>
          <w:p w:rsidR="00197109" w:rsidRDefault="00197109">
            <w:pPr>
              <w:widowControl/>
              <w:jc w:val="left"/>
              <w:rPr>
                <w:rFonts w:ascii="宋体" w:cs="宋体"/>
                <w:kern w:val="0"/>
                <w:sz w:val="20"/>
                <w:szCs w:val="20"/>
              </w:rPr>
            </w:pPr>
          </w:p>
        </w:tc>
        <w:tc>
          <w:tcPr>
            <w:tcW w:w="2720" w:type="dxa"/>
            <w:vMerge/>
            <w:vAlign w:val="center"/>
          </w:tcPr>
          <w:p w:rsidR="00197109" w:rsidRDefault="00197109">
            <w:pPr>
              <w:widowControl/>
              <w:jc w:val="left"/>
              <w:rPr>
                <w:rFonts w:ascii="宋体" w:cs="宋体"/>
                <w:kern w:val="0"/>
                <w:sz w:val="20"/>
                <w:szCs w:val="20"/>
              </w:rPr>
            </w:pPr>
          </w:p>
        </w:tc>
        <w:tc>
          <w:tcPr>
            <w:tcW w:w="9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9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9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w:t>
            </w:r>
            <w:r>
              <w:rPr>
                <w:rFonts w:ascii="宋体" w:hAnsi="宋体" w:cs="宋体" w:hint="eastAsia"/>
                <w:kern w:val="0"/>
                <w:sz w:val="20"/>
                <w:szCs w:val="20"/>
              </w:rPr>
              <w:t>（</w:t>
            </w:r>
            <w:r>
              <w:rPr>
                <w:rFonts w:ascii="宋体" w:hAnsi="宋体" w:cs="宋体"/>
                <w:kern w:val="0"/>
                <w:sz w:val="20"/>
                <w:szCs w:val="20"/>
              </w:rPr>
              <w:t>2-1</w:t>
            </w:r>
            <w:r>
              <w:rPr>
                <w:rFonts w:ascii="宋体" w:hAnsi="宋体" w:cs="宋体" w:hint="eastAsia"/>
                <w:kern w:val="0"/>
                <w:sz w:val="20"/>
                <w:szCs w:val="20"/>
              </w:rPr>
              <w:t>）</w:t>
            </w:r>
          </w:p>
        </w:tc>
        <w:tc>
          <w:tcPr>
            <w:tcW w:w="9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9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9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9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1068"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8</w:t>
            </w:r>
            <w:r>
              <w:rPr>
                <w:rFonts w:ascii="宋体" w:hAnsi="宋体" w:cs="宋体" w:hint="eastAsia"/>
                <w:kern w:val="0"/>
                <w:sz w:val="20"/>
                <w:szCs w:val="20"/>
              </w:rPr>
              <w:t>（</w:t>
            </w:r>
            <w:r>
              <w:rPr>
                <w:rFonts w:ascii="宋体" w:hAnsi="宋体" w:cs="宋体"/>
                <w:kern w:val="0"/>
                <w:sz w:val="20"/>
                <w:szCs w:val="20"/>
              </w:rPr>
              <w:t>4-6</w:t>
            </w:r>
            <w:r>
              <w:rPr>
                <w:rFonts w:ascii="宋体" w:hAnsi="宋体" w:cs="宋体" w:hint="eastAsia"/>
                <w:kern w:val="0"/>
                <w:sz w:val="20"/>
                <w:szCs w:val="20"/>
              </w:rPr>
              <w:t>）</w:t>
            </w:r>
          </w:p>
        </w:tc>
        <w:tc>
          <w:tcPr>
            <w:tcW w:w="94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9</w:t>
            </w:r>
            <w:r>
              <w:rPr>
                <w:rFonts w:ascii="宋体" w:hAnsi="宋体" w:cs="宋体" w:hint="eastAsia"/>
                <w:kern w:val="0"/>
                <w:sz w:val="20"/>
                <w:szCs w:val="20"/>
              </w:rPr>
              <w:t>（</w:t>
            </w:r>
            <w:r>
              <w:rPr>
                <w:rFonts w:ascii="宋体" w:hAnsi="宋体" w:cs="宋体"/>
                <w:kern w:val="0"/>
                <w:sz w:val="20"/>
                <w:szCs w:val="20"/>
              </w:rPr>
              <w:t>5-7</w:t>
            </w:r>
            <w:r>
              <w:rPr>
                <w:rFonts w:ascii="宋体" w:hAnsi="宋体" w:cs="宋体" w:hint="eastAsia"/>
                <w:kern w:val="0"/>
                <w:sz w:val="20"/>
                <w:szCs w:val="20"/>
              </w:rPr>
              <w:t>）</w:t>
            </w:r>
          </w:p>
        </w:tc>
        <w:tc>
          <w:tcPr>
            <w:tcW w:w="1045"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10</w:t>
            </w:r>
            <w:r>
              <w:rPr>
                <w:rFonts w:ascii="宋体" w:hAnsi="宋体" w:cs="宋体" w:hint="eastAsia"/>
                <w:kern w:val="0"/>
                <w:sz w:val="20"/>
                <w:szCs w:val="20"/>
              </w:rPr>
              <w:t>（</w:t>
            </w:r>
            <w:r>
              <w:rPr>
                <w:rFonts w:ascii="宋体" w:hAnsi="宋体" w:cs="宋体"/>
                <w:kern w:val="0"/>
                <w:sz w:val="20"/>
                <w:szCs w:val="20"/>
              </w:rPr>
              <w:t>9-8</w:t>
            </w:r>
            <w:r>
              <w:rPr>
                <w:rFonts w:ascii="宋体" w:hAnsi="宋体" w:cs="宋体" w:hint="eastAsia"/>
                <w:kern w:val="0"/>
                <w:sz w:val="20"/>
                <w:szCs w:val="20"/>
              </w:rPr>
              <w:t>）</w:t>
            </w:r>
          </w:p>
        </w:tc>
        <w:tc>
          <w:tcPr>
            <w:tcW w:w="110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11</w:t>
            </w:r>
            <w:r>
              <w:rPr>
                <w:rFonts w:ascii="宋体" w:hAnsi="宋体" w:cs="宋体" w:hint="eastAsia"/>
                <w:kern w:val="0"/>
                <w:sz w:val="20"/>
                <w:szCs w:val="20"/>
              </w:rPr>
              <w:t>（</w:t>
            </w:r>
            <w:r>
              <w:rPr>
                <w:rFonts w:ascii="宋体" w:hAnsi="宋体" w:cs="宋体"/>
                <w:kern w:val="0"/>
                <w:sz w:val="20"/>
                <w:szCs w:val="20"/>
              </w:rPr>
              <w:t>3+10</w:t>
            </w:r>
            <w:r>
              <w:rPr>
                <w:rFonts w:ascii="宋体" w:hAnsi="宋体" w:cs="宋体" w:hint="eastAsia"/>
                <w:kern w:val="0"/>
                <w:sz w:val="20"/>
                <w:szCs w:val="20"/>
              </w:rPr>
              <w:t>）</w:t>
            </w:r>
          </w:p>
        </w:tc>
      </w:tr>
      <w:tr w:rsidR="00197109">
        <w:trPr>
          <w:trHeight w:val="454"/>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27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一、交易性金融资产</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68"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45"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1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454"/>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27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二、可供出售金融资产</w:t>
            </w:r>
          </w:p>
        </w:tc>
        <w:tc>
          <w:tcPr>
            <w:tcW w:w="94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68"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45"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1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454"/>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272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三、持有至到期投资</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68"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45"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1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454"/>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27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四、衍生工具</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68"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45"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1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454"/>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27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五、交易性金融负债</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68"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45"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1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454"/>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272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六、长期股权投资</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68"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45"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1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454"/>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272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七、短期投资</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68"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45"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1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454"/>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272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八、长期债券投资</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68"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45"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1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454"/>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272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九、其他</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68"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45"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1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454"/>
          <w:jc w:val="center"/>
        </w:trPr>
        <w:tc>
          <w:tcPr>
            <w:tcW w:w="640" w:type="dxa"/>
            <w:tcBorders>
              <w:bottom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10</w:t>
            </w:r>
          </w:p>
        </w:tc>
        <w:tc>
          <w:tcPr>
            <w:tcW w:w="2720"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合计</w:t>
            </w:r>
            <w:r>
              <w:rPr>
                <w:rFonts w:ascii="宋体" w:hAnsi="宋体" w:cs="宋体"/>
                <w:kern w:val="0"/>
                <w:sz w:val="20"/>
                <w:szCs w:val="20"/>
              </w:rPr>
              <w:t>(1+2+3+4+5+6+7+8+9)</w:t>
            </w:r>
          </w:p>
        </w:tc>
        <w:tc>
          <w:tcPr>
            <w:tcW w:w="940"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68"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45"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100"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bl>
    <w:p w:rsidR="00197109" w:rsidRDefault="00197109">
      <w:pPr>
        <w:pStyle w:val="13"/>
      </w:pPr>
    </w:p>
    <w:p w:rsidR="00197109" w:rsidRDefault="00197109">
      <w:pPr>
        <w:pStyle w:val="110"/>
        <w:spacing w:before="240" w:after="360"/>
        <w:jc w:val="both"/>
        <w:sectPr w:rsidR="00197109" w:rsidSect="006767B2">
          <w:pgSz w:w="16838" w:h="11906" w:orient="landscape"/>
          <w:pgMar w:top="1418" w:right="1418" w:bottom="1418" w:left="1418" w:header="851" w:footer="992" w:gutter="113"/>
          <w:cols w:space="425"/>
          <w:titlePg/>
          <w:docGrid w:linePitch="312"/>
        </w:sectPr>
      </w:pPr>
    </w:p>
    <w:p w:rsidR="00197109" w:rsidRDefault="00D770CC" w:rsidP="00111605">
      <w:pPr>
        <w:pStyle w:val="120"/>
        <w:jc w:val="center"/>
      </w:pPr>
      <w:bookmarkStart w:id="30" w:name="_Toc535314728"/>
      <w:r>
        <w:lastRenderedPageBreak/>
        <w:t>A105040</w:t>
      </w:r>
      <w:r>
        <w:tab/>
      </w:r>
      <w:r>
        <w:rPr>
          <w:rFonts w:hint="eastAsia"/>
        </w:rPr>
        <w:t>专项用途财政性资金纳税调整明细表</w:t>
      </w:r>
      <w:bookmarkEnd w:id="30"/>
    </w:p>
    <w:tbl>
      <w:tblPr>
        <w:tblW w:w="140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4"/>
        <w:gridCol w:w="1022"/>
        <w:gridCol w:w="738"/>
        <w:gridCol w:w="943"/>
        <w:gridCol w:w="944"/>
        <w:gridCol w:w="944"/>
        <w:gridCol w:w="834"/>
        <w:gridCol w:w="834"/>
        <w:gridCol w:w="834"/>
        <w:gridCol w:w="834"/>
        <w:gridCol w:w="834"/>
        <w:gridCol w:w="834"/>
        <w:gridCol w:w="1002"/>
        <w:gridCol w:w="944"/>
        <w:gridCol w:w="944"/>
        <w:gridCol w:w="944"/>
      </w:tblGrid>
      <w:tr w:rsidR="00197109">
        <w:trPr>
          <w:trHeight w:val="454"/>
          <w:jc w:val="center"/>
        </w:trPr>
        <w:tc>
          <w:tcPr>
            <w:tcW w:w="640" w:type="dxa"/>
            <w:vMerge w:val="restart"/>
            <w:tcBorders>
              <w:top w:val="single" w:sz="12" w:space="0" w:color="auto"/>
            </w:tcBorders>
            <w:noWrap/>
            <w:vAlign w:val="center"/>
          </w:tcPr>
          <w:p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行次</w:t>
            </w:r>
          </w:p>
        </w:tc>
        <w:tc>
          <w:tcPr>
            <w:tcW w:w="737" w:type="dxa"/>
            <w:vMerge w:val="restart"/>
            <w:tcBorders>
              <w:top w:val="single" w:sz="12" w:space="0" w:color="auto"/>
            </w:tcBorders>
            <w:noWrap/>
            <w:vAlign w:val="center"/>
          </w:tcPr>
          <w:p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项目</w:t>
            </w:r>
          </w:p>
        </w:tc>
        <w:tc>
          <w:tcPr>
            <w:tcW w:w="733" w:type="dxa"/>
            <w:vMerge w:val="restart"/>
            <w:tcBorders>
              <w:top w:val="single" w:sz="12" w:space="0" w:color="auto"/>
              <w:right w:val="single" w:sz="12" w:space="0" w:color="auto"/>
            </w:tcBorders>
            <w:noWrap/>
            <w:vAlign w:val="center"/>
          </w:tcPr>
          <w:p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取得年度</w:t>
            </w:r>
          </w:p>
        </w:tc>
        <w:tc>
          <w:tcPr>
            <w:tcW w:w="938" w:type="dxa"/>
            <w:vMerge w:val="restart"/>
            <w:tcBorders>
              <w:top w:val="single" w:sz="12" w:space="0" w:color="auto"/>
              <w:left w:val="single" w:sz="12" w:space="0" w:color="auto"/>
            </w:tcBorders>
            <w:vAlign w:val="center"/>
          </w:tcPr>
          <w:p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财政性资金</w:t>
            </w:r>
          </w:p>
        </w:tc>
        <w:tc>
          <w:tcPr>
            <w:tcW w:w="1878" w:type="dxa"/>
            <w:gridSpan w:val="2"/>
            <w:tcBorders>
              <w:top w:val="single" w:sz="12" w:space="0" w:color="auto"/>
              <w:right w:val="single" w:sz="12" w:space="0" w:color="auto"/>
            </w:tcBorders>
            <w:vAlign w:val="center"/>
          </w:tcPr>
          <w:p w:rsidR="00197109" w:rsidRDefault="00D770CC">
            <w:pPr>
              <w:widowControl/>
              <w:spacing w:line="240" w:lineRule="exact"/>
              <w:jc w:val="left"/>
              <w:rPr>
                <w:rFonts w:ascii="宋体" w:cs="宋体"/>
                <w:kern w:val="0"/>
                <w:sz w:val="20"/>
                <w:szCs w:val="20"/>
              </w:rPr>
            </w:pPr>
            <w:r>
              <w:rPr>
                <w:rFonts w:ascii="宋体" w:hAnsi="宋体" w:cs="宋体" w:hint="eastAsia"/>
                <w:kern w:val="0"/>
                <w:sz w:val="20"/>
                <w:szCs w:val="20"/>
              </w:rPr>
              <w:t>其中：符合不征税收入条件的财政性资金</w:t>
            </w:r>
          </w:p>
        </w:tc>
        <w:tc>
          <w:tcPr>
            <w:tcW w:w="4150" w:type="dxa"/>
            <w:gridSpan w:val="5"/>
            <w:tcBorders>
              <w:top w:val="single" w:sz="12" w:space="0" w:color="auto"/>
              <w:left w:val="single" w:sz="12" w:space="0" w:color="auto"/>
            </w:tcBorders>
            <w:vAlign w:val="center"/>
          </w:tcPr>
          <w:p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以前年度支出情况</w:t>
            </w:r>
          </w:p>
        </w:tc>
        <w:tc>
          <w:tcPr>
            <w:tcW w:w="1827" w:type="dxa"/>
            <w:gridSpan w:val="2"/>
            <w:tcBorders>
              <w:top w:val="single" w:sz="12" w:space="0" w:color="auto"/>
            </w:tcBorders>
            <w:vAlign w:val="center"/>
          </w:tcPr>
          <w:p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本年支出情况</w:t>
            </w:r>
          </w:p>
        </w:tc>
        <w:tc>
          <w:tcPr>
            <w:tcW w:w="2817" w:type="dxa"/>
            <w:gridSpan w:val="3"/>
            <w:tcBorders>
              <w:top w:val="single" w:sz="12" w:space="0" w:color="auto"/>
            </w:tcBorders>
            <w:vAlign w:val="center"/>
          </w:tcPr>
          <w:p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本年结余情况</w:t>
            </w:r>
          </w:p>
        </w:tc>
      </w:tr>
      <w:tr w:rsidR="00197109">
        <w:trPr>
          <w:trHeight w:val="454"/>
          <w:jc w:val="center"/>
        </w:trPr>
        <w:tc>
          <w:tcPr>
            <w:tcW w:w="640" w:type="dxa"/>
            <w:vMerge/>
            <w:vAlign w:val="center"/>
          </w:tcPr>
          <w:p w:rsidR="00197109" w:rsidRDefault="00197109">
            <w:pPr>
              <w:spacing w:line="240" w:lineRule="exact"/>
              <w:jc w:val="center"/>
              <w:rPr>
                <w:rFonts w:ascii="宋体" w:cs="宋体"/>
                <w:kern w:val="0"/>
                <w:sz w:val="20"/>
                <w:szCs w:val="20"/>
              </w:rPr>
            </w:pPr>
          </w:p>
        </w:tc>
        <w:tc>
          <w:tcPr>
            <w:tcW w:w="737" w:type="dxa"/>
            <w:vMerge/>
            <w:vAlign w:val="center"/>
          </w:tcPr>
          <w:p w:rsidR="00197109" w:rsidRDefault="00197109">
            <w:pPr>
              <w:spacing w:line="240" w:lineRule="exact"/>
              <w:jc w:val="center"/>
              <w:rPr>
                <w:rFonts w:ascii="宋体" w:cs="宋体"/>
                <w:kern w:val="0"/>
                <w:sz w:val="20"/>
                <w:szCs w:val="20"/>
              </w:rPr>
            </w:pPr>
          </w:p>
        </w:tc>
        <w:tc>
          <w:tcPr>
            <w:tcW w:w="733" w:type="dxa"/>
            <w:vMerge/>
            <w:tcBorders>
              <w:right w:val="single" w:sz="12" w:space="0" w:color="auto"/>
            </w:tcBorders>
            <w:vAlign w:val="center"/>
          </w:tcPr>
          <w:p w:rsidR="00197109" w:rsidRDefault="00197109">
            <w:pPr>
              <w:widowControl/>
              <w:spacing w:line="240" w:lineRule="exact"/>
              <w:jc w:val="center"/>
              <w:rPr>
                <w:rFonts w:ascii="宋体" w:cs="宋体"/>
                <w:kern w:val="0"/>
                <w:sz w:val="20"/>
                <w:szCs w:val="20"/>
              </w:rPr>
            </w:pPr>
          </w:p>
        </w:tc>
        <w:tc>
          <w:tcPr>
            <w:tcW w:w="938" w:type="dxa"/>
            <w:vMerge/>
            <w:tcBorders>
              <w:left w:val="single" w:sz="12" w:space="0" w:color="auto"/>
            </w:tcBorders>
            <w:vAlign w:val="center"/>
          </w:tcPr>
          <w:p w:rsidR="00197109" w:rsidRDefault="00197109">
            <w:pPr>
              <w:widowControl/>
              <w:spacing w:line="240" w:lineRule="exact"/>
              <w:jc w:val="center"/>
              <w:rPr>
                <w:rFonts w:ascii="宋体" w:cs="宋体"/>
                <w:kern w:val="0"/>
                <w:sz w:val="20"/>
                <w:szCs w:val="20"/>
              </w:rPr>
            </w:pPr>
          </w:p>
        </w:tc>
        <w:tc>
          <w:tcPr>
            <w:tcW w:w="939" w:type="dxa"/>
            <w:vAlign w:val="center"/>
          </w:tcPr>
          <w:p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金额</w:t>
            </w:r>
          </w:p>
        </w:tc>
        <w:tc>
          <w:tcPr>
            <w:tcW w:w="939" w:type="dxa"/>
            <w:tcBorders>
              <w:right w:val="single" w:sz="12" w:space="0" w:color="auto"/>
            </w:tcBorders>
            <w:vAlign w:val="center"/>
          </w:tcPr>
          <w:p w:rsidR="00197109" w:rsidRDefault="00D770CC">
            <w:pPr>
              <w:widowControl/>
              <w:spacing w:line="240" w:lineRule="exact"/>
              <w:jc w:val="left"/>
              <w:rPr>
                <w:rFonts w:ascii="宋体" w:cs="宋体"/>
                <w:kern w:val="0"/>
                <w:sz w:val="20"/>
                <w:szCs w:val="20"/>
              </w:rPr>
            </w:pPr>
            <w:r>
              <w:rPr>
                <w:rFonts w:ascii="宋体" w:hAnsi="宋体" w:cs="宋体" w:hint="eastAsia"/>
                <w:kern w:val="0"/>
                <w:sz w:val="20"/>
                <w:szCs w:val="20"/>
              </w:rPr>
              <w:t>其中：计入本年损益的金额</w:t>
            </w:r>
          </w:p>
        </w:tc>
        <w:tc>
          <w:tcPr>
            <w:tcW w:w="830" w:type="dxa"/>
            <w:tcBorders>
              <w:left w:val="single" w:sz="12" w:space="0" w:color="auto"/>
            </w:tcBorders>
            <w:noWrap/>
            <w:vAlign w:val="center"/>
          </w:tcPr>
          <w:p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前五年度</w:t>
            </w:r>
          </w:p>
        </w:tc>
        <w:tc>
          <w:tcPr>
            <w:tcW w:w="830" w:type="dxa"/>
            <w:noWrap/>
            <w:vAlign w:val="center"/>
          </w:tcPr>
          <w:p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前四年度</w:t>
            </w:r>
          </w:p>
        </w:tc>
        <w:tc>
          <w:tcPr>
            <w:tcW w:w="830" w:type="dxa"/>
            <w:noWrap/>
            <w:vAlign w:val="center"/>
          </w:tcPr>
          <w:p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前三年度</w:t>
            </w:r>
          </w:p>
        </w:tc>
        <w:tc>
          <w:tcPr>
            <w:tcW w:w="830" w:type="dxa"/>
            <w:noWrap/>
            <w:vAlign w:val="center"/>
          </w:tcPr>
          <w:p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前二年度</w:t>
            </w:r>
          </w:p>
        </w:tc>
        <w:tc>
          <w:tcPr>
            <w:tcW w:w="830" w:type="dxa"/>
            <w:noWrap/>
            <w:vAlign w:val="center"/>
          </w:tcPr>
          <w:p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前一年度</w:t>
            </w:r>
          </w:p>
        </w:tc>
        <w:tc>
          <w:tcPr>
            <w:tcW w:w="830" w:type="dxa"/>
            <w:noWrap/>
            <w:vAlign w:val="center"/>
          </w:tcPr>
          <w:p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支出金额</w:t>
            </w:r>
          </w:p>
        </w:tc>
        <w:tc>
          <w:tcPr>
            <w:tcW w:w="997" w:type="dxa"/>
            <w:vAlign w:val="center"/>
          </w:tcPr>
          <w:p w:rsidR="00197109" w:rsidRDefault="00D770CC">
            <w:pPr>
              <w:widowControl/>
              <w:spacing w:line="240" w:lineRule="exact"/>
              <w:jc w:val="left"/>
              <w:rPr>
                <w:rFonts w:ascii="宋体" w:cs="宋体"/>
                <w:kern w:val="0"/>
                <w:sz w:val="20"/>
                <w:szCs w:val="20"/>
              </w:rPr>
            </w:pPr>
            <w:r>
              <w:rPr>
                <w:rFonts w:ascii="宋体" w:hAnsi="宋体" w:cs="宋体" w:hint="eastAsia"/>
                <w:kern w:val="0"/>
                <w:sz w:val="20"/>
                <w:szCs w:val="20"/>
              </w:rPr>
              <w:t>其中：费用化支出金额</w:t>
            </w:r>
          </w:p>
        </w:tc>
        <w:tc>
          <w:tcPr>
            <w:tcW w:w="939" w:type="dxa"/>
            <w:vAlign w:val="center"/>
          </w:tcPr>
          <w:p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结余金额</w:t>
            </w:r>
          </w:p>
        </w:tc>
        <w:tc>
          <w:tcPr>
            <w:tcW w:w="939" w:type="dxa"/>
            <w:vAlign w:val="center"/>
          </w:tcPr>
          <w:p w:rsidR="00197109" w:rsidRDefault="00D770CC">
            <w:pPr>
              <w:widowControl/>
              <w:spacing w:line="240" w:lineRule="exact"/>
              <w:rPr>
                <w:rFonts w:ascii="宋体" w:cs="宋体"/>
                <w:kern w:val="0"/>
                <w:sz w:val="20"/>
                <w:szCs w:val="20"/>
              </w:rPr>
            </w:pPr>
            <w:r>
              <w:rPr>
                <w:rFonts w:ascii="宋体" w:hAnsi="宋体" w:cs="宋体" w:hint="eastAsia"/>
                <w:kern w:val="0"/>
                <w:sz w:val="20"/>
                <w:szCs w:val="20"/>
              </w:rPr>
              <w:t>其中：上缴财政金额</w:t>
            </w:r>
          </w:p>
        </w:tc>
        <w:tc>
          <w:tcPr>
            <w:tcW w:w="939" w:type="dxa"/>
            <w:vAlign w:val="center"/>
          </w:tcPr>
          <w:p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应计入本年应税收入金额</w:t>
            </w:r>
          </w:p>
        </w:tc>
      </w:tr>
      <w:tr w:rsidR="00197109">
        <w:trPr>
          <w:trHeight w:val="454"/>
          <w:jc w:val="center"/>
        </w:trPr>
        <w:tc>
          <w:tcPr>
            <w:tcW w:w="640" w:type="dxa"/>
            <w:vMerge/>
            <w:noWrap/>
            <w:vAlign w:val="center"/>
          </w:tcPr>
          <w:p w:rsidR="00197109" w:rsidRDefault="00197109">
            <w:pPr>
              <w:widowControl/>
              <w:jc w:val="center"/>
              <w:rPr>
                <w:rFonts w:ascii="宋体" w:cs="宋体"/>
                <w:kern w:val="0"/>
                <w:sz w:val="20"/>
                <w:szCs w:val="20"/>
              </w:rPr>
            </w:pPr>
          </w:p>
        </w:tc>
        <w:tc>
          <w:tcPr>
            <w:tcW w:w="737" w:type="dxa"/>
            <w:vMerge/>
            <w:noWrap/>
            <w:vAlign w:val="center"/>
          </w:tcPr>
          <w:p w:rsidR="00197109" w:rsidRDefault="00197109">
            <w:pPr>
              <w:widowControl/>
              <w:jc w:val="center"/>
              <w:rPr>
                <w:rFonts w:ascii="宋体" w:cs="宋体"/>
                <w:kern w:val="0"/>
                <w:sz w:val="20"/>
                <w:szCs w:val="20"/>
              </w:rPr>
            </w:pPr>
          </w:p>
        </w:tc>
        <w:tc>
          <w:tcPr>
            <w:tcW w:w="733" w:type="dxa"/>
            <w:tcBorders>
              <w:right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938" w:type="dxa"/>
            <w:tcBorders>
              <w:left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939"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939" w:type="dxa"/>
            <w:tcBorders>
              <w:right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830" w:type="dxa"/>
            <w:tcBorders>
              <w:left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83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83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83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83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83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10</w:t>
            </w:r>
          </w:p>
        </w:tc>
        <w:tc>
          <w:tcPr>
            <w:tcW w:w="997"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11</w:t>
            </w:r>
          </w:p>
        </w:tc>
        <w:tc>
          <w:tcPr>
            <w:tcW w:w="939"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12</w:t>
            </w:r>
          </w:p>
        </w:tc>
        <w:tc>
          <w:tcPr>
            <w:tcW w:w="939"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13</w:t>
            </w:r>
          </w:p>
        </w:tc>
        <w:tc>
          <w:tcPr>
            <w:tcW w:w="939"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14</w:t>
            </w:r>
          </w:p>
        </w:tc>
      </w:tr>
      <w:tr w:rsidR="00197109">
        <w:trPr>
          <w:trHeight w:val="454"/>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737"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前五年度</w:t>
            </w:r>
          </w:p>
        </w:tc>
        <w:tc>
          <w:tcPr>
            <w:tcW w:w="733" w:type="dxa"/>
            <w:tcBorders>
              <w:right w:val="single" w:sz="12" w:space="0" w:color="auto"/>
            </w:tcBorders>
            <w:noWrap/>
            <w:vAlign w:val="center"/>
          </w:tcPr>
          <w:p w:rsidR="00197109" w:rsidRDefault="00197109">
            <w:pPr>
              <w:widowControl/>
              <w:jc w:val="center"/>
              <w:rPr>
                <w:rFonts w:ascii="宋体" w:cs="宋体"/>
                <w:kern w:val="0"/>
                <w:sz w:val="20"/>
                <w:szCs w:val="20"/>
              </w:rPr>
            </w:pPr>
          </w:p>
        </w:tc>
        <w:tc>
          <w:tcPr>
            <w:tcW w:w="938" w:type="dxa"/>
            <w:tcBorders>
              <w:left w:val="single" w:sz="12" w:space="0" w:color="auto"/>
            </w:tcBorders>
            <w:noWrap/>
            <w:vAlign w:val="center"/>
          </w:tcPr>
          <w:p w:rsidR="00197109" w:rsidRDefault="00197109">
            <w:pPr>
              <w:widowControl/>
              <w:jc w:val="center"/>
              <w:rPr>
                <w:rFonts w:ascii="宋体" w:cs="宋体"/>
                <w:kern w:val="0"/>
                <w:sz w:val="20"/>
                <w:szCs w:val="20"/>
              </w:rPr>
            </w:pPr>
          </w:p>
        </w:tc>
        <w:tc>
          <w:tcPr>
            <w:tcW w:w="939" w:type="dxa"/>
            <w:noWrap/>
            <w:vAlign w:val="center"/>
          </w:tcPr>
          <w:p w:rsidR="00197109" w:rsidRDefault="00197109">
            <w:pPr>
              <w:widowControl/>
              <w:jc w:val="center"/>
              <w:rPr>
                <w:rFonts w:ascii="宋体" w:cs="宋体"/>
                <w:kern w:val="0"/>
                <w:sz w:val="20"/>
                <w:szCs w:val="20"/>
              </w:rPr>
            </w:pPr>
          </w:p>
        </w:tc>
        <w:tc>
          <w:tcPr>
            <w:tcW w:w="939" w:type="dxa"/>
            <w:tcBorders>
              <w:right w:val="single" w:sz="12" w:space="0" w:color="auto"/>
            </w:tcBorders>
            <w:noWrap/>
            <w:vAlign w:val="center"/>
          </w:tcPr>
          <w:p w:rsidR="00197109" w:rsidRDefault="00197109">
            <w:pPr>
              <w:widowControl/>
              <w:jc w:val="center"/>
              <w:rPr>
                <w:rFonts w:ascii="宋体" w:cs="宋体"/>
                <w:kern w:val="0"/>
                <w:sz w:val="18"/>
                <w:szCs w:val="18"/>
              </w:rPr>
            </w:pPr>
          </w:p>
        </w:tc>
        <w:tc>
          <w:tcPr>
            <w:tcW w:w="830" w:type="dxa"/>
            <w:tcBorders>
              <w:left w:val="single" w:sz="12" w:space="0" w:color="auto"/>
            </w:tcBorders>
            <w:noWrap/>
            <w:vAlign w:val="center"/>
          </w:tcPr>
          <w:p w:rsidR="00197109" w:rsidRDefault="00197109">
            <w:pPr>
              <w:widowControl/>
              <w:jc w:val="center"/>
              <w:rPr>
                <w:rFonts w:ascii="宋体" w:cs="宋体"/>
                <w:kern w:val="0"/>
                <w:sz w:val="20"/>
                <w:szCs w:val="20"/>
              </w:rPr>
            </w:pPr>
          </w:p>
        </w:tc>
        <w:tc>
          <w:tcPr>
            <w:tcW w:w="830" w:type="dxa"/>
            <w:noWrap/>
            <w:vAlign w:val="center"/>
          </w:tcPr>
          <w:p w:rsidR="00197109" w:rsidRDefault="00197109">
            <w:pPr>
              <w:widowControl/>
              <w:jc w:val="center"/>
              <w:rPr>
                <w:rFonts w:ascii="宋体" w:cs="宋体"/>
                <w:kern w:val="0"/>
                <w:sz w:val="20"/>
                <w:szCs w:val="20"/>
              </w:rPr>
            </w:pPr>
          </w:p>
        </w:tc>
        <w:tc>
          <w:tcPr>
            <w:tcW w:w="830" w:type="dxa"/>
            <w:noWrap/>
            <w:vAlign w:val="center"/>
          </w:tcPr>
          <w:p w:rsidR="00197109" w:rsidRDefault="00197109">
            <w:pPr>
              <w:widowControl/>
              <w:jc w:val="center"/>
              <w:rPr>
                <w:rFonts w:ascii="宋体" w:cs="宋体"/>
                <w:kern w:val="0"/>
                <w:sz w:val="20"/>
                <w:szCs w:val="20"/>
              </w:rPr>
            </w:pPr>
          </w:p>
        </w:tc>
        <w:tc>
          <w:tcPr>
            <w:tcW w:w="830" w:type="dxa"/>
            <w:noWrap/>
            <w:vAlign w:val="center"/>
          </w:tcPr>
          <w:p w:rsidR="00197109" w:rsidRDefault="00197109">
            <w:pPr>
              <w:widowControl/>
              <w:jc w:val="center"/>
              <w:rPr>
                <w:rFonts w:ascii="宋体" w:cs="宋体"/>
                <w:kern w:val="0"/>
                <w:sz w:val="20"/>
                <w:szCs w:val="20"/>
              </w:rPr>
            </w:pPr>
          </w:p>
        </w:tc>
        <w:tc>
          <w:tcPr>
            <w:tcW w:w="830" w:type="dxa"/>
            <w:noWrap/>
            <w:vAlign w:val="center"/>
          </w:tcPr>
          <w:p w:rsidR="00197109" w:rsidRDefault="00197109">
            <w:pPr>
              <w:widowControl/>
              <w:jc w:val="center"/>
              <w:rPr>
                <w:rFonts w:ascii="宋体" w:cs="宋体"/>
                <w:kern w:val="0"/>
                <w:sz w:val="20"/>
                <w:szCs w:val="20"/>
              </w:rPr>
            </w:pPr>
          </w:p>
        </w:tc>
        <w:tc>
          <w:tcPr>
            <w:tcW w:w="830" w:type="dxa"/>
            <w:noWrap/>
            <w:vAlign w:val="center"/>
          </w:tcPr>
          <w:p w:rsidR="00197109" w:rsidRDefault="00197109">
            <w:pPr>
              <w:widowControl/>
              <w:jc w:val="center"/>
              <w:rPr>
                <w:rFonts w:ascii="宋体" w:cs="宋体"/>
                <w:kern w:val="0"/>
                <w:sz w:val="18"/>
                <w:szCs w:val="18"/>
              </w:rPr>
            </w:pPr>
          </w:p>
        </w:tc>
        <w:tc>
          <w:tcPr>
            <w:tcW w:w="997" w:type="dxa"/>
            <w:noWrap/>
            <w:vAlign w:val="center"/>
          </w:tcPr>
          <w:p w:rsidR="00197109" w:rsidRDefault="00197109">
            <w:pPr>
              <w:widowControl/>
              <w:jc w:val="center"/>
              <w:rPr>
                <w:rFonts w:ascii="宋体" w:cs="宋体"/>
                <w:kern w:val="0"/>
                <w:sz w:val="18"/>
                <w:szCs w:val="18"/>
              </w:rPr>
            </w:pPr>
          </w:p>
        </w:tc>
        <w:tc>
          <w:tcPr>
            <w:tcW w:w="939" w:type="dxa"/>
            <w:noWrap/>
            <w:vAlign w:val="center"/>
          </w:tcPr>
          <w:p w:rsidR="00197109" w:rsidRDefault="00197109">
            <w:pPr>
              <w:widowControl/>
              <w:jc w:val="center"/>
              <w:rPr>
                <w:rFonts w:ascii="宋体" w:cs="宋体"/>
                <w:kern w:val="0"/>
                <w:sz w:val="20"/>
                <w:szCs w:val="20"/>
              </w:rPr>
            </w:pPr>
          </w:p>
        </w:tc>
        <w:tc>
          <w:tcPr>
            <w:tcW w:w="939" w:type="dxa"/>
            <w:noWrap/>
            <w:vAlign w:val="center"/>
          </w:tcPr>
          <w:p w:rsidR="00197109" w:rsidRDefault="00197109">
            <w:pPr>
              <w:widowControl/>
              <w:jc w:val="center"/>
              <w:rPr>
                <w:rFonts w:ascii="宋体" w:cs="宋体"/>
                <w:kern w:val="0"/>
                <w:sz w:val="20"/>
                <w:szCs w:val="20"/>
              </w:rPr>
            </w:pPr>
          </w:p>
        </w:tc>
        <w:tc>
          <w:tcPr>
            <w:tcW w:w="939" w:type="dxa"/>
            <w:noWrap/>
            <w:vAlign w:val="center"/>
          </w:tcPr>
          <w:p w:rsidR="00197109" w:rsidRDefault="00197109">
            <w:pPr>
              <w:widowControl/>
              <w:jc w:val="center"/>
              <w:rPr>
                <w:rFonts w:ascii="宋体" w:cs="宋体"/>
                <w:kern w:val="0"/>
                <w:sz w:val="20"/>
                <w:szCs w:val="20"/>
              </w:rPr>
            </w:pPr>
          </w:p>
        </w:tc>
      </w:tr>
      <w:tr w:rsidR="00197109">
        <w:trPr>
          <w:trHeight w:val="454"/>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737"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前四年度</w:t>
            </w:r>
          </w:p>
        </w:tc>
        <w:tc>
          <w:tcPr>
            <w:tcW w:w="733" w:type="dxa"/>
            <w:tcBorders>
              <w:right w:val="single" w:sz="12" w:space="0" w:color="auto"/>
            </w:tcBorders>
            <w:noWrap/>
            <w:vAlign w:val="center"/>
          </w:tcPr>
          <w:p w:rsidR="00197109" w:rsidRDefault="00197109">
            <w:pPr>
              <w:widowControl/>
              <w:jc w:val="center"/>
              <w:rPr>
                <w:rFonts w:ascii="宋体" w:cs="宋体"/>
                <w:kern w:val="0"/>
                <w:sz w:val="20"/>
                <w:szCs w:val="20"/>
              </w:rPr>
            </w:pPr>
          </w:p>
        </w:tc>
        <w:tc>
          <w:tcPr>
            <w:tcW w:w="938" w:type="dxa"/>
            <w:tcBorders>
              <w:left w:val="single" w:sz="12" w:space="0" w:color="auto"/>
            </w:tcBorders>
            <w:noWrap/>
            <w:vAlign w:val="center"/>
          </w:tcPr>
          <w:p w:rsidR="00197109" w:rsidRDefault="00197109">
            <w:pPr>
              <w:widowControl/>
              <w:jc w:val="center"/>
              <w:rPr>
                <w:rFonts w:ascii="宋体" w:cs="宋体"/>
                <w:kern w:val="0"/>
                <w:sz w:val="20"/>
                <w:szCs w:val="20"/>
              </w:rPr>
            </w:pPr>
          </w:p>
        </w:tc>
        <w:tc>
          <w:tcPr>
            <w:tcW w:w="939" w:type="dxa"/>
            <w:noWrap/>
            <w:vAlign w:val="center"/>
          </w:tcPr>
          <w:p w:rsidR="00197109" w:rsidRDefault="00197109">
            <w:pPr>
              <w:widowControl/>
              <w:jc w:val="center"/>
              <w:rPr>
                <w:rFonts w:ascii="宋体" w:cs="宋体"/>
                <w:kern w:val="0"/>
                <w:sz w:val="20"/>
                <w:szCs w:val="20"/>
              </w:rPr>
            </w:pPr>
          </w:p>
        </w:tc>
        <w:tc>
          <w:tcPr>
            <w:tcW w:w="939" w:type="dxa"/>
            <w:tcBorders>
              <w:right w:val="single" w:sz="12" w:space="0" w:color="auto"/>
            </w:tcBorders>
            <w:noWrap/>
            <w:vAlign w:val="center"/>
          </w:tcPr>
          <w:p w:rsidR="00197109" w:rsidRDefault="00197109">
            <w:pPr>
              <w:widowControl/>
              <w:jc w:val="center"/>
              <w:rPr>
                <w:rFonts w:ascii="宋体" w:cs="宋体"/>
                <w:kern w:val="0"/>
                <w:sz w:val="20"/>
                <w:szCs w:val="20"/>
              </w:rPr>
            </w:pPr>
          </w:p>
        </w:tc>
        <w:tc>
          <w:tcPr>
            <w:tcW w:w="830" w:type="dxa"/>
            <w:tcBorders>
              <w:left w:val="single" w:sz="12" w:space="0" w:color="auto"/>
            </w:tcBorders>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noWrap/>
            <w:vAlign w:val="center"/>
          </w:tcPr>
          <w:p w:rsidR="00197109" w:rsidRDefault="00197109">
            <w:pPr>
              <w:widowControl/>
              <w:jc w:val="center"/>
              <w:rPr>
                <w:rFonts w:ascii="宋体" w:cs="宋体"/>
                <w:kern w:val="0"/>
                <w:sz w:val="20"/>
                <w:szCs w:val="20"/>
              </w:rPr>
            </w:pPr>
          </w:p>
        </w:tc>
        <w:tc>
          <w:tcPr>
            <w:tcW w:w="830" w:type="dxa"/>
            <w:noWrap/>
            <w:vAlign w:val="center"/>
          </w:tcPr>
          <w:p w:rsidR="00197109" w:rsidRDefault="00197109">
            <w:pPr>
              <w:widowControl/>
              <w:jc w:val="center"/>
              <w:rPr>
                <w:rFonts w:ascii="宋体" w:cs="宋体"/>
                <w:kern w:val="0"/>
                <w:sz w:val="20"/>
                <w:szCs w:val="20"/>
              </w:rPr>
            </w:pPr>
          </w:p>
        </w:tc>
        <w:tc>
          <w:tcPr>
            <w:tcW w:w="830" w:type="dxa"/>
            <w:noWrap/>
            <w:vAlign w:val="center"/>
          </w:tcPr>
          <w:p w:rsidR="00197109" w:rsidRDefault="00197109">
            <w:pPr>
              <w:widowControl/>
              <w:jc w:val="center"/>
              <w:rPr>
                <w:rFonts w:ascii="宋体" w:cs="宋体"/>
                <w:kern w:val="0"/>
                <w:sz w:val="20"/>
                <w:szCs w:val="20"/>
              </w:rPr>
            </w:pPr>
          </w:p>
        </w:tc>
        <w:tc>
          <w:tcPr>
            <w:tcW w:w="830" w:type="dxa"/>
            <w:noWrap/>
            <w:vAlign w:val="center"/>
          </w:tcPr>
          <w:p w:rsidR="00197109" w:rsidRDefault="00197109">
            <w:pPr>
              <w:widowControl/>
              <w:jc w:val="center"/>
              <w:rPr>
                <w:rFonts w:ascii="宋体" w:cs="宋体"/>
                <w:kern w:val="0"/>
                <w:sz w:val="20"/>
                <w:szCs w:val="20"/>
              </w:rPr>
            </w:pPr>
          </w:p>
        </w:tc>
        <w:tc>
          <w:tcPr>
            <w:tcW w:w="830" w:type="dxa"/>
            <w:noWrap/>
            <w:vAlign w:val="center"/>
          </w:tcPr>
          <w:p w:rsidR="00197109" w:rsidRDefault="00197109">
            <w:pPr>
              <w:widowControl/>
              <w:jc w:val="center"/>
              <w:rPr>
                <w:rFonts w:ascii="宋体" w:cs="宋体"/>
                <w:kern w:val="0"/>
                <w:sz w:val="20"/>
                <w:szCs w:val="20"/>
              </w:rPr>
            </w:pPr>
          </w:p>
        </w:tc>
        <w:tc>
          <w:tcPr>
            <w:tcW w:w="997" w:type="dxa"/>
            <w:noWrap/>
            <w:vAlign w:val="center"/>
          </w:tcPr>
          <w:p w:rsidR="00197109" w:rsidRDefault="00197109">
            <w:pPr>
              <w:widowControl/>
              <w:jc w:val="center"/>
              <w:rPr>
                <w:rFonts w:ascii="宋体" w:cs="宋体"/>
                <w:kern w:val="0"/>
                <w:sz w:val="20"/>
                <w:szCs w:val="20"/>
              </w:rPr>
            </w:pPr>
          </w:p>
        </w:tc>
        <w:tc>
          <w:tcPr>
            <w:tcW w:w="939" w:type="dxa"/>
            <w:noWrap/>
            <w:vAlign w:val="center"/>
          </w:tcPr>
          <w:p w:rsidR="00197109" w:rsidRDefault="00197109">
            <w:pPr>
              <w:widowControl/>
              <w:jc w:val="center"/>
              <w:rPr>
                <w:rFonts w:ascii="宋体" w:cs="宋体"/>
                <w:kern w:val="0"/>
                <w:sz w:val="20"/>
                <w:szCs w:val="20"/>
              </w:rPr>
            </w:pPr>
          </w:p>
        </w:tc>
        <w:tc>
          <w:tcPr>
            <w:tcW w:w="939" w:type="dxa"/>
            <w:noWrap/>
            <w:vAlign w:val="center"/>
          </w:tcPr>
          <w:p w:rsidR="00197109" w:rsidRDefault="00197109">
            <w:pPr>
              <w:widowControl/>
              <w:jc w:val="center"/>
              <w:rPr>
                <w:rFonts w:ascii="宋体" w:cs="宋体"/>
                <w:kern w:val="0"/>
                <w:sz w:val="20"/>
                <w:szCs w:val="20"/>
              </w:rPr>
            </w:pPr>
          </w:p>
        </w:tc>
        <w:tc>
          <w:tcPr>
            <w:tcW w:w="939" w:type="dxa"/>
            <w:noWrap/>
            <w:vAlign w:val="center"/>
          </w:tcPr>
          <w:p w:rsidR="00197109" w:rsidRDefault="00197109">
            <w:pPr>
              <w:widowControl/>
              <w:jc w:val="center"/>
              <w:rPr>
                <w:rFonts w:ascii="宋体" w:cs="宋体"/>
                <w:kern w:val="0"/>
                <w:sz w:val="20"/>
                <w:szCs w:val="20"/>
              </w:rPr>
            </w:pPr>
          </w:p>
        </w:tc>
      </w:tr>
      <w:tr w:rsidR="00197109">
        <w:trPr>
          <w:trHeight w:val="454"/>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737"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前三年度</w:t>
            </w:r>
          </w:p>
        </w:tc>
        <w:tc>
          <w:tcPr>
            <w:tcW w:w="733" w:type="dxa"/>
            <w:tcBorders>
              <w:right w:val="single" w:sz="12" w:space="0" w:color="auto"/>
            </w:tcBorders>
            <w:noWrap/>
            <w:vAlign w:val="center"/>
          </w:tcPr>
          <w:p w:rsidR="00197109" w:rsidRDefault="00197109">
            <w:pPr>
              <w:widowControl/>
              <w:jc w:val="center"/>
              <w:rPr>
                <w:rFonts w:ascii="宋体" w:cs="宋体"/>
                <w:kern w:val="0"/>
                <w:sz w:val="20"/>
                <w:szCs w:val="20"/>
              </w:rPr>
            </w:pPr>
          </w:p>
        </w:tc>
        <w:tc>
          <w:tcPr>
            <w:tcW w:w="938" w:type="dxa"/>
            <w:tcBorders>
              <w:left w:val="single" w:sz="12" w:space="0" w:color="auto"/>
            </w:tcBorders>
            <w:noWrap/>
            <w:vAlign w:val="center"/>
          </w:tcPr>
          <w:p w:rsidR="00197109" w:rsidRDefault="00197109">
            <w:pPr>
              <w:widowControl/>
              <w:jc w:val="center"/>
              <w:rPr>
                <w:rFonts w:ascii="宋体" w:cs="宋体"/>
                <w:kern w:val="0"/>
                <w:sz w:val="20"/>
                <w:szCs w:val="20"/>
              </w:rPr>
            </w:pPr>
          </w:p>
        </w:tc>
        <w:tc>
          <w:tcPr>
            <w:tcW w:w="939" w:type="dxa"/>
            <w:noWrap/>
            <w:vAlign w:val="center"/>
          </w:tcPr>
          <w:p w:rsidR="00197109" w:rsidRDefault="00197109">
            <w:pPr>
              <w:widowControl/>
              <w:jc w:val="center"/>
              <w:rPr>
                <w:rFonts w:ascii="宋体" w:cs="宋体"/>
                <w:kern w:val="0"/>
                <w:sz w:val="20"/>
                <w:szCs w:val="20"/>
              </w:rPr>
            </w:pPr>
          </w:p>
        </w:tc>
        <w:tc>
          <w:tcPr>
            <w:tcW w:w="939" w:type="dxa"/>
            <w:tcBorders>
              <w:right w:val="single" w:sz="12" w:space="0" w:color="auto"/>
            </w:tcBorders>
            <w:noWrap/>
            <w:vAlign w:val="center"/>
          </w:tcPr>
          <w:p w:rsidR="00197109" w:rsidRDefault="00197109">
            <w:pPr>
              <w:widowControl/>
              <w:jc w:val="center"/>
              <w:rPr>
                <w:rFonts w:ascii="宋体" w:cs="宋体"/>
                <w:kern w:val="0"/>
                <w:sz w:val="20"/>
                <w:szCs w:val="20"/>
              </w:rPr>
            </w:pPr>
          </w:p>
        </w:tc>
        <w:tc>
          <w:tcPr>
            <w:tcW w:w="830" w:type="dxa"/>
            <w:tcBorders>
              <w:left w:val="single" w:sz="12" w:space="0" w:color="auto"/>
            </w:tcBorders>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noWrap/>
            <w:vAlign w:val="center"/>
          </w:tcPr>
          <w:p w:rsidR="00197109" w:rsidRDefault="00197109">
            <w:pPr>
              <w:widowControl/>
              <w:jc w:val="center"/>
              <w:rPr>
                <w:rFonts w:ascii="宋体" w:cs="宋体"/>
                <w:kern w:val="0"/>
                <w:sz w:val="20"/>
                <w:szCs w:val="20"/>
              </w:rPr>
            </w:pPr>
          </w:p>
        </w:tc>
        <w:tc>
          <w:tcPr>
            <w:tcW w:w="830" w:type="dxa"/>
            <w:noWrap/>
            <w:vAlign w:val="center"/>
          </w:tcPr>
          <w:p w:rsidR="00197109" w:rsidRDefault="00197109">
            <w:pPr>
              <w:widowControl/>
              <w:jc w:val="center"/>
              <w:rPr>
                <w:rFonts w:ascii="宋体" w:cs="宋体"/>
                <w:kern w:val="0"/>
                <w:sz w:val="20"/>
                <w:szCs w:val="20"/>
              </w:rPr>
            </w:pPr>
          </w:p>
        </w:tc>
        <w:tc>
          <w:tcPr>
            <w:tcW w:w="830" w:type="dxa"/>
            <w:noWrap/>
            <w:vAlign w:val="center"/>
          </w:tcPr>
          <w:p w:rsidR="00197109" w:rsidRDefault="00197109">
            <w:pPr>
              <w:widowControl/>
              <w:jc w:val="center"/>
              <w:rPr>
                <w:rFonts w:ascii="宋体" w:cs="宋体"/>
                <w:kern w:val="0"/>
                <w:sz w:val="20"/>
                <w:szCs w:val="20"/>
              </w:rPr>
            </w:pPr>
          </w:p>
        </w:tc>
        <w:tc>
          <w:tcPr>
            <w:tcW w:w="830" w:type="dxa"/>
            <w:noWrap/>
            <w:vAlign w:val="center"/>
          </w:tcPr>
          <w:p w:rsidR="00197109" w:rsidRDefault="00197109">
            <w:pPr>
              <w:widowControl/>
              <w:jc w:val="center"/>
              <w:rPr>
                <w:rFonts w:ascii="宋体" w:cs="宋体"/>
                <w:kern w:val="0"/>
                <w:sz w:val="20"/>
                <w:szCs w:val="20"/>
              </w:rPr>
            </w:pPr>
          </w:p>
        </w:tc>
        <w:tc>
          <w:tcPr>
            <w:tcW w:w="997" w:type="dxa"/>
            <w:noWrap/>
            <w:vAlign w:val="center"/>
          </w:tcPr>
          <w:p w:rsidR="00197109" w:rsidRDefault="00197109">
            <w:pPr>
              <w:widowControl/>
              <w:jc w:val="center"/>
              <w:rPr>
                <w:rFonts w:ascii="宋体" w:cs="宋体"/>
                <w:kern w:val="0"/>
                <w:sz w:val="20"/>
                <w:szCs w:val="20"/>
              </w:rPr>
            </w:pPr>
          </w:p>
        </w:tc>
        <w:tc>
          <w:tcPr>
            <w:tcW w:w="939" w:type="dxa"/>
            <w:noWrap/>
            <w:vAlign w:val="center"/>
          </w:tcPr>
          <w:p w:rsidR="00197109" w:rsidRDefault="00197109">
            <w:pPr>
              <w:widowControl/>
              <w:jc w:val="center"/>
              <w:rPr>
                <w:rFonts w:ascii="宋体" w:cs="宋体"/>
                <w:kern w:val="0"/>
                <w:sz w:val="20"/>
                <w:szCs w:val="20"/>
              </w:rPr>
            </w:pPr>
          </w:p>
        </w:tc>
        <w:tc>
          <w:tcPr>
            <w:tcW w:w="939" w:type="dxa"/>
            <w:noWrap/>
            <w:vAlign w:val="center"/>
          </w:tcPr>
          <w:p w:rsidR="00197109" w:rsidRDefault="00197109">
            <w:pPr>
              <w:widowControl/>
              <w:jc w:val="center"/>
              <w:rPr>
                <w:rFonts w:ascii="宋体" w:cs="宋体"/>
                <w:kern w:val="0"/>
                <w:sz w:val="20"/>
                <w:szCs w:val="20"/>
              </w:rPr>
            </w:pPr>
          </w:p>
        </w:tc>
        <w:tc>
          <w:tcPr>
            <w:tcW w:w="939" w:type="dxa"/>
            <w:noWrap/>
            <w:vAlign w:val="center"/>
          </w:tcPr>
          <w:p w:rsidR="00197109" w:rsidRDefault="00197109">
            <w:pPr>
              <w:widowControl/>
              <w:jc w:val="center"/>
              <w:rPr>
                <w:rFonts w:ascii="宋体" w:cs="宋体"/>
                <w:kern w:val="0"/>
                <w:sz w:val="20"/>
                <w:szCs w:val="20"/>
              </w:rPr>
            </w:pPr>
          </w:p>
        </w:tc>
      </w:tr>
      <w:tr w:rsidR="00197109">
        <w:trPr>
          <w:trHeight w:val="454"/>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737"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前二年度</w:t>
            </w:r>
          </w:p>
        </w:tc>
        <w:tc>
          <w:tcPr>
            <w:tcW w:w="733" w:type="dxa"/>
            <w:tcBorders>
              <w:right w:val="single" w:sz="12" w:space="0" w:color="auto"/>
            </w:tcBorders>
            <w:noWrap/>
            <w:vAlign w:val="center"/>
          </w:tcPr>
          <w:p w:rsidR="00197109" w:rsidRDefault="00197109">
            <w:pPr>
              <w:widowControl/>
              <w:jc w:val="center"/>
              <w:rPr>
                <w:rFonts w:ascii="宋体" w:cs="宋体"/>
                <w:kern w:val="0"/>
                <w:sz w:val="20"/>
                <w:szCs w:val="20"/>
              </w:rPr>
            </w:pPr>
          </w:p>
        </w:tc>
        <w:tc>
          <w:tcPr>
            <w:tcW w:w="938" w:type="dxa"/>
            <w:tcBorders>
              <w:left w:val="single" w:sz="12" w:space="0" w:color="auto"/>
            </w:tcBorders>
            <w:noWrap/>
            <w:vAlign w:val="center"/>
          </w:tcPr>
          <w:p w:rsidR="00197109" w:rsidRDefault="00197109">
            <w:pPr>
              <w:widowControl/>
              <w:jc w:val="center"/>
              <w:rPr>
                <w:rFonts w:ascii="宋体" w:cs="宋体"/>
                <w:kern w:val="0"/>
                <w:sz w:val="20"/>
                <w:szCs w:val="20"/>
              </w:rPr>
            </w:pPr>
          </w:p>
        </w:tc>
        <w:tc>
          <w:tcPr>
            <w:tcW w:w="939" w:type="dxa"/>
            <w:noWrap/>
            <w:vAlign w:val="center"/>
          </w:tcPr>
          <w:p w:rsidR="00197109" w:rsidRDefault="00197109">
            <w:pPr>
              <w:widowControl/>
              <w:jc w:val="center"/>
              <w:rPr>
                <w:rFonts w:ascii="宋体" w:cs="宋体"/>
                <w:kern w:val="0"/>
                <w:sz w:val="20"/>
                <w:szCs w:val="20"/>
              </w:rPr>
            </w:pPr>
          </w:p>
        </w:tc>
        <w:tc>
          <w:tcPr>
            <w:tcW w:w="939" w:type="dxa"/>
            <w:tcBorders>
              <w:right w:val="single" w:sz="12" w:space="0" w:color="auto"/>
            </w:tcBorders>
            <w:noWrap/>
            <w:vAlign w:val="center"/>
          </w:tcPr>
          <w:p w:rsidR="00197109" w:rsidRDefault="00197109">
            <w:pPr>
              <w:widowControl/>
              <w:jc w:val="center"/>
              <w:rPr>
                <w:rFonts w:ascii="宋体" w:cs="宋体"/>
                <w:kern w:val="0"/>
                <w:sz w:val="20"/>
                <w:szCs w:val="20"/>
              </w:rPr>
            </w:pPr>
          </w:p>
        </w:tc>
        <w:tc>
          <w:tcPr>
            <w:tcW w:w="830" w:type="dxa"/>
            <w:tcBorders>
              <w:left w:val="single" w:sz="12" w:space="0" w:color="auto"/>
            </w:tcBorders>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noWrap/>
            <w:vAlign w:val="center"/>
          </w:tcPr>
          <w:p w:rsidR="00197109" w:rsidRDefault="00197109">
            <w:pPr>
              <w:widowControl/>
              <w:jc w:val="center"/>
              <w:rPr>
                <w:rFonts w:ascii="宋体" w:cs="宋体"/>
                <w:kern w:val="0"/>
                <w:sz w:val="20"/>
                <w:szCs w:val="20"/>
              </w:rPr>
            </w:pPr>
          </w:p>
        </w:tc>
        <w:tc>
          <w:tcPr>
            <w:tcW w:w="830" w:type="dxa"/>
            <w:noWrap/>
            <w:vAlign w:val="center"/>
          </w:tcPr>
          <w:p w:rsidR="00197109" w:rsidRDefault="00197109">
            <w:pPr>
              <w:widowControl/>
              <w:jc w:val="center"/>
              <w:rPr>
                <w:rFonts w:ascii="宋体" w:cs="宋体"/>
                <w:kern w:val="0"/>
                <w:sz w:val="20"/>
                <w:szCs w:val="20"/>
              </w:rPr>
            </w:pPr>
          </w:p>
        </w:tc>
        <w:tc>
          <w:tcPr>
            <w:tcW w:w="830" w:type="dxa"/>
            <w:noWrap/>
            <w:vAlign w:val="center"/>
          </w:tcPr>
          <w:p w:rsidR="00197109" w:rsidRDefault="00197109">
            <w:pPr>
              <w:widowControl/>
              <w:jc w:val="center"/>
              <w:rPr>
                <w:rFonts w:ascii="宋体" w:cs="宋体"/>
                <w:kern w:val="0"/>
                <w:sz w:val="20"/>
                <w:szCs w:val="20"/>
              </w:rPr>
            </w:pPr>
          </w:p>
        </w:tc>
        <w:tc>
          <w:tcPr>
            <w:tcW w:w="997" w:type="dxa"/>
            <w:noWrap/>
            <w:vAlign w:val="center"/>
          </w:tcPr>
          <w:p w:rsidR="00197109" w:rsidRDefault="00197109">
            <w:pPr>
              <w:widowControl/>
              <w:jc w:val="center"/>
              <w:rPr>
                <w:rFonts w:ascii="宋体" w:cs="宋体"/>
                <w:kern w:val="0"/>
                <w:sz w:val="20"/>
                <w:szCs w:val="20"/>
              </w:rPr>
            </w:pPr>
          </w:p>
        </w:tc>
        <w:tc>
          <w:tcPr>
            <w:tcW w:w="939" w:type="dxa"/>
            <w:noWrap/>
            <w:vAlign w:val="center"/>
          </w:tcPr>
          <w:p w:rsidR="00197109" w:rsidRDefault="00197109">
            <w:pPr>
              <w:widowControl/>
              <w:jc w:val="center"/>
              <w:rPr>
                <w:rFonts w:ascii="宋体" w:cs="宋体"/>
                <w:kern w:val="0"/>
                <w:sz w:val="20"/>
                <w:szCs w:val="20"/>
              </w:rPr>
            </w:pPr>
          </w:p>
        </w:tc>
        <w:tc>
          <w:tcPr>
            <w:tcW w:w="939" w:type="dxa"/>
            <w:noWrap/>
            <w:vAlign w:val="center"/>
          </w:tcPr>
          <w:p w:rsidR="00197109" w:rsidRDefault="00197109">
            <w:pPr>
              <w:widowControl/>
              <w:jc w:val="center"/>
              <w:rPr>
                <w:rFonts w:ascii="宋体" w:cs="宋体"/>
                <w:kern w:val="0"/>
                <w:sz w:val="20"/>
                <w:szCs w:val="20"/>
              </w:rPr>
            </w:pPr>
          </w:p>
        </w:tc>
        <w:tc>
          <w:tcPr>
            <w:tcW w:w="939" w:type="dxa"/>
            <w:noWrap/>
            <w:vAlign w:val="center"/>
          </w:tcPr>
          <w:p w:rsidR="00197109" w:rsidRDefault="00197109">
            <w:pPr>
              <w:widowControl/>
              <w:jc w:val="center"/>
              <w:rPr>
                <w:rFonts w:ascii="宋体" w:cs="宋体"/>
                <w:kern w:val="0"/>
                <w:sz w:val="20"/>
                <w:szCs w:val="20"/>
              </w:rPr>
            </w:pPr>
          </w:p>
        </w:tc>
      </w:tr>
      <w:tr w:rsidR="00197109">
        <w:trPr>
          <w:trHeight w:val="454"/>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737"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前一年度</w:t>
            </w:r>
          </w:p>
        </w:tc>
        <w:tc>
          <w:tcPr>
            <w:tcW w:w="733" w:type="dxa"/>
            <w:tcBorders>
              <w:right w:val="single" w:sz="12" w:space="0" w:color="auto"/>
            </w:tcBorders>
            <w:noWrap/>
            <w:vAlign w:val="center"/>
          </w:tcPr>
          <w:p w:rsidR="00197109" w:rsidRDefault="00197109">
            <w:pPr>
              <w:widowControl/>
              <w:jc w:val="center"/>
              <w:rPr>
                <w:rFonts w:ascii="宋体" w:cs="宋体"/>
                <w:kern w:val="0"/>
                <w:sz w:val="20"/>
                <w:szCs w:val="20"/>
              </w:rPr>
            </w:pPr>
          </w:p>
        </w:tc>
        <w:tc>
          <w:tcPr>
            <w:tcW w:w="938" w:type="dxa"/>
            <w:tcBorders>
              <w:left w:val="single" w:sz="12" w:space="0" w:color="auto"/>
            </w:tcBorders>
            <w:noWrap/>
            <w:vAlign w:val="center"/>
          </w:tcPr>
          <w:p w:rsidR="00197109" w:rsidRDefault="00197109">
            <w:pPr>
              <w:widowControl/>
              <w:jc w:val="center"/>
              <w:rPr>
                <w:rFonts w:ascii="宋体" w:cs="宋体"/>
                <w:kern w:val="0"/>
                <w:sz w:val="20"/>
                <w:szCs w:val="20"/>
              </w:rPr>
            </w:pPr>
          </w:p>
        </w:tc>
        <w:tc>
          <w:tcPr>
            <w:tcW w:w="939" w:type="dxa"/>
            <w:noWrap/>
            <w:vAlign w:val="center"/>
          </w:tcPr>
          <w:p w:rsidR="00197109" w:rsidRDefault="00197109">
            <w:pPr>
              <w:widowControl/>
              <w:jc w:val="center"/>
              <w:rPr>
                <w:rFonts w:ascii="宋体" w:cs="宋体"/>
                <w:kern w:val="0"/>
                <w:sz w:val="22"/>
                <w:szCs w:val="22"/>
              </w:rPr>
            </w:pPr>
          </w:p>
        </w:tc>
        <w:tc>
          <w:tcPr>
            <w:tcW w:w="939" w:type="dxa"/>
            <w:tcBorders>
              <w:right w:val="single" w:sz="12" w:space="0" w:color="auto"/>
            </w:tcBorders>
            <w:noWrap/>
            <w:vAlign w:val="center"/>
          </w:tcPr>
          <w:p w:rsidR="00197109" w:rsidRDefault="00197109">
            <w:pPr>
              <w:widowControl/>
              <w:jc w:val="center"/>
              <w:rPr>
                <w:rFonts w:ascii="宋体" w:cs="宋体"/>
                <w:kern w:val="0"/>
                <w:sz w:val="22"/>
                <w:szCs w:val="22"/>
              </w:rPr>
            </w:pPr>
          </w:p>
        </w:tc>
        <w:tc>
          <w:tcPr>
            <w:tcW w:w="830" w:type="dxa"/>
            <w:tcBorders>
              <w:left w:val="single" w:sz="12" w:space="0" w:color="auto"/>
            </w:tcBorders>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noWrap/>
            <w:vAlign w:val="center"/>
          </w:tcPr>
          <w:p w:rsidR="00197109" w:rsidRDefault="00197109">
            <w:pPr>
              <w:widowControl/>
              <w:jc w:val="center"/>
              <w:rPr>
                <w:rFonts w:ascii="宋体" w:cs="宋体"/>
                <w:kern w:val="0"/>
                <w:sz w:val="22"/>
                <w:szCs w:val="22"/>
              </w:rPr>
            </w:pPr>
          </w:p>
        </w:tc>
        <w:tc>
          <w:tcPr>
            <w:tcW w:w="830" w:type="dxa"/>
            <w:noWrap/>
            <w:vAlign w:val="center"/>
          </w:tcPr>
          <w:p w:rsidR="00197109" w:rsidRDefault="00197109">
            <w:pPr>
              <w:widowControl/>
              <w:jc w:val="center"/>
              <w:rPr>
                <w:rFonts w:ascii="宋体" w:cs="宋体"/>
                <w:kern w:val="0"/>
                <w:sz w:val="22"/>
                <w:szCs w:val="22"/>
              </w:rPr>
            </w:pPr>
          </w:p>
        </w:tc>
        <w:tc>
          <w:tcPr>
            <w:tcW w:w="997" w:type="dxa"/>
            <w:noWrap/>
            <w:vAlign w:val="center"/>
          </w:tcPr>
          <w:p w:rsidR="00197109" w:rsidRDefault="00197109">
            <w:pPr>
              <w:widowControl/>
              <w:jc w:val="center"/>
              <w:rPr>
                <w:rFonts w:ascii="宋体" w:cs="宋体"/>
                <w:kern w:val="0"/>
                <w:sz w:val="22"/>
                <w:szCs w:val="22"/>
              </w:rPr>
            </w:pPr>
          </w:p>
        </w:tc>
        <w:tc>
          <w:tcPr>
            <w:tcW w:w="939" w:type="dxa"/>
            <w:noWrap/>
            <w:vAlign w:val="center"/>
          </w:tcPr>
          <w:p w:rsidR="00197109" w:rsidRDefault="00197109">
            <w:pPr>
              <w:widowControl/>
              <w:jc w:val="center"/>
              <w:rPr>
                <w:rFonts w:ascii="宋体" w:cs="宋体"/>
                <w:kern w:val="0"/>
                <w:sz w:val="22"/>
                <w:szCs w:val="22"/>
              </w:rPr>
            </w:pPr>
          </w:p>
        </w:tc>
        <w:tc>
          <w:tcPr>
            <w:tcW w:w="939" w:type="dxa"/>
            <w:noWrap/>
            <w:vAlign w:val="center"/>
          </w:tcPr>
          <w:p w:rsidR="00197109" w:rsidRDefault="00197109">
            <w:pPr>
              <w:widowControl/>
              <w:jc w:val="center"/>
              <w:rPr>
                <w:rFonts w:ascii="宋体" w:cs="宋体"/>
                <w:kern w:val="0"/>
                <w:sz w:val="22"/>
                <w:szCs w:val="22"/>
              </w:rPr>
            </w:pPr>
          </w:p>
        </w:tc>
        <w:tc>
          <w:tcPr>
            <w:tcW w:w="939" w:type="dxa"/>
            <w:noWrap/>
            <w:vAlign w:val="center"/>
          </w:tcPr>
          <w:p w:rsidR="00197109" w:rsidRDefault="00197109">
            <w:pPr>
              <w:widowControl/>
              <w:jc w:val="center"/>
              <w:rPr>
                <w:rFonts w:ascii="宋体" w:cs="宋体"/>
                <w:kern w:val="0"/>
                <w:sz w:val="20"/>
                <w:szCs w:val="20"/>
              </w:rPr>
            </w:pPr>
          </w:p>
        </w:tc>
      </w:tr>
      <w:tr w:rsidR="00197109">
        <w:trPr>
          <w:trHeight w:val="454"/>
          <w:jc w:val="center"/>
        </w:trPr>
        <w:tc>
          <w:tcPr>
            <w:tcW w:w="640" w:type="dxa"/>
            <w:tcBorders>
              <w:bottom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737" w:type="dxa"/>
            <w:tcBorders>
              <w:bottom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本年</w:t>
            </w:r>
          </w:p>
        </w:tc>
        <w:tc>
          <w:tcPr>
            <w:tcW w:w="733" w:type="dxa"/>
            <w:tcBorders>
              <w:bottom w:val="single" w:sz="12" w:space="0" w:color="auto"/>
              <w:right w:val="single" w:sz="12" w:space="0" w:color="auto"/>
            </w:tcBorders>
            <w:noWrap/>
            <w:vAlign w:val="center"/>
          </w:tcPr>
          <w:p w:rsidR="00197109" w:rsidRDefault="00197109">
            <w:pPr>
              <w:widowControl/>
              <w:jc w:val="center"/>
              <w:rPr>
                <w:rFonts w:ascii="宋体" w:cs="宋体"/>
                <w:kern w:val="0"/>
                <w:sz w:val="20"/>
                <w:szCs w:val="20"/>
              </w:rPr>
            </w:pPr>
          </w:p>
        </w:tc>
        <w:tc>
          <w:tcPr>
            <w:tcW w:w="938" w:type="dxa"/>
            <w:tcBorders>
              <w:left w:val="single" w:sz="12" w:space="0" w:color="auto"/>
              <w:bottom w:val="single" w:sz="12" w:space="0" w:color="auto"/>
            </w:tcBorders>
            <w:noWrap/>
            <w:vAlign w:val="center"/>
          </w:tcPr>
          <w:p w:rsidR="00197109" w:rsidRDefault="00197109">
            <w:pPr>
              <w:widowControl/>
              <w:jc w:val="center"/>
              <w:rPr>
                <w:rFonts w:ascii="宋体" w:cs="宋体"/>
                <w:kern w:val="0"/>
                <w:sz w:val="20"/>
                <w:szCs w:val="20"/>
              </w:rPr>
            </w:pPr>
          </w:p>
        </w:tc>
        <w:tc>
          <w:tcPr>
            <w:tcW w:w="939" w:type="dxa"/>
            <w:tcBorders>
              <w:bottom w:val="single" w:sz="12" w:space="0" w:color="auto"/>
            </w:tcBorders>
            <w:noWrap/>
            <w:vAlign w:val="center"/>
          </w:tcPr>
          <w:p w:rsidR="00197109" w:rsidRDefault="00197109">
            <w:pPr>
              <w:widowControl/>
              <w:jc w:val="center"/>
              <w:rPr>
                <w:rFonts w:ascii="宋体" w:cs="宋体"/>
                <w:kern w:val="0"/>
                <w:sz w:val="22"/>
                <w:szCs w:val="22"/>
              </w:rPr>
            </w:pPr>
          </w:p>
        </w:tc>
        <w:tc>
          <w:tcPr>
            <w:tcW w:w="939" w:type="dxa"/>
            <w:tcBorders>
              <w:bottom w:val="single" w:sz="12" w:space="0" w:color="auto"/>
              <w:right w:val="single" w:sz="12" w:space="0" w:color="auto"/>
            </w:tcBorders>
            <w:noWrap/>
            <w:vAlign w:val="center"/>
          </w:tcPr>
          <w:p w:rsidR="00197109" w:rsidRDefault="00197109">
            <w:pPr>
              <w:widowControl/>
              <w:jc w:val="center"/>
              <w:rPr>
                <w:rFonts w:ascii="宋体" w:cs="宋体"/>
                <w:kern w:val="0"/>
                <w:sz w:val="22"/>
                <w:szCs w:val="22"/>
              </w:rPr>
            </w:pPr>
          </w:p>
        </w:tc>
        <w:tc>
          <w:tcPr>
            <w:tcW w:w="830" w:type="dxa"/>
            <w:tcBorders>
              <w:left w:val="single" w:sz="12" w:space="0" w:color="auto"/>
              <w:bottom w:val="single" w:sz="12" w:space="0" w:color="auto"/>
            </w:tcBorders>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tcBorders>
              <w:bottom w:val="single" w:sz="12" w:space="0" w:color="auto"/>
            </w:tcBorders>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tcBorders>
              <w:bottom w:val="single" w:sz="12" w:space="0" w:color="auto"/>
            </w:tcBorders>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tcBorders>
              <w:bottom w:val="single" w:sz="12" w:space="0" w:color="auto"/>
            </w:tcBorders>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tcBorders>
              <w:bottom w:val="single" w:sz="12" w:space="0" w:color="auto"/>
            </w:tcBorders>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tcBorders>
              <w:bottom w:val="single" w:sz="12" w:space="0" w:color="auto"/>
            </w:tcBorders>
            <w:noWrap/>
            <w:vAlign w:val="center"/>
          </w:tcPr>
          <w:p w:rsidR="00197109" w:rsidRDefault="00197109">
            <w:pPr>
              <w:widowControl/>
              <w:jc w:val="center"/>
              <w:rPr>
                <w:rFonts w:ascii="宋体" w:cs="宋体"/>
                <w:kern w:val="0"/>
                <w:sz w:val="22"/>
                <w:szCs w:val="22"/>
              </w:rPr>
            </w:pPr>
          </w:p>
        </w:tc>
        <w:tc>
          <w:tcPr>
            <w:tcW w:w="997" w:type="dxa"/>
            <w:tcBorders>
              <w:bottom w:val="single" w:sz="12" w:space="0" w:color="auto"/>
            </w:tcBorders>
            <w:noWrap/>
            <w:vAlign w:val="center"/>
          </w:tcPr>
          <w:p w:rsidR="00197109" w:rsidRDefault="00197109">
            <w:pPr>
              <w:widowControl/>
              <w:jc w:val="center"/>
              <w:rPr>
                <w:rFonts w:ascii="宋体" w:cs="宋体"/>
                <w:kern w:val="0"/>
                <w:sz w:val="22"/>
                <w:szCs w:val="22"/>
              </w:rPr>
            </w:pPr>
          </w:p>
        </w:tc>
        <w:tc>
          <w:tcPr>
            <w:tcW w:w="939" w:type="dxa"/>
            <w:tcBorders>
              <w:bottom w:val="single" w:sz="12" w:space="0" w:color="auto"/>
            </w:tcBorders>
            <w:noWrap/>
            <w:vAlign w:val="center"/>
          </w:tcPr>
          <w:p w:rsidR="00197109" w:rsidRDefault="00197109">
            <w:pPr>
              <w:widowControl/>
              <w:jc w:val="center"/>
              <w:rPr>
                <w:rFonts w:ascii="宋体" w:cs="宋体"/>
                <w:kern w:val="0"/>
                <w:sz w:val="22"/>
                <w:szCs w:val="22"/>
              </w:rPr>
            </w:pPr>
          </w:p>
        </w:tc>
        <w:tc>
          <w:tcPr>
            <w:tcW w:w="939" w:type="dxa"/>
            <w:tcBorders>
              <w:bottom w:val="single" w:sz="12" w:space="0" w:color="auto"/>
            </w:tcBorders>
            <w:noWrap/>
            <w:vAlign w:val="center"/>
          </w:tcPr>
          <w:p w:rsidR="00197109" w:rsidRDefault="00197109">
            <w:pPr>
              <w:widowControl/>
              <w:jc w:val="center"/>
              <w:rPr>
                <w:rFonts w:ascii="宋体" w:cs="宋体"/>
                <w:kern w:val="0"/>
                <w:sz w:val="22"/>
                <w:szCs w:val="22"/>
              </w:rPr>
            </w:pPr>
          </w:p>
        </w:tc>
        <w:tc>
          <w:tcPr>
            <w:tcW w:w="939" w:type="dxa"/>
            <w:tcBorders>
              <w:bottom w:val="single" w:sz="12" w:space="0" w:color="auto"/>
            </w:tcBorders>
            <w:noWrap/>
            <w:vAlign w:val="center"/>
          </w:tcPr>
          <w:p w:rsidR="00197109" w:rsidRDefault="00197109">
            <w:pPr>
              <w:widowControl/>
              <w:jc w:val="center"/>
              <w:rPr>
                <w:rFonts w:ascii="宋体" w:cs="宋体"/>
                <w:kern w:val="0"/>
                <w:sz w:val="20"/>
                <w:szCs w:val="20"/>
              </w:rPr>
            </w:pPr>
          </w:p>
        </w:tc>
      </w:tr>
      <w:tr w:rsidR="00197109">
        <w:trPr>
          <w:trHeight w:val="454"/>
          <w:jc w:val="center"/>
        </w:trPr>
        <w:tc>
          <w:tcPr>
            <w:tcW w:w="640" w:type="dxa"/>
            <w:tcBorders>
              <w:top w:val="single" w:sz="12" w:space="0" w:color="auto"/>
              <w:bottom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737" w:type="dxa"/>
            <w:tcBorders>
              <w:top w:val="single" w:sz="12" w:space="0" w:color="auto"/>
              <w:bottom w:val="single" w:sz="12" w:space="0" w:color="auto"/>
            </w:tcBorders>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合计（</w:t>
            </w:r>
            <w:r>
              <w:rPr>
                <w:rFonts w:ascii="宋体" w:hAnsi="宋体" w:cs="宋体"/>
                <w:kern w:val="0"/>
                <w:sz w:val="20"/>
                <w:szCs w:val="20"/>
              </w:rPr>
              <w:t>1+2+</w:t>
            </w:r>
            <w:r>
              <w:rPr>
                <w:rFonts w:ascii="宋体" w:cs="宋体" w:hint="eastAsia"/>
                <w:kern w:val="0"/>
                <w:sz w:val="20"/>
                <w:szCs w:val="20"/>
              </w:rPr>
              <w:t>…</w:t>
            </w:r>
            <w:r>
              <w:rPr>
                <w:rFonts w:ascii="宋体" w:hAnsi="宋体" w:cs="宋体"/>
                <w:kern w:val="0"/>
                <w:sz w:val="20"/>
                <w:szCs w:val="20"/>
              </w:rPr>
              <w:t>+6</w:t>
            </w:r>
            <w:r>
              <w:rPr>
                <w:rFonts w:ascii="宋体" w:hAnsi="宋体" w:cs="宋体" w:hint="eastAsia"/>
                <w:kern w:val="0"/>
                <w:sz w:val="20"/>
                <w:szCs w:val="20"/>
              </w:rPr>
              <w:t>）</w:t>
            </w:r>
          </w:p>
        </w:tc>
        <w:tc>
          <w:tcPr>
            <w:tcW w:w="733" w:type="dxa"/>
            <w:tcBorders>
              <w:top w:val="single" w:sz="12" w:space="0" w:color="auto"/>
              <w:bottom w:val="single" w:sz="12" w:space="0" w:color="auto"/>
              <w:right w:val="single" w:sz="12" w:space="0" w:color="auto"/>
            </w:tcBorders>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c>
          <w:tcPr>
            <w:tcW w:w="938" w:type="dxa"/>
            <w:tcBorders>
              <w:top w:val="single" w:sz="12" w:space="0" w:color="auto"/>
              <w:left w:val="single" w:sz="12" w:space="0" w:color="auto"/>
              <w:bottom w:val="single" w:sz="12" w:space="0" w:color="auto"/>
            </w:tcBorders>
            <w:noWrap/>
            <w:vAlign w:val="center"/>
          </w:tcPr>
          <w:p w:rsidR="00197109" w:rsidRDefault="00197109">
            <w:pPr>
              <w:widowControl/>
              <w:jc w:val="center"/>
              <w:rPr>
                <w:rFonts w:ascii="宋体" w:cs="宋体"/>
                <w:kern w:val="0"/>
                <w:sz w:val="18"/>
                <w:szCs w:val="18"/>
              </w:rPr>
            </w:pPr>
          </w:p>
        </w:tc>
        <w:tc>
          <w:tcPr>
            <w:tcW w:w="939" w:type="dxa"/>
            <w:tcBorders>
              <w:top w:val="single" w:sz="12" w:space="0" w:color="auto"/>
              <w:bottom w:val="single" w:sz="12" w:space="0" w:color="auto"/>
            </w:tcBorders>
            <w:noWrap/>
            <w:vAlign w:val="center"/>
          </w:tcPr>
          <w:p w:rsidR="00197109" w:rsidRDefault="00197109">
            <w:pPr>
              <w:widowControl/>
              <w:jc w:val="center"/>
              <w:rPr>
                <w:rFonts w:ascii="宋体" w:cs="宋体"/>
                <w:kern w:val="0"/>
                <w:sz w:val="20"/>
                <w:szCs w:val="20"/>
              </w:rPr>
            </w:pPr>
          </w:p>
        </w:tc>
        <w:tc>
          <w:tcPr>
            <w:tcW w:w="939" w:type="dxa"/>
            <w:tcBorders>
              <w:top w:val="single" w:sz="12" w:space="0" w:color="auto"/>
              <w:bottom w:val="single" w:sz="12" w:space="0" w:color="auto"/>
              <w:right w:val="single" w:sz="12" w:space="0" w:color="auto"/>
            </w:tcBorders>
            <w:noWrap/>
            <w:vAlign w:val="center"/>
          </w:tcPr>
          <w:p w:rsidR="00197109" w:rsidRDefault="00197109">
            <w:pPr>
              <w:jc w:val="center"/>
              <w:rPr>
                <w:rFonts w:ascii="宋体" w:cs="宋体"/>
                <w:sz w:val="20"/>
                <w:szCs w:val="20"/>
              </w:rPr>
            </w:pPr>
          </w:p>
        </w:tc>
        <w:tc>
          <w:tcPr>
            <w:tcW w:w="830" w:type="dxa"/>
            <w:tcBorders>
              <w:top w:val="single" w:sz="12" w:space="0" w:color="auto"/>
              <w:left w:val="single" w:sz="12" w:space="0" w:color="auto"/>
              <w:bottom w:val="single" w:sz="12" w:space="0" w:color="auto"/>
            </w:tcBorders>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tcBorders>
              <w:top w:val="single" w:sz="12" w:space="0" w:color="auto"/>
              <w:bottom w:val="single" w:sz="12" w:space="0" w:color="auto"/>
            </w:tcBorders>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tcBorders>
              <w:top w:val="single" w:sz="12" w:space="0" w:color="auto"/>
              <w:bottom w:val="single" w:sz="12" w:space="0" w:color="auto"/>
            </w:tcBorders>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tcBorders>
              <w:top w:val="single" w:sz="12" w:space="0" w:color="auto"/>
              <w:bottom w:val="single" w:sz="12" w:space="0" w:color="auto"/>
            </w:tcBorders>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tcBorders>
              <w:top w:val="single" w:sz="12" w:space="0" w:color="auto"/>
              <w:bottom w:val="single" w:sz="12" w:space="0" w:color="auto"/>
            </w:tcBorders>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tcBorders>
              <w:top w:val="single" w:sz="12" w:space="0" w:color="auto"/>
              <w:bottom w:val="single" w:sz="12" w:space="0" w:color="auto"/>
            </w:tcBorders>
            <w:noWrap/>
            <w:vAlign w:val="center"/>
          </w:tcPr>
          <w:p w:rsidR="00197109" w:rsidRDefault="00197109">
            <w:pPr>
              <w:widowControl/>
              <w:jc w:val="center"/>
              <w:rPr>
                <w:rFonts w:ascii="宋体" w:cs="宋体"/>
                <w:kern w:val="0"/>
                <w:sz w:val="18"/>
                <w:szCs w:val="18"/>
              </w:rPr>
            </w:pPr>
          </w:p>
        </w:tc>
        <w:tc>
          <w:tcPr>
            <w:tcW w:w="997" w:type="dxa"/>
            <w:tcBorders>
              <w:top w:val="single" w:sz="12" w:space="0" w:color="auto"/>
              <w:bottom w:val="single" w:sz="12" w:space="0" w:color="auto"/>
            </w:tcBorders>
            <w:noWrap/>
            <w:vAlign w:val="center"/>
          </w:tcPr>
          <w:p w:rsidR="00197109" w:rsidRDefault="00197109">
            <w:pPr>
              <w:widowControl/>
              <w:jc w:val="center"/>
              <w:rPr>
                <w:rFonts w:ascii="宋体" w:cs="宋体"/>
                <w:kern w:val="0"/>
                <w:sz w:val="20"/>
                <w:szCs w:val="20"/>
              </w:rPr>
            </w:pPr>
          </w:p>
        </w:tc>
        <w:tc>
          <w:tcPr>
            <w:tcW w:w="939" w:type="dxa"/>
            <w:tcBorders>
              <w:top w:val="single" w:sz="12" w:space="0" w:color="auto"/>
              <w:bottom w:val="single" w:sz="12" w:space="0" w:color="auto"/>
            </w:tcBorders>
            <w:noWrap/>
            <w:vAlign w:val="center"/>
          </w:tcPr>
          <w:p w:rsidR="00197109" w:rsidRDefault="00197109">
            <w:pPr>
              <w:widowControl/>
              <w:jc w:val="center"/>
              <w:rPr>
                <w:rFonts w:ascii="宋体" w:cs="宋体"/>
                <w:kern w:val="0"/>
                <w:sz w:val="18"/>
                <w:szCs w:val="18"/>
              </w:rPr>
            </w:pPr>
          </w:p>
        </w:tc>
        <w:tc>
          <w:tcPr>
            <w:tcW w:w="939" w:type="dxa"/>
            <w:tcBorders>
              <w:top w:val="single" w:sz="12" w:space="0" w:color="auto"/>
              <w:bottom w:val="single" w:sz="12" w:space="0" w:color="auto"/>
            </w:tcBorders>
            <w:noWrap/>
            <w:vAlign w:val="center"/>
          </w:tcPr>
          <w:p w:rsidR="00197109" w:rsidRDefault="00197109">
            <w:pPr>
              <w:widowControl/>
              <w:jc w:val="center"/>
              <w:rPr>
                <w:rFonts w:ascii="宋体" w:cs="宋体"/>
                <w:kern w:val="0"/>
                <w:sz w:val="18"/>
                <w:szCs w:val="18"/>
              </w:rPr>
            </w:pPr>
          </w:p>
        </w:tc>
        <w:tc>
          <w:tcPr>
            <w:tcW w:w="939" w:type="dxa"/>
            <w:tcBorders>
              <w:top w:val="single" w:sz="12" w:space="0" w:color="auto"/>
              <w:bottom w:val="single" w:sz="12" w:space="0" w:color="auto"/>
            </w:tcBorders>
            <w:noWrap/>
            <w:vAlign w:val="center"/>
          </w:tcPr>
          <w:p w:rsidR="00197109" w:rsidRDefault="00197109">
            <w:pPr>
              <w:widowControl/>
              <w:jc w:val="center"/>
              <w:rPr>
                <w:rFonts w:ascii="宋体" w:cs="宋体"/>
                <w:kern w:val="0"/>
                <w:sz w:val="20"/>
                <w:szCs w:val="20"/>
              </w:rPr>
            </w:pPr>
          </w:p>
        </w:tc>
      </w:tr>
    </w:tbl>
    <w:p w:rsidR="00197109" w:rsidRDefault="00197109">
      <w:pPr>
        <w:pStyle w:val="13"/>
        <w:ind w:firstLineChars="0" w:firstLine="0"/>
        <w:sectPr w:rsidR="00197109" w:rsidSect="006767B2">
          <w:pgSz w:w="16838" w:h="11906" w:orient="landscape"/>
          <w:pgMar w:top="1418" w:right="1418" w:bottom="1418" w:left="1418" w:header="851" w:footer="992" w:gutter="113"/>
          <w:cols w:space="425"/>
          <w:docGrid w:linePitch="312"/>
        </w:sectPr>
      </w:pPr>
    </w:p>
    <w:p w:rsidR="00197109" w:rsidRDefault="00D770CC" w:rsidP="00111605">
      <w:pPr>
        <w:pStyle w:val="120"/>
        <w:jc w:val="center"/>
      </w:pPr>
      <w:bookmarkStart w:id="31" w:name="_Toc535314730"/>
      <w:r>
        <w:lastRenderedPageBreak/>
        <w:t>A105050</w:t>
      </w:r>
      <w:r>
        <w:tab/>
      </w:r>
      <w:r>
        <w:rPr>
          <w:rFonts w:hint="eastAsia"/>
        </w:rPr>
        <w:t>职工薪酬支出及纳税调整明细表</w:t>
      </w:r>
      <w:bookmarkEnd w:id="31"/>
    </w:p>
    <w:tbl>
      <w:tblPr>
        <w:tblpPr w:leftFromText="180" w:rightFromText="180" w:tblpXSpec="center" w:tblpY="708"/>
        <w:tblW w:w="133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0"/>
        <w:gridCol w:w="4732"/>
        <w:gridCol w:w="1039"/>
        <w:gridCol w:w="945"/>
        <w:gridCol w:w="1111"/>
        <w:gridCol w:w="1467"/>
        <w:gridCol w:w="824"/>
        <w:gridCol w:w="1153"/>
        <w:gridCol w:w="1416"/>
      </w:tblGrid>
      <w:tr w:rsidR="00197109">
        <w:trPr>
          <w:trHeight w:val="454"/>
          <w:jc w:val="center"/>
        </w:trPr>
        <w:tc>
          <w:tcPr>
            <w:tcW w:w="640" w:type="dxa"/>
            <w:vMerge w:val="restart"/>
            <w:tcBorders>
              <w:top w:val="single" w:sz="12" w:space="0" w:color="auto"/>
            </w:tcBorders>
            <w:vAlign w:val="center"/>
          </w:tcPr>
          <w:p w:rsidR="00197109" w:rsidRDefault="00D770CC">
            <w:pPr>
              <w:widowControl/>
              <w:rPr>
                <w:rFonts w:ascii="宋体"/>
                <w:kern w:val="0"/>
                <w:sz w:val="20"/>
                <w:szCs w:val="20"/>
              </w:rPr>
            </w:pPr>
            <w:r>
              <w:rPr>
                <w:rFonts w:ascii="宋体" w:hAnsi="宋体" w:cs="宋体" w:hint="eastAsia"/>
                <w:kern w:val="0"/>
                <w:sz w:val="20"/>
                <w:szCs w:val="20"/>
              </w:rPr>
              <w:t>行次</w:t>
            </w:r>
          </w:p>
        </w:tc>
        <w:tc>
          <w:tcPr>
            <w:tcW w:w="4732" w:type="dxa"/>
            <w:vMerge w:val="restart"/>
            <w:tcBorders>
              <w:top w:val="single" w:sz="12" w:space="0" w:color="auto"/>
            </w:tcBorders>
            <w:vAlign w:val="center"/>
          </w:tcPr>
          <w:p w:rsidR="00197109" w:rsidRDefault="00D770CC">
            <w:pPr>
              <w:widowControl/>
              <w:jc w:val="center"/>
              <w:rPr>
                <w:rFonts w:ascii="宋体"/>
                <w:kern w:val="0"/>
                <w:sz w:val="20"/>
                <w:szCs w:val="20"/>
              </w:rPr>
            </w:pPr>
            <w:r>
              <w:rPr>
                <w:rFonts w:ascii="宋体" w:hAnsi="宋体" w:cs="宋体" w:hint="eastAsia"/>
                <w:spacing w:val="495"/>
                <w:kern w:val="0"/>
                <w:sz w:val="20"/>
                <w:szCs w:val="20"/>
              </w:rPr>
              <w:t>项</w:t>
            </w:r>
            <w:r>
              <w:rPr>
                <w:rFonts w:ascii="宋体" w:hAnsi="宋体" w:cs="宋体" w:hint="eastAsia"/>
                <w:spacing w:val="7"/>
                <w:kern w:val="0"/>
                <w:sz w:val="20"/>
                <w:szCs w:val="20"/>
              </w:rPr>
              <w:t>目</w:t>
            </w:r>
          </w:p>
        </w:tc>
        <w:tc>
          <w:tcPr>
            <w:tcW w:w="1039" w:type="dxa"/>
            <w:tcBorders>
              <w:top w:val="single" w:sz="12" w:space="0" w:color="auto"/>
            </w:tcBorders>
            <w:vAlign w:val="center"/>
          </w:tcPr>
          <w:p w:rsidR="00197109" w:rsidRDefault="00D770CC">
            <w:pPr>
              <w:widowControl/>
              <w:jc w:val="center"/>
              <w:rPr>
                <w:rFonts w:ascii="宋体"/>
                <w:kern w:val="0"/>
                <w:sz w:val="20"/>
                <w:szCs w:val="20"/>
              </w:rPr>
            </w:pPr>
            <w:r>
              <w:rPr>
                <w:rFonts w:ascii="宋体" w:hAnsi="宋体" w:cs="宋体" w:hint="eastAsia"/>
                <w:kern w:val="0"/>
                <w:sz w:val="20"/>
                <w:szCs w:val="20"/>
              </w:rPr>
              <w:t>账载金额</w:t>
            </w:r>
          </w:p>
        </w:tc>
        <w:tc>
          <w:tcPr>
            <w:tcW w:w="945" w:type="dxa"/>
            <w:tcBorders>
              <w:top w:val="single" w:sz="12" w:space="0" w:color="auto"/>
            </w:tcBorders>
            <w:vAlign w:val="center"/>
          </w:tcPr>
          <w:p w:rsidR="00197109" w:rsidRDefault="00D770CC">
            <w:pPr>
              <w:widowControl/>
              <w:jc w:val="center"/>
              <w:rPr>
                <w:rFonts w:ascii="宋体"/>
                <w:kern w:val="0"/>
                <w:sz w:val="20"/>
                <w:szCs w:val="20"/>
              </w:rPr>
            </w:pPr>
            <w:r>
              <w:rPr>
                <w:rFonts w:ascii="宋体" w:hAnsi="宋体" w:cs="宋体" w:hint="eastAsia"/>
                <w:kern w:val="0"/>
                <w:sz w:val="20"/>
                <w:szCs w:val="20"/>
              </w:rPr>
              <w:t>实际发生额</w:t>
            </w:r>
          </w:p>
        </w:tc>
        <w:tc>
          <w:tcPr>
            <w:tcW w:w="1111" w:type="dxa"/>
            <w:tcBorders>
              <w:top w:val="single" w:sz="12" w:space="0" w:color="auto"/>
            </w:tcBorders>
            <w:vAlign w:val="center"/>
          </w:tcPr>
          <w:p w:rsidR="00197109" w:rsidRDefault="00D770CC">
            <w:pPr>
              <w:widowControl/>
              <w:jc w:val="center"/>
              <w:rPr>
                <w:rFonts w:ascii="宋体"/>
                <w:kern w:val="0"/>
                <w:sz w:val="20"/>
                <w:szCs w:val="20"/>
              </w:rPr>
            </w:pPr>
            <w:r>
              <w:rPr>
                <w:rFonts w:ascii="宋体" w:hAnsi="宋体" w:cs="宋体" w:hint="eastAsia"/>
                <w:kern w:val="0"/>
                <w:sz w:val="20"/>
                <w:szCs w:val="20"/>
              </w:rPr>
              <w:t>税收规定扣除率</w:t>
            </w:r>
          </w:p>
        </w:tc>
        <w:tc>
          <w:tcPr>
            <w:tcW w:w="1467" w:type="dxa"/>
            <w:tcBorders>
              <w:top w:val="single" w:sz="12" w:space="0" w:color="auto"/>
            </w:tcBorders>
            <w:vAlign w:val="center"/>
          </w:tcPr>
          <w:p w:rsidR="00197109" w:rsidRDefault="00D770CC">
            <w:pPr>
              <w:widowControl/>
              <w:jc w:val="center"/>
              <w:rPr>
                <w:rFonts w:ascii="宋体"/>
                <w:kern w:val="0"/>
                <w:sz w:val="20"/>
                <w:szCs w:val="20"/>
              </w:rPr>
            </w:pPr>
            <w:r>
              <w:rPr>
                <w:rFonts w:ascii="宋体" w:hAnsi="宋体" w:cs="宋体" w:hint="eastAsia"/>
                <w:kern w:val="0"/>
                <w:sz w:val="20"/>
                <w:szCs w:val="20"/>
              </w:rPr>
              <w:t>以前年度累计结转扣除额</w:t>
            </w:r>
          </w:p>
        </w:tc>
        <w:tc>
          <w:tcPr>
            <w:tcW w:w="824" w:type="dxa"/>
            <w:tcBorders>
              <w:top w:val="single" w:sz="12" w:space="0" w:color="auto"/>
            </w:tcBorders>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税收</w:t>
            </w:r>
          </w:p>
          <w:p w:rsidR="00197109" w:rsidRDefault="00D770CC">
            <w:pPr>
              <w:widowControl/>
              <w:jc w:val="center"/>
              <w:rPr>
                <w:rFonts w:ascii="宋体"/>
                <w:kern w:val="0"/>
                <w:sz w:val="20"/>
                <w:szCs w:val="20"/>
              </w:rPr>
            </w:pPr>
            <w:r>
              <w:rPr>
                <w:rFonts w:ascii="宋体" w:hAnsi="宋体" w:cs="宋体" w:hint="eastAsia"/>
                <w:kern w:val="0"/>
                <w:sz w:val="20"/>
                <w:szCs w:val="20"/>
              </w:rPr>
              <w:t>金额</w:t>
            </w:r>
          </w:p>
        </w:tc>
        <w:tc>
          <w:tcPr>
            <w:tcW w:w="1153" w:type="dxa"/>
            <w:tcBorders>
              <w:top w:val="single" w:sz="12" w:space="0" w:color="auto"/>
            </w:tcBorders>
            <w:vAlign w:val="center"/>
          </w:tcPr>
          <w:p w:rsidR="00197109" w:rsidRDefault="00D770CC">
            <w:pPr>
              <w:widowControl/>
              <w:jc w:val="center"/>
              <w:rPr>
                <w:rFonts w:ascii="宋体"/>
                <w:kern w:val="0"/>
                <w:sz w:val="20"/>
                <w:szCs w:val="20"/>
              </w:rPr>
            </w:pPr>
            <w:r>
              <w:rPr>
                <w:rFonts w:ascii="宋体" w:hAnsi="宋体" w:cs="宋体" w:hint="eastAsia"/>
                <w:kern w:val="0"/>
                <w:sz w:val="20"/>
                <w:szCs w:val="20"/>
              </w:rPr>
              <w:t>纳税调整金额</w:t>
            </w:r>
          </w:p>
        </w:tc>
        <w:tc>
          <w:tcPr>
            <w:tcW w:w="1416" w:type="dxa"/>
            <w:tcBorders>
              <w:top w:val="single" w:sz="12" w:space="0" w:color="auto"/>
            </w:tcBorders>
            <w:vAlign w:val="center"/>
          </w:tcPr>
          <w:p w:rsidR="00197109" w:rsidRDefault="00D770CC">
            <w:pPr>
              <w:widowControl/>
              <w:jc w:val="center"/>
              <w:rPr>
                <w:rFonts w:ascii="宋体"/>
                <w:kern w:val="0"/>
                <w:sz w:val="20"/>
                <w:szCs w:val="20"/>
              </w:rPr>
            </w:pPr>
            <w:r>
              <w:rPr>
                <w:rFonts w:ascii="宋体" w:hAnsi="宋体" w:cs="宋体" w:hint="eastAsia"/>
                <w:kern w:val="0"/>
                <w:sz w:val="20"/>
                <w:szCs w:val="20"/>
              </w:rPr>
              <w:t>累计结转以后年度扣除额</w:t>
            </w:r>
          </w:p>
        </w:tc>
      </w:tr>
      <w:tr w:rsidR="00197109">
        <w:trPr>
          <w:trHeight w:val="454"/>
          <w:jc w:val="center"/>
        </w:trPr>
        <w:tc>
          <w:tcPr>
            <w:tcW w:w="640" w:type="dxa"/>
            <w:vMerge/>
            <w:vAlign w:val="center"/>
          </w:tcPr>
          <w:p w:rsidR="00197109" w:rsidRDefault="00197109">
            <w:pPr>
              <w:widowControl/>
              <w:jc w:val="left"/>
              <w:rPr>
                <w:rFonts w:ascii="宋体"/>
                <w:kern w:val="0"/>
                <w:sz w:val="20"/>
                <w:szCs w:val="20"/>
              </w:rPr>
            </w:pPr>
          </w:p>
        </w:tc>
        <w:tc>
          <w:tcPr>
            <w:tcW w:w="4732" w:type="dxa"/>
            <w:vMerge/>
            <w:vAlign w:val="center"/>
          </w:tcPr>
          <w:p w:rsidR="00197109" w:rsidRDefault="00197109">
            <w:pPr>
              <w:widowControl/>
              <w:jc w:val="left"/>
              <w:rPr>
                <w:rFonts w:ascii="宋体"/>
                <w:kern w:val="0"/>
                <w:sz w:val="20"/>
                <w:szCs w:val="20"/>
              </w:rPr>
            </w:pPr>
          </w:p>
        </w:tc>
        <w:tc>
          <w:tcPr>
            <w:tcW w:w="1039" w:type="dxa"/>
            <w:vAlign w:val="center"/>
          </w:tcPr>
          <w:p w:rsidR="00197109" w:rsidRDefault="00D770CC">
            <w:pPr>
              <w:widowControl/>
              <w:jc w:val="center"/>
              <w:rPr>
                <w:rFonts w:ascii="宋体"/>
                <w:kern w:val="0"/>
                <w:sz w:val="20"/>
                <w:szCs w:val="20"/>
              </w:rPr>
            </w:pPr>
            <w:r>
              <w:rPr>
                <w:rFonts w:ascii="宋体" w:hAnsi="宋体" w:cs="宋体"/>
                <w:kern w:val="0"/>
                <w:sz w:val="20"/>
                <w:szCs w:val="20"/>
              </w:rPr>
              <w:t>1</w:t>
            </w:r>
          </w:p>
        </w:tc>
        <w:tc>
          <w:tcPr>
            <w:tcW w:w="945" w:type="dxa"/>
            <w:vAlign w:val="center"/>
          </w:tcPr>
          <w:p w:rsidR="00197109" w:rsidRDefault="00D770CC">
            <w:pPr>
              <w:widowControl/>
              <w:jc w:val="center"/>
              <w:rPr>
                <w:rFonts w:ascii="宋体"/>
                <w:kern w:val="0"/>
                <w:sz w:val="20"/>
                <w:szCs w:val="20"/>
              </w:rPr>
            </w:pPr>
            <w:r>
              <w:rPr>
                <w:rFonts w:ascii="宋体" w:hAnsi="宋体" w:cs="宋体"/>
                <w:kern w:val="0"/>
                <w:sz w:val="20"/>
                <w:szCs w:val="20"/>
              </w:rPr>
              <w:t>2</w:t>
            </w:r>
          </w:p>
        </w:tc>
        <w:tc>
          <w:tcPr>
            <w:tcW w:w="1111" w:type="dxa"/>
            <w:vAlign w:val="center"/>
          </w:tcPr>
          <w:p w:rsidR="00197109" w:rsidRDefault="00D770CC">
            <w:pPr>
              <w:widowControl/>
              <w:jc w:val="center"/>
              <w:rPr>
                <w:rFonts w:ascii="宋体"/>
                <w:kern w:val="0"/>
                <w:sz w:val="20"/>
                <w:szCs w:val="20"/>
              </w:rPr>
            </w:pPr>
            <w:r>
              <w:rPr>
                <w:rFonts w:ascii="宋体" w:hAnsi="宋体" w:cs="宋体"/>
                <w:kern w:val="0"/>
                <w:sz w:val="20"/>
                <w:szCs w:val="20"/>
              </w:rPr>
              <w:t>3</w:t>
            </w:r>
          </w:p>
        </w:tc>
        <w:tc>
          <w:tcPr>
            <w:tcW w:w="1467" w:type="dxa"/>
            <w:vAlign w:val="center"/>
          </w:tcPr>
          <w:p w:rsidR="00197109" w:rsidRDefault="00D770CC">
            <w:pPr>
              <w:widowControl/>
              <w:jc w:val="center"/>
              <w:rPr>
                <w:rFonts w:ascii="宋体"/>
                <w:kern w:val="0"/>
                <w:sz w:val="20"/>
                <w:szCs w:val="20"/>
              </w:rPr>
            </w:pPr>
            <w:r>
              <w:rPr>
                <w:rFonts w:ascii="宋体" w:hAnsi="宋体" w:cs="宋体"/>
                <w:kern w:val="0"/>
                <w:sz w:val="20"/>
                <w:szCs w:val="20"/>
              </w:rPr>
              <w:t>4</w:t>
            </w:r>
          </w:p>
        </w:tc>
        <w:tc>
          <w:tcPr>
            <w:tcW w:w="824" w:type="dxa"/>
            <w:vAlign w:val="center"/>
          </w:tcPr>
          <w:p w:rsidR="00197109" w:rsidRDefault="00D770CC">
            <w:pPr>
              <w:widowControl/>
              <w:jc w:val="center"/>
              <w:rPr>
                <w:rFonts w:ascii="宋体"/>
                <w:kern w:val="0"/>
                <w:sz w:val="20"/>
                <w:szCs w:val="20"/>
              </w:rPr>
            </w:pPr>
            <w:r>
              <w:rPr>
                <w:rFonts w:ascii="宋体" w:hAnsi="宋体" w:cs="宋体"/>
                <w:kern w:val="0"/>
                <w:sz w:val="20"/>
                <w:szCs w:val="20"/>
              </w:rPr>
              <w:t>5</w:t>
            </w:r>
          </w:p>
        </w:tc>
        <w:tc>
          <w:tcPr>
            <w:tcW w:w="1153" w:type="dxa"/>
            <w:vAlign w:val="center"/>
          </w:tcPr>
          <w:p w:rsidR="00197109" w:rsidRDefault="00D770CC">
            <w:pPr>
              <w:widowControl/>
              <w:jc w:val="center"/>
              <w:rPr>
                <w:rFonts w:ascii="宋体"/>
                <w:kern w:val="0"/>
                <w:sz w:val="20"/>
                <w:szCs w:val="20"/>
              </w:rPr>
            </w:pPr>
            <w:r>
              <w:rPr>
                <w:rFonts w:ascii="宋体" w:hAnsi="宋体" w:cs="宋体"/>
                <w:kern w:val="0"/>
                <w:sz w:val="20"/>
                <w:szCs w:val="20"/>
              </w:rPr>
              <w:t>6</w:t>
            </w:r>
            <w:r>
              <w:rPr>
                <w:rFonts w:ascii="宋体" w:hAnsi="宋体" w:cs="宋体" w:hint="eastAsia"/>
                <w:kern w:val="0"/>
                <w:sz w:val="20"/>
                <w:szCs w:val="20"/>
              </w:rPr>
              <w:t>（</w:t>
            </w:r>
            <w:r>
              <w:rPr>
                <w:rFonts w:ascii="宋体" w:hAnsi="宋体" w:cs="宋体"/>
                <w:kern w:val="0"/>
                <w:sz w:val="20"/>
                <w:szCs w:val="20"/>
              </w:rPr>
              <w:t>1-5</w:t>
            </w:r>
            <w:r>
              <w:rPr>
                <w:rFonts w:ascii="宋体" w:hAnsi="宋体" w:cs="宋体" w:hint="eastAsia"/>
                <w:kern w:val="0"/>
                <w:sz w:val="20"/>
                <w:szCs w:val="20"/>
              </w:rPr>
              <w:t>）</w:t>
            </w:r>
          </w:p>
        </w:tc>
        <w:tc>
          <w:tcPr>
            <w:tcW w:w="1416" w:type="dxa"/>
            <w:vAlign w:val="center"/>
          </w:tcPr>
          <w:p w:rsidR="00197109" w:rsidRDefault="00D770CC">
            <w:pPr>
              <w:widowControl/>
              <w:jc w:val="center"/>
              <w:rPr>
                <w:rFonts w:ascii="宋体"/>
                <w:kern w:val="0"/>
                <w:sz w:val="20"/>
                <w:szCs w:val="20"/>
              </w:rPr>
            </w:pPr>
            <w:r>
              <w:rPr>
                <w:rFonts w:ascii="宋体" w:hAnsi="宋体" w:cs="宋体"/>
                <w:kern w:val="0"/>
                <w:sz w:val="20"/>
                <w:szCs w:val="20"/>
              </w:rPr>
              <w:t>7</w:t>
            </w:r>
            <w:r>
              <w:rPr>
                <w:rFonts w:ascii="宋体" w:hAnsi="宋体" w:cs="宋体" w:hint="eastAsia"/>
                <w:kern w:val="0"/>
                <w:sz w:val="20"/>
                <w:szCs w:val="20"/>
              </w:rPr>
              <w:t>（</w:t>
            </w:r>
            <w:r>
              <w:rPr>
                <w:rFonts w:ascii="宋体" w:hAnsi="宋体" w:cs="宋体"/>
                <w:kern w:val="0"/>
                <w:sz w:val="20"/>
                <w:szCs w:val="20"/>
              </w:rPr>
              <w:t>2+4-5</w:t>
            </w:r>
            <w:r>
              <w:rPr>
                <w:rFonts w:ascii="宋体" w:hAnsi="宋体" w:cs="宋体" w:hint="eastAsia"/>
                <w:kern w:val="0"/>
                <w:sz w:val="20"/>
                <w:szCs w:val="20"/>
              </w:rPr>
              <w:t>）</w:t>
            </w:r>
          </w:p>
        </w:tc>
      </w:tr>
      <w:tr w:rsidR="00197109">
        <w:trPr>
          <w:trHeight w:val="454"/>
          <w:jc w:val="center"/>
        </w:trPr>
        <w:tc>
          <w:tcPr>
            <w:tcW w:w="640" w:type="dxa"/>
            <w:vAlign w:val="center"/>
          </w:tcPr>
          <w:p w:rsidR="00197109" w:rsidRDefault="00D770CC">
            <w:pPr>
              <w:widowControl/>
              <w:jc w:val="center"/>
              <w:rPr>
                <w:rFonts w:ascii="宋体"/>
                <w:kern w:val="0"/>
                <w:sz w:val="20"/>
                <w:szCs w:val="20"/>
              </w:rPr>
            </w:pPr>
            <w:r>
              <w:rPr>
                <w:rFonts w:ascii="宋体" w:hAnsi="宋体" w:cs="宋体"/>
                <w:kern w:val="0"/>
                <w:sz w:val="20"/>
                <w:szCs w:val="20"/>
              </w:rPr>
              <w:t>1</w:t>
            </w:r>
          </w:p>
        </w:tc>
        <w:tc>
          <w:tcPr>
            <w:tcW w:w="4732" w:type="dxa"/>
            <w:vAlign w:val="center"/>
          </w:tcPr>
          <w:p w:rsidR="00197109" w:rsidRDefault="00D770CC">
            <w:pPr>
              <w:widowControl/>
              <w:jc w:val="left"/>
              <w:rPr>
                <w:rFonts w:ascii="宋体"/>
                <w:kern w:val="0"/>
                <w:sz w:val="20"/>
                <w:szCs w:val="20"/>
              </w:rPr>
            </w:pPr>
            <w:r>
              <w:rPr>
                <w:rFonts w:ascii="宋体" w:hAnsi="宋体" w:cs="宋体" w:hint="eastAsia"/>
                <w:kern w:val="0"/>
                <w:sz w:val="20"/>
                <w:szCs w:val="20"/>
              </w:rPr>
              <w:t>一、工资薪金支出</w:t>
            </w:r>
          </w:p>
        </w:tc>
        <w:tc>
          <w:tcPr>
            <w:tcW w:w="1039" w:type="dxa"/>
            <w:vAlign w:val="center"/>
          </w:tcPr>
          <w:p w:rsidR="00197109" w:rsidRDefault="00197109">
            <w:pPr>
              <w:widowControl/>
              <w:jc w:val="center"/>
              <w:rPr>
                <w:rFonts w:ascii="宋体"/>
                <w:kern w:val="0"/>
                <w:sz w:val="20"/>
                <w:szCs w:val="20"/>
              </w:rPr>
            </w:pPr>
          </w:p>
        </w:tc>
        <w:tc>
          <w:tcPr>
            <w:tcW w:w="945" w:type="dxa"/>
            <w:vAlign w:val="center"/>
          </w:tcPr>
          <w:p w:rsidR="00197109" w:rsidRDefault="00197109">
            <w:pPr>
              <w:widowControl/>
              <w:jc w:val="center"/>
              <w:rPr>
                <w:rFonts w:ascii="宋体"/>
                <w:kern w:val="0"/>
                <w:sz w:val="20"/>
                <w:szCs w:val="20"/>
              </w:rPr>
            </w:pPr>
          </w:p>
        </w:tc>
        <w:tc>
          <w:tcPr>
            <w:tcW w:w="1111" w:type="dxa"/>
            <w:vAlign w:val="center"/>
          </w:tcPr>
          <w:p w:rsidR="00197109" w:rsidRDefault="00D770CC">
            <w:pPr>
              <w:widowControl/>
              <w:jc w:val="center"/>
              <w:rPr>
                <w:rFonts w:ascii="宋体"/>
                <w:kern w:val="0"/>
                <w:sz w:val="20"/>
                <w:szCs w:val="20"/>
              </w:rPr>
            </w:pPr>
            <w:r>
              <w:rPr>
                <w:rFonts w:ascii="宋体" w:hAnsi="宋体" w:cs="宋体"/>
                <w:kern w:val="0"/>
                <w:sz w:val="20"/>
                <w:szCs w:val="20"/>
              </w:rPr>
              <w:t>*</w:t>
            </w:r>
          </w:p>
        </w:tc>
        <w:tc>
          <w:tcPr>
            <w:tcW w:w="1467" w:type="dxa"/>
            <w:vAlign w:val="center"/>
          </w:tcPr>
          <w:p w:rsidR="00197109" w:rsidRDefault="00D770CC">
            <w:pPr>
              <w:widowControl/>
              <w:jc w:val="center"/>
              <w:rPr>
                <w:rFonts w:ascii="宋体"/>
                <w:kern w:val="0"/>
                <w:sz w:val="20"/>
                <w:szCs w:val="20"/>
              </w:rPr>
            </w:pPr>
            <w:r>
              <w:rPr>
                <w:rFonts w:ascii="宋体" w:hAnsi="宋体" w:cs="宋体"/>
                <w:kern w:val="0"/>
                <w:sz w:val="20"/>
                <w:szCs w:val="20"/>
              </w:rPr>
              <w:t>*</w:t>
            </w:r>
          </w:p>
        </w:tc>
        <w:tc>
          <w:tcPr>
            <w:tcW w:w="824" w:type="dxa"/>
            <w:vAlign w:val="center"/>
          </w:tcPr>
          <w:p w:rsidR="00197109" w:rsidRDefault="00197109">
            <w:pPr>
              <w:widowControl/>
              <w:jc w:val="center"/>
              <w:rPr>
                <w:rFonts w:ascii="宋体"/>
                <w:kern w:val="0"/>
                <w:sz w:val="20"/>
                <w:szCs w:val="20"/>
              </w:rPr>
            </w:pPr>
          </w:p>
        </w:tc>
        <w:tc>
          <w:tcPr>
            <w:tcW w:w="1153" w:type="dxa"/>
            <w:vAlign w:val="center"/>
          </w:tcPr>
          <w:p w:rsidR="00197109" w:rsidRDefault="00197109">
            <w:pPr>
              <w:widowControl/>
              <w:jc w:val="center"/>
              <w:rPr>
                <w:rFonts w:ascii="宋体"/>
                <w:kern w:val="0"/>
                <w:sz w:val="20"/>
                <w:szCs w:val="20"/>
              </w:rPr>
            </w:pPr>
          </w:p>
        </w:tc>
        <w:tc>
          <w:tcPr>
            <w:tcW w:w="1416" w:type="dxa"/>
            <w:vAlign w:val="center"/>
          </w:tcPr>
          <w:p w:rsidR="00197109" w:rsidRDefault="00D770CC">
            <w:pPr>
              <w:widowControl/>
              <w:jc w:val="center"/>
              <w:rPr>
                <w:rFonts w:ascii="宋体"/>
                <w:kern w:val="0"/>
                <w:sz w:val="20"/>
                <w:szCs w:val="20"/>
              </w:rPr>
            </w:pPr>
            <w:r>
              <w:rPr>
                <w:rFonts w:ascii="宋体" w:hAnsi="宋体" w:cs="宋体"/>
                <w:kern w:val="0"/>
                <w:sz w:val="20"/>
                <w:szCs w:val="20"/>
              </w:rPr>
              <w:t>*</w:t>
            </w:r>
          </w:p>
        </w:tc>
      </w:tr>
      <w:tr w:rsidR="00197109">
        <w:trPr>
          <w:trHeight w:val="454"/>
          <w:jc w:val="center"/>
        </w:trPr>
        <w:tc>
          <w:tcPr>
            <w:tcW w:w="640" w:type="dxa"/>
            <w:vAlign w:val="center"/>
          </w:tcPr>
          <w:p w:rsidR="00197109" w:rsidRDefault="00D770CC">
            <w:pPr>
              <w:widowControl/>
              <w:jc w:val="center"/>
              <w:rPr>
                <w:rFonts w:ascii="宋体"/>
                <w:kern w:val="0"/>
                <w:sz w:val="20"/>
                <w:szCs w:val="20"/>
              </w:rPr>
            </w:pPr>
            <w:r>
              <w:rPr>
                <w:rFonts w:ascii="宋体" w:hAnsi="宋体" w:cs="宋体"/>
                <w:kern w:val="0"/>
                <w:sz w:val="20"/>
                <w:szCs w:val="20"/>
              </w:rPr>
              <w:t>2</w:t>
            </w:r>
          </w:p>
        </w:tc>
        <w:tc>
          <w:tcPr>
            <w:tcW w:w="4732" w:type="dxa"/>
            <w:vAlign w:val="center"/>
          </w:tcPr>
          <w:p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其中：股权激励</w:t>
            </w:r>
          </w:p>
        </w:tc>
        <w:tc>
          <w:tcPr>
            <w:tcW w:w="1039" w:type="dxa"/>
            <w:vAlign w:val="center"/>
          </w:tcPr>
          <w:p w:rsidR="00197109" w:rsidRDefault="00197109">
            <w:pPr>
              <w:widowControl/>
              <w:jc w:val="center"/>
              <w:rPr>
                <w:rFonts w:ascii="宋体"/>
                <w:kern w:val="0"/>
                <w:sz w:val="20"/>
                <w:szCs w:val="20"/>
              </w:rPr>
            </w:pPr>
          </w:p>
        </w:tc>
        <w:tc>
          <w:tcPr>
            <w:tcW w:w="945" w:type="dxa"/>
            <w:vAlign w:val="center"/>
          </w:tcPr>
          <w:p w:rsidR="00197109" w:rsidRDefault="00197109">
            <w:pPr>
              <w:widowControl/>
              <w:jc w:val="center"/>
              <w:rPr>
                <w:rFonts w:ascii="宋体"/>
                <w:kern w:val="0"/>
                <w:sz w:val="20"/>
                <w:szCs w:val="20"/>
              </w:rPr>
            </w:pPr>
          </w:p>
        </w:tc>
        <w:tc>
          <w:tcPr>
            <w:tcW w:w="1111" w:type="dxa"/>
            <w:vAlign w:val="center"/>
          </w:tcPr>
          <w:p w:rsidR="00197109" w:rsidRDefault="00D770CC">
            <w:pPr>
              <w:widowControl/>
              <w:jc w:val="center"/>
              <w:rPr>
                <w:rFonts w:ascii="宋体"/>
                <w:kern w:val="0"/>
                <w:sz w:val="20"/>
                <w:szCs w:val="20"/>
              </w:rPr>
            </w:pPr>
            <w:r>
              <w:rPr>
                <w:rFonts w:ascii="宋体" w:hAnsi="宋体" w:cs="宋体"/>
                <w:kern w:val="0"/>
                <w:sz w:val="20"/>
                <w:szCs w:val="20"/>
              </w:rPr>
              <w:t>*</w:t>
            </w:r>
          </w:p>
        </w:tc>
        <w:tc>
          <w:tcPr>
            <w:tcW w:w="1467" w:type="dxa"/>
            <w:vAlign w:val="center"/>
          </w:tcPr>
          <w:p w:rsidR="00197109" w:rsidRDefault="00D770CC">
            <w:pPr>
              <w:widowControl/>
              <w:jc w:val="center"/>
              <w:rPr>
                <w:rFonts w:ascii="宋体"/>
                <w:kern w:val="0"/>
                <w:sz w:val="20"/>
                <w:szCs w:val="20"/>
              </w:rPr>
            </w:pPr>
            <w:r>
              <w:rPr>
                <w:rFonts w:ascii="宋体" w:hAnsi="宋体" w:cs="宋体"/>
                <w:kern w:val="0"/>
                <w:sz w:val="20"/>
                <w:szCs w:val="20"/>
              </w:rPr>
              <w:t>*</w:t>
            </w:r>
          </w:p>
          <w:p w:rsidR="00197109" w:rsidRDefault="00197109">
            <w:pPr>
              <w:widowControl/>
              <w:jc w:val="center"/>
              <w:rPr>
                <w:rFonts w:ascii="宋体"/>
                <w:kern w:val="0"/>
                <w:sz w:val="20"/>
                <w:szCs w:val="20"/>
              </w:rPr>
            </w:pPr>
          </w:p>
        </w:tc>
        <w:tc>
          <w:tcPr>
            <w:tcW w:w="824" w:type="dxa"/>
            <w:vAlign w:val="center"/>
          </w:tcPr>
          <w:p w:rsidR="00197109" w:rsidRDefault="00197109">
            <w:pPr>
              <w:widowControl/>
              <w:jc w:val="center"/>
              <w:rPr>
                <w:rFonts w:ascii="宋体"/>
                <w:kern w:val="0"/>
                <w:sz w:val="20"/>
                <w:szCs w:val="20"/>
              </w:rPr>
            </w:pPr>
          </w:p>
        </w:tc>
        <w:tc>
          <w:tcPr>
            <w:tcW w:w="1153" w:type="dxa"/>
            <w:vAlign w:val="center"/>
          </w:tcPr>
          <w:p w:rsidR="00197109" w:rsidRDefault="00197109">
            <w:pPr>
              <w:widowControl/>
              <w:jc w:val="center"/>
              <w:rPr>
                <w:rFonts w:ascii="宋体"/>
                <w:kern w:val="0"/>
                <w:sz w:val="20"/>
                <w:szCs w:val="20"/>
              </w:rPr>
            </w:pPr>
          </w:p>
        </w:tc>
        <w:tc>
          <w:tcPr>
            <w:tcW w:w="1416" w:type="dxa"/>
            <w:vAlign w:val="center"/>
          </w:tcPr>
          <w:p w:rsidR="00197109" w:rsidRDefault="00D770CC">
            <w:pPr>
              <w:widowControl/>
              <w:jc w:val="center"/>
              <w:rPr>
                <w:rFonts w:ascii="宋体"/>
                <w:kern w:val="0"/>
                <w:sz w:val="20"/>
                <w:szCs w:val="20"/>
              </w:rPr>
            </w:pPr>
            <w:r>
              <w:rPr>
                <w:rFonts w:ascii="宋体" w:hAnsi="宋体" w:cs="宋体"/>
                <w:kern w:val="0"/>
                <w:sz w:val="20"/>
                <w:szCs w:val="20"/>
              </w:rPr>
              <w:t>*</w:t>
            </w:r>
          </w:p>
        </w:tc>
      </w:tr>
      <w:tr w:rsidR="00197109">
        <w:trPr>
          <w:trHeight w:val="454"/>
          <w:jc w:val="center"/>
        </w:trPr>
        <w:tc>
          <w:tcPr>
            <w:tcW w:w="640" w:type="dxa"/>
            <w:vAlign w:val="center"/>
          </w:tcPr>
          <w:p w:rsidR="00197109" w:rsidRDefault="00D770CC">
            <w:pPr>
              <w:widowControl/>
              <w:jc w:val="center"/>
              <w:rPr>
                <w:rFonts w:ascii="宋体"/>
                <w:kern w:val="0"/>
                <w:sz w:val="20"/>
                <w:szCs w:val="20"/>
              </w:rPr>
            </w:pPr>
            <w:r>
              <w:rPr>
                <w:rFonts w:ascii="宋体" w:hAnsi="宋体" w:cs="宋体"/>
                <w:kern w:val="0"/>
                <w:sz w:val="20"/>
                <w:szCs w:val="20"/>
              </w:rPr>
              <w:t>3</w:t>
            </w:r>
          </w:p>
        </w:tc>
        <w:tc>
          <w:tcPr>
            <w:tcW w:w="4732" w:type="dxa"/>
            <w:vAlign w:val="center"/>
          </w:tcPr>
          <w:p w:rsidR="00197109" w:rsidRDefault="00D770CC">
            <w:pPr>
              <w:widowControl/>
              <w:jc w:val="left"/>
              <w:rPr>
                <w:rFonts w:ascii="宋体"/>
                <w:kern w:val="0"/>
                <w:sz w:val="20"/>
                <w:szCs w:val="20"/>
              </w:rPr>
            </w:pPr>
            <w:r>
              <w:rPr>
                <w:rFonts w:ascii="宋体" w:hAnsi="宋体" w:cs="宋体" w:hint="eastAsia"/>
                <w:kern w:val="0"/>
                <w:sz w:val="20"/>
                <w:szCs w:val="20"/>
              </w:rPr>
              <w:t>二、职工福利费支出</w:t>
            </w:r>
          </w:p>
        </w:tc>
        <w:tc>
          <w:tcPr>
            <w:tcW w:w="1039" w:type="dxa"/>
            <w:vAlign w:val="center"/>
          </w:tcPr>
          <w:p w:rsidR="00197109" w:rsidRDefault="00197109">
            <w:pPr>
              <w:widowControl/>
              <w:jc w:val="center"/>
              <w:rPr>
                <w:rFonts w:ascii="宋体"/>
                <w:kern w:val="0"/>
                <w:sz w:val="20"/>
                <w:szCs w:val="20"/>
              </w:rPr>
            </w:pPr>
          </w:p>
        </w:tc>
        <w:tc>
          <w:tcPr>
            <w:tcW w:w="945" w:type="dxa"/>
            <w:vAlign w:val="center"/>
          </w:tcPr>
          <w:p w:rsidR="00197109" w:rsidRDefault="00197109">
            <w:pPr>
              <w:widowControl/>
              <w:jc w:val="center"/>
              <w:rPr>
                <w:rFonts w:ascii="宋体"/>
                <w:kern w:val="0"/>
                <w:sz w:val="20"/>
                <w:szCs w:val="20"/>
              </w:rPr>
            </w:pPr>
          </w:p>
        </w:tc>
        <w:tc>
          <w:tcPr>
            <w:tcW w:w="1111" w:type="dxa"/>
            <w:vAlign w:val="center"/>
          </w:tcPr>
          <w:p w:rsidR="00197109" w:rsidRDefault="00197109">
            <w:pPr>
              <w:widowControl/>
              <w:jc w:val="center"/>
              <w:rPr>
                <w:rFonts w:ascii="宋体"/>
                <w:kern w:val="0"/>
                <w:sz w:val="20"/>
                <w:szCs w:val="20"/>
              </w:rPr>
            </w:pPr>
          </w:p>
        </w:tc>
        <w:tc>
          <w:tcPr>
            <w:tcW w:w="1467" w:type="dxa"/>
            <w:vAlign w:val="center"/>
          </w:tcPr>
          <w:p w:rsidR="00197109" w:rsidRDefault="00D770CC">
            <w:pPr>
              <w:widowControl/>
              <w:jc w:val="center"/>
              <w:rPr>
                <w:rFonts w:ascii="宋体"/>
                <w:kern w:val="0"/>
                <w:sz w:val="20"/>
                <w:szCs w:val="20"/>
              </w:rPr>
            </w:pPr>
            <w:r>
              <w:rPr>
                <w:rFonts w:ascii="宋体" w:hAnsi="宋体" w:cs="宋体"/>
                <w:kern w:val="0"/>
                <w:sz w:val="20"/>
                <w:szCs w:val="20"/>
              </w:rPr>
              <w:t>*</w:t>
            </w:r>
          </w:p>
        </w:tc>
        <w:tc>
          <w:tcPr>
            <w:tcW w:w="824" w:type="dxa"/>
            <w:vAlign w:val="center"/>
          </w:tcPr>
          <w:p w:rsidR="00197109" w:rsidRDefault="00197109">
            <w:pPr>
              <w:widowControl/>
              <w:jc w:val="center"/>
              <w:rPr>
                <w:rFonts w:ascii="宋体"/>
                <w:kern w:val="0"/>
                <w:sz w:val="20"/>
                <w:szCs w:val="20"/>
              </w:rPr>
            </w:pPr>
          </w:p>
        </w:tc>
        <w:tc>
          <w:tcPr>
            <w:tcW w:w="1153" w:type="dxa"/>
            <w:vAlign w:val="center"/>
          </w:tcPr>
          <w:p w:rsidR="00197109" w:rsidRDefault="00197109">
            <w:pPr>
              <w:widowControl/>
              <w:jc w:val="center"/>
              <w:rPr>
                <w:rFonts w:ascii="宋体"/>
                <w:kern w:val="0"/>
                <w:sz w:val="20"/>
                <w:szCs w:val="20"/>
              </w:rPr>
            </w:pPr>
          </w:p>
        </w:tc>
        <w:tc>
          <w:tcPr>
            <w:tcW w:w="1416" w:type="dxa"/>
            <w:vAlign w:val="center"/>
          </w:tcPr>
          <w:p w:rsidR="00197109" w:rsidRDefault="00D770CC">
            <w:pPr>
              <w:widowControl/>
              <w:jc w:val="center"/>
              <w:rPr>
                <w:rFonts w:ascii="宋体"/>
                <w:kern w:val="0"/>
                <w:sz w:val="20"/>
                <w:szCs w:val="20"/>
              </w:rPr>
            </w:pPr>
            <w:r>
              <w:rPr>
                <w:rFonts w:ascii="宋体" w:hAnsi="宋体" w:cs="宋体"/>
                <w:kern w:val="0"/>
                <w:sz w:val="20"/>
                <w:szCs w:val="20"/>
              </w:rPr>
              <w:t>*</w:t>
            </w:r>
          </w:p>
        </w:tc>
      </w:tr>
      <w:tr w:rsidR="00197109">
        <w:trPr>
          <w:trHeight w:val="454"/>
          <w:jc w:val="center"/>
        </w:trPr>
        <w:tc>
          <w:tcPr>
            <w:tcW w:w="640" w:type="dxa"/>
            <w:vAlign w:val="center"/>
          </w:tcPr>
          <w:p w:rsidR="00197109" w:rsidRDefault="00D770CC">
            <w:pPr>
              <w:widowControl/>
              <w:jc w:val="center"/>
              <w:rPr>
                <w:rFonts w:ascii="宋体"/>
                <w:kern w:val="0"/>
                <w:sz w:val="20"/>
                <w:szCs w:val="20"/>
              </w:rPr>
            </w:pPr>
            <w:r>
              <w:rPr>
                <w:rFonts w:ascii="宋体" w:hAnsi="宋体" w:cs="宋体"/>
                <w:kern w:val="0"/>
                <w:sz w:val="20"/>
                <w:szCs w:val="20"/>
              </w:rPr>
              <w:t>4</w:t>
            </w:r>
          </w:p>
        </w:tc>
        <w:tc>
          <w:tcPr>
            <w:tcW w:w="4732" w:type="dxa"/>
            <w:vAlign w:val="center"/>
          </w:tcPr>
          <w:p w:rsidR="00197109" w:rsidRDefault="00D770CC">
            <w:pPr>
              <w:widowControl/>
              <w:jc w:val="left"/>
              <w:rPr>
                <w:rFonts w:ascii="宋体"/>
                <w:kern w:val="0"/>
                <w:sz w:val="20"/>
                <w:szCs w:val="20"/>
              </w:rPr>
            </w:pPr>
            <w:r>
              <w:rPr>
                <w:rFonts w:ascii="宋体" w:hAnsi="宋体" w:cs="宋体" w:hint="eastAsia"/>
                <w:kern w:val="0"/>
                <w:sz w:val="20"/>
                <w:szCs w:val="20"/>
              </w:rPr>
              <w:t>三、职工教育经费支出</w:t>
            </w:r>
          </w:p>
        </w:tc>
        <w:tc>
          <w:tcPr>
            <w:tcW w:w="1039" w:type="dxa"/>
            <w:vAlign w:val="center"/>
          </w:tcPr>
          <w:p w:rsidR="00197109" w:rsidRDefault="00197109">
            <w:pPr>
              <w:widowControl/>
              <w:jc w:val="center"/>
              <w:rPr>
                <w:rFonts w:ascii="宋体"/>
                <w:kern w:val="0"/>
                <w:sz w:val="20"/>
                <w:szCs w:val="20"/>
              </w:rPr>
            </w:pPr>
          </w:p>
        </w:tc>
        <w:tc>
          <w:tcPr>
            <w:tcW w:w="945" w:type="dxa"/>
            <w:vAlign w:val="center"/>
          </w:tcPr>
          <w:p w:rsidR="00197109" w:rsidRDefault="00197109">
            <w:pPr>
              <w:widowControl/>
              <w:jc w:val="center"/>
              <w:rPr>
                <w:rFonts w:ascii="宋体"/>
                <w:kern w:val="0"/>
                <w:sz w:val="20"/>
                <w:szCs w:val="20"/>
              </w:rPr>
            </w:pPr>
          </w:p>
        </w:tc>
        <w:tc>
          <w:tcPr>
            <w:tcW w:w="1111" w:type="dxa"/>
            <w:vAlign w:val="center"/>
          </w:tcPr>
          <w:p w:rsidR="00197109" w:rsidRDefault="00D770CC">
            <w:pPr>
              <w:widowControl/>
              <w:jc w:val="center"/>
              <w:rPr>
                <w:rFonts w:ascii="宋体"/>
                <w:kern w:val="0"/>
                <w:sz w:val="20"/>
                <w:szCs w:val="20"/>
              </w:rPr>
            </w:pPr>
            <w:r>
              <w:rPr>
                <w:rFonts w:ascii="宋体" w:hAnsi="宋体" w:cs="宋体"/>
                <w:kern w:val="0"/>
                <w:sz w:val="20"/>
                <w:szCs w:val="20"/>
              </w:rPr>
              <w:t>*</w:t>
            </w:r>
          </w:p>
        </w:tc>
        <w:tc>
          <w:tcPr>
            <w:tcW w:w="1467" w:type="dxa"/>
            <w:vAlign w:val="center"/>
          </w:tcPr>
          <w:p w:rsidR="00197109" w:rsidRDefault="00197109">
            <w:pPr>
              <w:widowControl/>
              <w:jc w:val="center"/>
              <w:rPr>
                <w:rFonts w:ascii="宋体"/>
                <w:kern w:val="0"/>
                <w:sz w:val="20"/>
                <w:szCs w:val="20"/>
              </w:rPr>
            </w:pPr>
          </w:p>
        </w:tc>
        <w:tc>
          <w:tcPr>
            <w:tcW w:w="824" w:type="dxa"/>
            <w:vAlign w:val="center"/>
          </w:tcPr>
          <w:p w:rsidR="00197109" w:rsidRDefault="00197109">
            <w:pPr>
              <w:widowControl/>
              <w:jc w:val="center"/>
              <w:rPr>
                <w:rFonts w:ascii="宋体"/>
                <w:kern w:val="0"/>
                <w:sz w:val="20"/>
                <w:szCs w:val="20"/>
              </w:rPr>
            </w:pPr>
          </w:p>
        </w:tc>
        <w:tc>
          <w:tcPr>
            <w:tcW w:w="1153" w:type="dxa"/>
            <w:vAlign w:val="center"/>
          </w:tcPr>
          <w:p w:rsidR="00197109" w:rsidRDefault="00197109">
            <w:pPr>
              <w:widowControl/>
              <w:jc w:val="center"/>
              <w:rPr>
                <w:rFonts w:ascii="宋体"/>
                <w:kern w:val="0"/>
                <w:sz w:val="20"/>
                <w:szCs w:val="20"/>
              </w:rPr>
            </w:pPr>
          </w:p>
        </w:tc>
        <w:tc>
          <w:tcPr>
            <w:tcW w:w="1416" w:type="dxa"/>
            <w:vAlign w:val="center"/>
          </w:tcPr>
          <w:p w:rsidR="00197109" w:rsidRDefault="00197109">
            <w:pPr>
              <w:widowControl/>
              <w:jc w:val="center"/>
              <w:rPr>
                <w:rFonts w:ascii="宋体"/>
                <w:kern w:val="0"/>
                <w:sz w:val="20"/>
                <w:szCs w:val="20"/>
              </w:rPr>
            </w:pPr>
          </w:p>
        </w:tc>
      </w:tr>
      <w:tr w:rsidR="00197109">
        <w:trPr>
          <w:trHeight w:val="454"/>
          <w:jc w:val="center"/>
        </w:trPr>
        <w:tc>
          <w:tcPr>
            <w:tcW w:w="640" w:type="dxa"/>
            <w:vAlign w:val="center"/>
          </w:tcPr>
          <w:p w:rsidR="00197109" w:rsidRDefault="00D770CC">
            <w:pPr>
              <w:widowControl/>
              <w:jc w:val="center"/>
              <w:rPr>
                <w:rFonts w:ascii="宋体"/>
                <w:kern w:val="0"/>
                <w:sz w:val="20"/>
                <w:szCs w:val="20"/>
              </w:rPr>
            </w:pPr>
            <w:r>
              <w:rPr>
                <w:rFonts w:ascii="宋体" w:hAnsi="宋体" w:cs="宋体"/>
                <w:kern w:val="0"/>
                <w:sz w:val="20"/>
                <w:szCs w:val="20"/>
              </w:rPr>
              <w:t>5</w:t>
            </w:r>
          </w:p>
        </w:tc>
        <w:tc>
          <w:tcPr>
            <w:tcW w:w="4732" w:type="dxa"/>
            <w:vAlign w:val="center"/>
          </w:tcPr>
          <w:p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其中：按税收规定比例扣除的职工教育经费</w:t>
            </w:r>
          </w:p>
        </w:tc>
        <w:tc>
          <w:tcPr>
            <w:tcW w:w="1039" w:type="dxa"/>
            <w:vAlign w:val="center"/>
          </w:tcPr>
          <w:p w:rsidR="00197109" w:rsidRDefault="00197109">
            <w:pPr>
              <w:widowControl/>
              <w:jc w:val="center"/>
              <w:rPr>
                <w:rFonts w:ascii="宋体"/>
                <w:kern w:val="0"/>
                <w:sz w:val="20"/>
                <w:szCs w:val="20"/>
              </w:rPr>
            </w:pPr>
          </w:p>
        </w:tc>
        <w:tc>
          <w:tcPr>
            <w:tcW w:w="945" w:type="dxa"/>
            <w:vAlign w:val="center"/>
          </w:tcPr>
          <w:p w:rsidR="00197109" w:rsidRDefault="00197109">
            <w:pPr>
              <w:widowControl/>
              <w:jc w:val="center"/>
              <w:rPr>
                <w:rFonts w:ascii="宋体"/>
                <w:kern w:val="0"/>
                <w:sz w:val="20"/>
                <w:szCs w:val="20"/>
              </w:rPr>
            </w:pPr>
          </w:p>
        </w:tc>
        <w:tc>
          <w:tcPr>
            <w:tcW w:w="1111" w:type="dxa"/>
            <w:vAlign w:val="center"/>
          </w:tcPr>
          <w:p w:rsidR="00197109" w:rsidRDefault="00197109">
            <w:pPr>
              <w:widowControl/>
              <w:jc w:val="center"/>
              <w:rPr>
                <w:rFonts w:ascii="宋体"/>
                <w:kern w:val="0"/>
                <w:sz w:val="20"/>
                <w:szCs w:val="20"/>
              </w:rPr>
            </w:pPr>
          </w:p>
        </w:tc>
        <w:tc>
          <w:tcPr>
            <w:tcW w:w="1467" w:type="dxa"/>
            <w:vAlign w:val="center"/>
          </w:tcPr>
          <w:p w:rsidR="00197109" w:rsidRDefault="00197109">
            <w:pPr>
              <w:widowControl/>
              <w:jc w:val="center"/>
              <w:rPr>
                <w:rFonts w:ascii="宋体"/>
                <w:kern w:val="0"/>
                <w:sz w:val="20"/>
                <w:szCs w:val="20"/>
              </w:rPr>
            </w:pPr>
          </w:p>
        </w:tc>
        <w:tc>
          <w:tcPr>
            <w:tcW w:w="824" w:type="dxa"/>
            <w:vAlign w:val="center"/>
          </w:tcPr>
          <w:p w:rsidR="00197109" w:rsidRDefault="00197109">
            <w:pPr>
              <w:widowControl/>
              <w:jc w:val="center"/>
              <w:rPr>
                <w:rFonts w:ascii="宋体"/>
                <w:kern w:val="0"/>
                <w:sz w:val="20"/>
                <w:szCs w:val="20"/>
              </w:rPr>
            </w:pPr>
          </w:p>
        </w:tc>
        <w:tc>
          <w:tcPr>
            <w:tcW w:w="1153" w:type="dxa"/>
            <w:vAlign w:val="center"/>
          </w:tcPr>
          <w:p w:rsidR="00197109" w:rsidRDefault="00197109">
            <w:pPr>
              <w:widowControl/>
              <w:jc w:val="center"/>
              <w:rPr>
                <w:rFonts w:ascii="宋体"/>
                <w:kern w:val="0"/>
                <w:sz w:val="20"/>
                <w:szCs w:val="20"/>
              </w:rPr>
            </w:pPr>
          </w:p>
        </w:tc>
        <w:tc>
          <w:tcPr>
            <w:tcW w:w="1416" w:type="dxa"/>
            <w:vAlign w:val="center"/>
          </w:tcPr>
          <w:p w:rsidR="00197109" w:rsidRDefault="00197109">
            <w:pPr>
              <w:widowControl/>
              <w:jc w:val="center"/>
              <w:rPr>
                <w:rFonts w:ascii="宋体"/>
                <w:kern w:val="0"/>
                <w:sz w:val="20"/>
                <w:szCs w:val="20"/>
              </w:rPr>
            </w:pPr>
          </w:p>
        </w:tc>
      </w:tr>
      <w:tr w:rsidR="00197109">
        <w:trPr>
          <w:trHeight w:val="454"/>
          <w:jc w:val="center"/>
        </w:trPr>
        <w:tc>
          <w:tcPr>
            <w:tcW w:w="640" w:type="dxa"/>
            <w:vAlign w:val="center"/>
          </w:tcPr>
          <w:p w:rsidR="00197109" w:rsidRDefault="00D770CC">
            <w:pPr>
              <w:widowControl/>
              <w:jc w:val="center"/>
              <w:rPr>
                <w:rFonts w:ascii="宋体"/>
                <w:kern w:val="0"/>
                <w:sz w:val="20"/>
                <w:szCs w:val="20"/>
              </w:rPr>
            </w:pPr>
            <w:r>
              <w:rPr>
                <w:rFonts w:ascii="宋体" w:hAnsi="宋体" w:cs="宋体"/>
                <w:kern w:val="0"/>
                <w:sz w:val="20"/>
                <w:szCs w:val="20"/>
              </w:rPr>
              <w:t>6</w:t>
            </w:r>
          </w:p>
        </w:tc>
        <w:tc>
          <w:tcPr>
            <w:tcW w:w="4732" w:type="dxa"/>
            <w:vAlign w:val="center"/>
          </w:tcPr>
          <w:p w:rsidR="00197109" w:rsidRDefault="00D770CC">
            <w:pPr>
              <w:widowControl/>
              <w:ind w:firstLineChars="500" w:firstLine="1000"/>
              <w:jc w:val="left"/>
              <w:rPr>
                <w:rFonts w:ascii="宋体"/>
                <w:kern w:val="0"/>
                <w:sz w:val="20"/>
                <w:szCs w:val="20"/>
              </w:rPr>
            </w:pPr>
            <w:r>
              <w:rPr>
                <w:rFonts w:ascii="宋体" w:hAnsi="宋体" w:cs="宋体" w:hint="eastAsia"/>
                <w:kern w:val="0"/>
                <w:sz w:val="20"/>
                <w:szCs w:val="20"/>
              </w:rPr>
              <w:t>按税收规定全额扣除的职工培训费用</w:t>
            </w:r>
          </w:p>
        </w:tc>
        <w:tc>
          <w:tcPr>
            <w:tcW w:w="1039" w:type="dxa"/>
            <w:vAlign w:val="center"/>
          </w:tcPr>
          <w:p w:rsidR="00197109" w:rsidRDefault="00197109">
            <w:pPr>
              <w:widowControl/>
              <w:jc w:val="center"/>
              <w:rPr>
                <w:rFonts w:ascii="宋体"/>
                <w:kern w:val="0"/>
                <w:sz w:val="20"/>
                <w:szCs w:val="20"/>
              </w:rPr>
            </w:pPr>
          </w:p>
        </w:tc>
        <w:tc>
          <w:tcPr>
            <w:tcW w:w="945" w:type="dxa"/>
            <w:vAlign w:val="center"/>
          </w:tcPr>
          <w:p w:rsidR="00197109" w:rsidRDefault="00197109">
            <w:pPr>
              <w:widowControl/>
              <w:jc w:val="center"/>
              <w:rPr>
                <w:rFonts w:ascii="宋体"/>
                <w:kern w:val="0"/>
                <w:sz w:val="20"/>
                <w:szCs w:val="20"/>
              </w:rPr>
            </w:pPr>
          </w:p>
        </w:tc>
        <w:tc>
          <w:tcPr>
            <w:tcW w:w="1111" w:type="dxa"/>
            <w:vAlign w:val="center"/>
          </w:tcPr>
          <w:p w:rsidR="00197109" w:rsidRDefault="00197109">
            <w:pPr>
              <w:widowControl/>
              <w:jc w:val="center"/>
              <w:rPr>
                <w:rFonts w:ascii="宋体"/>
                <w:kern w:val="0"/>
                <w:sz w:val="20"/>
                <w:szCs w:val="20"/>
              </w:rPr>
            </w:pPr>
          </w:p>
        </w:tc>
        <w:tc>
          <w:tcPr>
            <w:tcW w:w="1467" w:type="dxa"/>
            <w:vAlign w:val="center"/>
          </w:tcPr>
          <w:p w:rsidR="00197109" w:rsidRDefault="00D770CC">
            <w:pPr>
              <w:widowControl/>
              <w:jc w:val="center"/>
              <w:rPr>
                <w:rFonts w:ascii="宋体"/>
                <w:kern w:val="0"/>
                <w:sz w:val="20"/>
                <w:szCs w:val="20"/>
              </w:rPr>
            </w:pPr>
            <w:r>
              <w:rPr>
                <w:rFonts w:ascii="宋体" w:hAnsi="宋体" w:cs="宋体"/>
                <w:kern w:val="0"/>
                <w:sz w:val="20"/>
                <w:szCs w:val="20"/>
              </w:rPr>
              <w:t>*</w:t>
            </w:r>
          </w:p>
        </w:tc>
        <w:tc>
          <w:tcPr>
            <w:tcW w:w="824" w:type="dxa"/>
            <w:vAlign w:val="center"/>
          </w:tcPr>
          <w:p w:rsidR="00197109" w:rsidRDefault="00197109">
            <w:pPr>
              <w:widowControl/>
              <w:jc w:val="center"/>
              <w:rPr>
                <w:rFonts w:ascii="宋体"/>
                <w:kern w:val="0"/>
                <w:sz w:val="20"/>
                <w:szCs w:val="20"/>
              </w:rPr>
            </w:pPr>
          </w:p>
        </w:tc>
        <w:tc>
          <w:tcPr>
            <w:tcW w:w="1153" w:type="dxa"/>
            <w:vAlign w:val="center"/>
          </w:tcPr>
          <w:p w:rsidR="00197109" w:rsidRDefault="00197109">
            <w:pPr>
              <w:widowControl/>
              <w:jc w:val="center"/>
              <w:rPr>
                <w:rFonts w:ascii="宋体"/>
                <w:kern w:val="0"/>
                <w:sz w:val="20"/>
                <w:szCs w:val="20"/>
              </w:rPr>
            </w:pPr>
          </w:p>
        </w:tc>
        <w:tc>
          <w:tcPr>
            <w:tcW w:w="1416" w:type="dxa"/>
            <w:vAlign w:val="center"/>
          </w:tcPr>
          <w:p w:rsidR="00197109" w:rsidRDefault="00D770CC">
            <w:pPr>
              <w:widowControl/>
              <w:jc w:val="center"/>
              <w:rPr>
                <w:rFonts w:ascii="宋体"/>
                <w:kern w:val="0"/>
                <w:sz w:val="20"/>
                <w:szCs w:val="20"/>
              </w:rPr>
            </w:pPr>
            <w:r>
              <w:rPr>
                <w:rFonts w:ascii="宋体" w:hAnsi="宋体" w:cs="宋体"/>
                <w:kern w:val="0"/>
                <w:sz w:val="20"/>
                <w:szCs w:val="20"/>
              </w:rPr>
              <w:t>*</w:t>
            </w:r>
          </w:p>
        </w:tc>
      </w:tr>
      <w:tr w:rsidR="00197109">
        <w:trPr>
          <w:trHeight w:val="454"/>
          <w:jc w:val="center"/>
        </w:trPr>
        <w:tc>
          <w:tcPr>
            <w:tcW w:w="640" w:type="dxa"/>
            <w:vAlign w:val="center"/>
          </w:tcPr>
          <w:p w:rsidR="00197109" w:rsidRDefault="00D770CC">
            <w:pPr>
              <w:widowControl/>
              <w:jc w:val="center"/>
              <w:rPr>
                <w:rFonts w:ascii="宋体"/>
                <w:kern w:val="0"/>
                <w:sz w:val="20"/>
                <w:szCs w:val="20"/>
              </w:rPr>
            </w:pPr>
            <w:r>
              <w:rPr>
                <w:rFonts w:ascii="宋体" w:hAnsi="宋体" w:cs="宋体"/>
                <w:kern w:val="0"/>
                <w:sz w:val="20"/>
                <w:szCs w:val="20"/>
              </w:rPr>
              <w:t>7</w:t>
            </w:r>
          </w:p>
        </w:tc>
        <w:tc>
          <w:tcPr>
            <w:tcW w:w="4732" w:type="dxa"/>
            <w:vAlign w:val="center"/>
          </w:tcPr>
          <w:p w:rsidR="00197109" w:rsidRDefault="00D770CC">
            <w:pPr>
              <w:widowControl/>
              <w:jc w:val="left"/>
              <w:rPr>
                <w:rFonts w:ascii="宋体"/>
                <w:kern w:val="0"/>
                <w:sz w:val="20"/>
                <w:szCs w:val="20"/>
              </w:rPr>
            </w:pPr>
            <w:r>
              <w:rPr>
                <w:rFonts w:ascii="宋体" w:hAnsi="宋体" w:cs="宋体" w:hint="eastAsia"/>
                <w:kern w:val="0"/>
                <w:sz w:val="20"/>
                <w:szCs w:val="20"/>
              </w:rPr>
              <w:t>四、工会经费支出</w:t>
            </w:r>
          </w:p>
        </w:tc>
        <w:tc>
          <w:tcPr>
            <w:tcW w:w="1039" w:type="dxa"/>
            <w:vAlign w:val="center"/>
          </w:tcPr>
          <w:p w:rsidR="00197109" w:rsidRDefault="00197109">
            <w:pPr>
              <w:widowControl/>
              <w:jc w:val="center"/>
              <w:rPr>
                <w:rFonts w:ascii="宋体"/>
                <w:kern w:val="0"/>
                <w:sz w:val="20"/>
                <w:szCs w:val="20"/>
              </w:rPr>
            </w:pPr>
          </w:p>
        </w:tc>
        <w:tc>
          <w:tcPr>
            <w:tcW w:w="945" w:type="dxa"/>
            <w:vAlign w:val="center"/>
          </w:tcPr>
          <w:p w:rsidR="00197109" w:rsidRDefault="00197109">
            <w:pPr>
              <w:widowControl/>
              <w:jc w:val="center"/>
              <w:rPr>
                <w:rFonts w:ascii="宋体"/>
                <w:kern w:val="0"/>
                <w:sz w:val="20"/>
                <w:szCs w:val="20"/>
              </w:rPr>
            </w:pPr>
          </w:p>
        </w:tc>
        <w:tc>
          <w:tcPr>
            <w:tcW w:w="1111" w:type="dxa"/>
            <w:vAlign w:val="center"/>
          </w:tcPr>
          <w:p w:rsidR="00197109" w:rsidRDefault="00197109">
            <w:pPr>
              <w:widowControl/>
              <w:jc w:val="center"/>
              <w:rPr>
                <w:rFonts w:ascii="宋体"/>
                <w:kern w:val="0"/>
                <w:sz w:val="20"/>
                <w:szCs w:val="20"/>
              </w:rPr>
            </w:pPr>
          </w:p>
        </w:tc>
        <w:tc>
          <w:tcPr>
            <w:tcW w:w="1467" w:type="dxa"/>
            <w:vAlign w:val="center"/>
          </w:tcPr>
          <w:p w:rsidR="00197109" w:rsidRDefault="00D770CC">
            <w:pPr>
              <w:widowControl/>
              <w:jc w:val="center"/>
              <w:rPr>
                <w:rFonts w:ascii="宋体"/>
                <w:kern w:val="0"/>
                <w:sz w:val="20"/>
                <w:szCs w:val="20"/>
              </w:rPr>
            </w:pPr>
            <w:r>
              <w:rPr>
                <w:rFonts w:ascii="宋体" w:hAnsi="宋体" w:cs="宋体"/>
                <w:kern w:val="0"/>
                <w:sz w:val="20"/>
                <w:szCs w:val="20"/>
              </w:rPr>
              <w:t>*</w:t>
            </w:r>
          </w:p>
        </w:tc>
        <w:tc>
          <w:tcPr>
            <w:tcW w:w="824" w:type="dxa"/>
            <w:vAlign w:val="center"/>
          </w:tcPr>
          <w:p w:rsidR="00197109" w:rsidRDefault="00197109">
            <w:pPr>
              <w:widowControl/>
              <w:jc w:val="center"/>
              <w:rPr>
                <w:rFonts w:ascii="宋体"/>
                <w:kern w:val="0"/>
                <w:sz w:val="20"/>
                <w:szCs w:val="20"/>
              </w:rPr>
            </w:pPr>
          </w:p>
        </w:tc>
        <w:tc>
          <w:tcPr>
            <w:tcW w:w="1153" w:type="dxa"/>
            <w:vAlign w:val="center"/>
          </w:tcPr>
          <w:p w:rsidR="00197109" w:rsidRDefault="00197109">
            <w:pPr>
              <w:widowControl/>
              <w:jc w:val="center"/>
              <w:rPr>
                <w:rFonts w:ascii="宋体"/>
                <w:kern w:val="0"/>
                <w:sz w:val="20"/>
                <w:szCs w:val="20"/>
              </w:rPr>
            </w:pPr>
          </w:p>
        </w:tc>
        <w:tc>
          <w:tcPr>
            <w:tcW w:w="1416" w:type="dxa"/>
            <w:vAlign w:val="center"/>
          </w:tcPr>
          <w:p w:rsidR="00197109" w:rsidRDefault="00D770CC">
            <w:pPr>
              <w:widowControl/>
              <w:jc w:val="center"/>
              <w:rPr>
                <w:rFonts w:ascii="宋体"/>
                <w:kern w:val="0"/>
                <w:sz w:val="20"/>
                <w:szCs w:val="20"/>
              </w:rPr>
            </w:pPr>
            <w:r>
              <w:rPr>
                <w:rFonts w:ascii="宋体" w:hAnsi="宋体" w:cs="宋体"/>
                <w:kern w:val="0"/>
                <w:sz w:val="20"/>
                <w:szCs w:val="20"/>
              </w:rPr>
              <w:t>*</w:t>
            </w:r>
          </w:p>
        </w:tc>
      </w:tr>
      <w:tr w:rsidR="00197109">
        <w:trPr>
          <w:trHeight w:val="454"/>
          <w:jc w:val="center"/>
        </w:trPr>
        <w:tc>
          <w:tcPr>
            <w:tcW w:w="640" w:type="dxa"/>
            <w:vAlign w:val="center"/>
          </w:tcPr>
          <w:p w:rsidR="00197109" w:rsidRDefault="00D770CC">
            <w:pPr>
              <w:widowControl/>
              <w:jc w:val="center"/>
              <w:rPr>
                <w:rFonts w:ascii="宋体"/>
                <w:kern w:val="0"/>
                <w:sz w:val="20"/>
                <w:szCs w:val="20"/>
              </w:rPr>
            </w:pPr>
            <w:r>
              <w:rPr>
                <w:rFonts w:ascii="宋体" w:hAnsi="宋体" w:cs="宋体"/>
                <w:kern w:val="0"/>
                <w:sz w:val="20"/>
                <w:szCs w:val="20"/>
              </w:rPr>
              <w:t>8</w:t>
            </w:r>
          </w:p>
        </w:tc>
        <w:tc>
          <w:tcPr>
            <w:tcW w:w="4732" w:type="dxa"/>
            <w:vAlign w:val="center"/>
          </w:tcPr>
          <w:p w:rsidR="00197109" w:rsidRDefault="00D770CC">
            <w:pPr>
              <w:widowControl/>
              <w:jc w:val="left"/>
              <w:rPr>
                <w:rFonts w:ascii="宋体"/>
                <w:kern w:val="0"/>
                <w:sz w:val="20"/>
                <w:szCs w:val="20"/>
              </w:rPr>
            </w:pPr>
            <w:r>
              <w:rPr>
                <w:rFonts w:ascii="宋体" w:hAnsi="宋体" w:cs="宋体" w:hint="eastAsia"/>
                <w:kern w:val="0"/>
                <w:sz w:val="20"/>
                <w:szCs w:val="20"/>
              </w:rPr>
              <w:t>五、各类基本社会保障性缴款</w:t>
            </w:r>
          </w:p>
        </w:tc>
        <w:tc>
          <w:tcPr>
            <w:tcW w:w="1039" w:type="dxa"/>
            <w:vAlign w:val="center"/>
          </w:tcPr>
          <w:p w:rsidR="00197109" w:rsidRDefault="00197109">
            <w:pPr>
              <w:widowControl/>
              <w:jc w:val="center"/>
              <w:rPr>
                <w:rFonts w:ascii="宋体"/>
                <w:kern w:val="0"/>
                <w:sz w:val="20"/>
                <w:szCs w:val="20"/>
              </w:rPr>
            </w:pPr>
          </w:p>
        </w:tc>
        <w:tc>
          <w:tcPr>
            <w:tcW w:w="945" w:type="dxa"/>
            <w:vAlign w:val="center"/>
          </w:tcPr>
          <w:p w:rsidR="00197109" w:rsidRDefault="00197109">
            <w:pPr>
              <w:widowControl/>
              <w:jc w:val="center"/>
              <w:rPr>
                <w:rFonts w:ascii="宋体"/>
                <w:kern w:val="0"/>
                <w:sz w:val="20"/>
                <w:szCs w:val="20"/>
              </w:rPr>
            </w:pPr>
          </w:p>
        </w:tc>
        <w:tc>
          <w:tcPr>
            <w:tcW w:w="1111" w:type="dxa"/>
            <w:vAlign w:val="center"/>
          </w:tcPr>
          <w:p w:rsidR="00197109" w:rsidRDefault="00D770CC">
            <w:pPr>
              <w:widowControl/>
              <w:jc w:val="center"/>
              <w:rPr>
                <w:rFonts w:ascii="宋体"/>
                <w:kern w:val="0"/>
                <w:sz w:val="20"/>
                <w:szCs w:val="20"/>
              </w:rPr>
            </w:pPr>
            <w:r>
              <w:rPr>
                <w:rFonts w:ascii="宋体" w:hAnsi="宋体" w:cs="宋体"/>
                <w:kern w:val="0"/>
                <w:sz w:val="20"/>
                <w:szCs w:val="20"/>
              </w:rPr>
              <w:t>*</w:t>
            </w:r>
          </w:p>
        </w:tc>
        <w:tc>
          <w:tcPr>
            <w:tcW w:w="1467" w:type="dxa"/>
            <w:vAlign w:val="center"/>
          </w:tcPr>
          <w:p w:rsidR="00197109" w:rsidRDefault="00D770CC">
            <w:pPr>
              <w:widowControl/>
              <w:jc w:val="center"/>
              <w:rPr>
                <w:rFonts w:ascii="宋体"/>
                <w:kern w:val="0"/>
                <w:sz w:val="20"/>
                <w:szCs w:val="20"/>
              </w:rPr>
            </w:pPr>
            <w:r>
              <w:rPr>
                <w:rFonts w:ascii="宋体" w:hAnsi="宋体" w:cs="宋体"/>
                <w:kern w:val="0"/>
                <w:sz w:val="20"/>
                <w:szCs w:val="20"/>
              </w:rPr>
              <w:t>*</w:t>
            </w:r>
          </w:p>
        </w:tc>
        <w:tc>
          <w:tcPr>
            <w:tcW w:w="824" w:type="dxa"/>
            <w:vAlign w:val="center"/>
          </w:tcPr>
          <w:p w:rsidR="00197109" w:rsidRDefault="00197109">
            <w:pPr>
              <w:widowControl/>
              <w:jc w:val="center"/>
              <w:rPr>
                <w:rFonts w:ascii="宋体"/>
                <w:kern w:val="0"/>
                <w:sz w:val="20"/>
                <w:szCs w:val="20"/>
              </w:rPr>
            </w:pPr>
          </w:p>
        </w:tc>
        <w:tc>
          <w:tcPr>
            <w:tcW w:w="1153" w:type="dxa"/>
            <w:vAlign w:val="center"/>
          </w:tcPr>
          <w:p w:rsidR="00197109" w:rsidRDefault="00197109">
            <w:pPr>
              <w:widowControl/>
              <w:jc w:val="center"/>
              <w:rPr>
                <w:rFonts w:ascii="宋体"/>
                <w:kern w:val="0"/>
                <w:sz w:val="20"/>
                <w:szCs w:val="20"/>
              </w:rPr>
            </w:pPr>
          </w:p>
        </w:tc>
        <w:tc>
          <w:tcPr>
            <w:tcW w:w="1416" w:type="dxa"/>
            <w:vAlign w:val="center"/>
          </w:tcPr>
          <w:p w:rsidR="00197109" w:rsidRDefault="00D770CC">
            <w:pPr>
              <w:widowControl/>
              <w:jc w:val="center"/>
              <w:rPr>
                <w:rFonts w:ascii="宋体"/>
                <w:kern w:val="0"/>
                <w:sz w:val="20"/>
                <w:szCs w:val="20"/>
              </w:rPr>
            </w:pPr>
            <w:r>
              <w:rPr>
                <w:rFonts w:ascii="宋体" w:hAnsi="宋体" w:cs="宋体"/>
                <w:kern w:val="0"/>
                <w:sz w:val="20"/>
                <w:szCs w:val="20"/>
              </w:rPr>
              <w:t>*</w:t>
            </w:r>
          </w:p>
        </w:tc>
      </w:tr>
      <w:tr w:rsidR="00197109">
        <w:trPr>
          <w:trHeight w:val="454"/>
          <w:jc w:val="center"/>
        </w:trPr>
        <w:tc>
          <w:tcPr>
            <w:tcW w:w="640" w:type="dxa"/>
            <w:vAlign w:val="center"/>
          </w:tcPr>
          <w:p w:rsidR="00197109" w:rsidRDefault="00D770CC">
            <w:pPr>
              <w:widowControl/>
              <w:jc w:val="center"/>
              <w:rPr>
                <w:rFonts w:ascii="宋体"/>
                <w:kern w:val="0"/>
                <w:sz w:val="20"/>
                <w:szCs w:val="20"/>
              </w:rPr>
            </w:pPr>
            <w:r>
              <w:rPr>
                <w:rFonts w:ascii="宋体" w:hAnsi="宋体" w:cs="宋体"/>
                <w:kern w:val="0"/>
                <w:sz w:val="20"/>
                <w:szCs w:val="20"/>
              </w:rPr>
              <w:t>9</w:t>
            </w:r>
          </w:p>
        </w:tc>
        <w:tc>
          <w:tcPr>
            <w:tcW w:w="4732" w:type="dxa"/>
            <w:vAlign w:val="center"/>
          </w:tcPr>
          <w:p w:rsidR="00197109" w:rsidRDefault="00D770CC">
            <w:pPr>
              <w:widowControl/>
              <w:jc w:val="left"/>
              <w:rPr>
                <w:rFonts w:ascii="宋体"/>
                <w:kern w:val="0"/>
                <w:sz w:val="20"/>
                <w:szCs w:val="20"/>
              </w:rPr>
            </w:pPr>
            <w:r>
              <w:rPr>
                <w:rFonts w:ascii="宋体" w:hAnsi="宋体" w:cs="宋体" w:hint="eastAsia"/>
                <w:kern w:val="0"/>
                <w:sz w:val="20"/>
                <w:szCs w:val="20"/>
              </w:rPr>
              <w:t>六、住房公积金</w:t>
            </w:r>
          </w:p>
        </w:tc>
        <w:tc>
          <w:tcPr>
            <w:tcW w:w="1039" w:type="dxa"/>
            <w:vAlign w:val="center"/>
          </w:tcPr>
          <w:p w:rsidR="00197109" w:rsidRDefault="00197109">
            <w:pPr>
              <w:widowControl/>
              <w:jc w:val="center"/>
              <w:rPr>
                <w:rFonts w:ascii="宋体"/>
                <w:kern w:val="0"/>
                <w:sz w:val="20"/>
                <w:szCs w:val="20"/>
              </w:rPr>
            </w:pPr>
          </w:p>
        </w:tc>
        <w:tc>
          <w:tcPr>
            <w:tcW w:w="945" w:type="dxa"/>
            <w:vAlign w:val="center"/>
          </w:tcPr>
          <w:p w:rsidR="00197109" w:rsidRDefault="00197109">
            <w:pPr>
              <w:widowControl/>
              <w:jc w:val="center"/>
              <w:rPr>
                <w:rFonts w:ascii="宋体"/>
                <w:kern w:val="0"/>
                <w:sz w:val="20"/>
                <w:szCs w:val="20"/>
              </w:rPr>
            </w:pPr>
          </w:p>
        </w:tc>
        <w:tc>
          <w:tcPr>
            <w:tcW w:w="1111" w:type="dxa"/>
            <w:vAlign w:val="center"/>
          </w:tcPr>
          <w:p w:rsidR="00197109" w:rsidRDefault="00D770CC">
            <w:pPr>
              <w:widowControl/>
              <w:jc w:val="center"/>
              <w:rPr>
                <w:rFonts w:ascii="宋体"/>
                <w:kern w:val="0"/>
                <w:sz w:val="20"/>
                <w:szCs w:val="20"/>
              </w:rPr>
            </w:pPr>
            <w:r>
              <w:rPr>
                <w:rFonts w:ascii="宋体" w:hAnsi="宋体" w:cs="宋体"/>
                <w:kern w:val="0"/>
                <w:sz w:val="20"/>
                <w:szCs w:val="20"/>
              </w:rPr>
              <w:t>*</w:t>
            </w:r>
          </w:p>
        </w:tc>
        <w:tc>
          <w:tcPr>
            <w:tcW w:w="1467" w:type="dxa"/>
            <w:vAlign w:val="center"/>
          </w:tcPr>
          <w:p w:rsidR="00197109" w:rsidRDefault="00D770CC">
            <w:pPr>
              <w:widowControl/>
              <w:jc w:val="center"/>
              <w:rPr>
                <w:rFonts w:ascii="宋体"/>
                <w:kern w:val="0"/>
                <w:sz w:val="20"/>
                <w:szCs w:val="20"/>
              </w:rPr>
            </w:pPr>
            <w:r>
              <w:rPr>
                <w:rFonts w:ascii="宋体" w:hAnsi="宋体" w:cs="宋体"/>
                <w:kern w:val="0"/>
                <w:sz w:val="20"/>
                <w:szCs w:val="20"/>
              </w:rPr>
              <w:t>*</w:t>
            </w:r>
          </w:p>
        </w:tc>
        <w:tc>
          <w:tcPr>
            <w:tcW w:w="824" w:type="dxa"/>
            <w:vAlign w:val="center"/>
          </w:tcPr>
          <w:p w:rsidR="00197109" w:rsidRDefault="00197109">
            <w:pPr>
              <w:widowControl/>
              <w:jc w:val="center"/>
              <w:rPr>
                <w:rFonts w:ascii="宋体"/>
                <w:kern w:val="0"/>
                <w:sz w:val="20"/>
                <w:szCs w:val="20"/>
              </w:rPr>
            </w:pPr>
          </w:p>
        </w:tc>
        <w:tc>
          <w:tcPr>
            <w:tcW w:w="1153" w:type="dxa"/>
            <w:vAlign w:val="center"/>
          </w:tcPr>
          <w:p w:rsidR="00197109" w:rsidRDefault="00197109">
            <w:pPr>
              <w:widowControl/>
              <w:jc w:val="center"/>
              <w:rPr>
                <w:rFonts w:ascii="宋体"/>
                <w:kern w:val="0"/>
                <w:sz w:val="20"/>
                <w:szCs w:val="20"/>
              </w:rPr>
            </w:pPr>
          </w:p>
        </w:tc>
        <w:tc>
          <w:tcPr>
            <w:tcW w:w="1416" w:type="dxa"/>
            <w:vAlign w:val="center"/>
          </w:tcPr>
          <w:p w:rsidR="00197109" w:rsidRDefault="00D770CC">
            <w:pPr>
              <w:widowControl/>
              <w:jc w:val="center"/>
              <w:rPr>
                <w:rFonts w:ascii="宋体"/>
                <w:kern w:val="0"/>
                <w:sz w:val="20"/>
                <w:szCs w:val="20"/>
              </w:rPr>
            </w:pPr>
            <w:r>
              <w:rPr>
                <w:rFonts w:ascii="宋体" w:hAnsi="宋体" w:cs="宋体"/>
                <w:kern w:val="0"/>
                <w:sz w:val="20"/>
                <w:szCs w:val="20"/>
              </w:rPr>
              <w:t>*</w:t>
            </w:r>
          </w:p>
        </w:tc>
      </w:tr>
      <w:tr w:rsidR="00197109">
        <w:trPr>
          <w:trHeight w:val="454"/>
          <w:jc w:val="center"/>
        </w:trPr>
        <w:tc>
          <w:tcPr>
            <w:tcW w:w="640" w:type="dxa"/>
            <w:vAlign w:val="center"/>
          </w:tcPr>
          <w:p w:rsidR="00197109" w:rsidRDefault="00D770CC">
            <w:pPr>
              <w:widowControl/>
              <w:jc w:val="center"/>
              <w:rPr>
                <w:rFonts w:ascii="宋体"/>
                <w:kern w:val="0"/>
                <w:sz w:val="20"/>
                <w:szCs w:val="20"/>
              </w:rPr>
            </w:pPr>
            <w:r>
              <w:rPr>
                <w:rFonts w:ascii="宋体" w:hAnsi="宋体" w:cs="宋体"/>
                <w:kern w:val="0"/>
                <w:sz w:val="20"/>
                <w:szCs w:val="20"/>
              </w:rPr>
              <w:t>10</w:t>
            </w:r>
          </w:p>
        </w:tc>
        <w:tc>
          <w:tcPr>
            <w:tcW w:w="4732" w:type="dxa"/>
            <w:vAlign w:val="center"/>
          </w:tcPr>
          <w:p w:rsidR="00197109" w:rsidRDefault="00D770CC">
            <w:pPr>
              <w:widowControl/>
              <w:jc w:val="left"/>
              <w:rPr>
                <w:rFonts w:ascii="宋体"/>
                <w:kern w:val="0"/>
                <w:sz w:val="20"/>
                <w:szCs w:val="20"/>
              </w:rPr>
            </w:pPr>
            <w:r>
              <w:rPr>
                <w:rFonts w:ascii="宋体" w:hAnsi="宋体" w:cs="宋体" w:hint="eastAsia"/>
                <w:kern w:val="0"/>
                <w:sz w:val="20"/>
                <w:szCs w:val="20"/>
              </w:rPr>
              <w:t>七、补充养老保险</w:t>
            </w:r>
          </w:p>
        </w:tc>
        <w:tc>
          <w:tcPr>
            <w:tcW w:w="1039" w:type="dxa"/>
            <w:vAlign w:val="center"/>
          </w:tcPr>
          <w:p w:rsidR="00197109" w:rsidRDefault="00197109">
            <w:pPr>
              <w:widowControl/>
              <w:jc w:val="center"/>
              <w:rPr>
                <w:rFonts w:ascii="宋体"/>
                <w:kern w:val="0"/>
                <w:sz w:val="20"/>
                <w:szCs w:val="20"/>
              </w:rPr>
            </w:pPr>
          </w:p>
        </w:tc>
        <w:tc>
          <w:tcPr>
            <w:tcW w:w="945" w:type="dxa"/>
            <w:vAlign w:val="center"/>
          </w:tcPr>
          <w:p w:rsidR="00197109" w:rsidRDefault="00197109">
            <w:pPr>
              <w:widowControl/>
              <w:jc w:val="center"/>
              <w:rPr>
                <w:rFonts w:ascii="宋体"/>
                <w:kern w:val="0"/>
                <w:sz w:val="20"/>
                <w:szCs w:val="20"/>
              </w:rPr>
            </w:pPr>
          </w:p>
        </w:tc>
        <w:tc>
          <w:tcPr>
            <w:tcW w:w="1111" w:type="dxa"/>
            <w:vAlign w:val="center"/>
          </w:tcPr>
          <w:p w:rsidR="00197109" w:rsidRDefault="00197109">
            <w:pPr>
              <w:widowControl/>
              <w:jc w:val="center"/>
              <w:rPr>
                <w:rFonts w:ascii="宋体"/>
                <w:kern w:val="0"/>
                <w:sz w:val="20"/>
                <w:szCs w:val="20"/>
              </w:rPr>
            </w:pPr>
          </w:p>
        </w:tc>
        <w:tc>
          <w:tcPr>
            <w:tcW w:w="1467" w:type="dxa"/>
            <w:vAlign w:val="center"/>
          </w:tcPr>
          <w:p w:rsidR="00197109" w:rsidRDefault="00D770CC">
            <w:pPr>
              <w:widowControl/>
              <w:jc w:val="center"/>
              <w:rPr>
                <w:rFonts w:ascii="宋体"/>
                <w:kern w:val="0"/>
                <w:sz w:val="20"/>
                <w:szCs w:val="20"/>
              </w:rPr>
            </w:pPr>
            <w:r>
              <w:rPr>
                <w:rFonts w:ascii="宋体" w:hAnsi="宋体" w:cs="宋体"/>
                <w:kern w:val="0"/>
                <w:sz w:val="20"/>
                <w:szCs w:val="20"/>
              </w:rPr>
              <w:t>*</w:t>
            </w:r>
          </w:p>
        </w:tc>
        <w:tc>
          <w:tcPr>
            <w:tcW w:w="824" w:type="dxa"/>
            <w:vAlign w:val="center"/>
          </w:tcPr>
          <w:p w:rsidR="00197109" w:rsidRDefault="00197109">
            <w:pPr>
              <w:widowControl/>
              <w:jc w:val="center"/>
              <w:rPr>
                <w:rFonts w:ascii="宋体"/>
                <w:kern w:val="0"/>
                <w:sz w:val="20"/>
                <w:szCs w:val="20"/>
              </w:rPr>
            </w:pPr>
          </w:p>
        </w:tc>
        <w:tc>
          <w:tcPr>
            <w:tcW w:w="1153" w:type="dxa"/>
            <w:vAlign w:val="center"/>
          </w:tcPr>
          <w:p w:rsidR="00197109" w:rsidRDefault="00197109">
            <w:pPr>
              <w:widowControl/>
              <w:jc w:val="center"/>
              <w:rPr>
                <w:rFonts w:ascii="宋体"/>
                <w:kern w:val="0"/>
                <w:sz w:val="20"/>
                <w:szCs w:val="20"/>
              </w:rPr>
            </w:pPr>
          </w:p>
        </w:tc>
        <w:tc>
          <w:tcPr>
            <w:tcW w:w="1416" w:type="dxa"/>
            <w:vAlign w:val="center"/>
          </w:tcPr>
          <w:p w:rsidR="00197109" w:rsidRDefault="00D770CC">
            <w:pPr>
              <w:widowControl/>
              <w:jc w:val="center"/>
              <w:rPr>
                <w:rFonts w:ascii="宋体"/>
                <w:kern w:val="0"/>
                <w:sz w:val="20"/>
                <w:szCs w:val="20"/>
              </w:rPr>
            </w:pPr>
            <w:r>
              <w:rPr>
                <w:rFonts w:ascii="宋体" w:hAnsi="宋体" w:cs="宋体"/>
                <w:kern w:val="0"/>
                <w:sz w:val="20"/>
                <w:szCs w:val="20"/>
              </w:rPr>
              <w:t>*</w:t>
            </w:r>
          </w:p>
        </w:tc>
      </w:tr>
      <w:tr w:rsidR="00197109">
        <w:trPr>
          <w:trHeight w:val="454"/>
          <w:jc w:val="center"/>
        </w:trPr>
        <w:tc>
          <w:tcPr>
            <w:tcW w:w="640" w:type="dxa"/>
            <w:vAlign w:val="center"/>
          </w:tcPr>
          <w:p w:rsidR="00197109" w:rsidRDefault="00D770CC">
            <w:pPr>
              <w:widowControl/>
              <w:jc w:val="center"/>
              <w:rPr>
                <w:rFonts w:ascii="宋体"/>
                <w:kern w:val="0"/>
                <w:sz w:val="20"/>
                <w:szCs w:val="20"/>
              </w:rPr>
            </w:pPr>
            <w:r>
              <w:rPr>
                <w:rFonts w:ascii="宋体" w:hAnsi="宋体" w:cs="宋体"/>
                <w:kern w:val="0"/>
                <w:sz w:val="20"/>
                <w:szCs w:val="20"/>
              </w:rPr>
              <w:t>11</w:t>
            </w:r>
          </w:p>
        </w:tc>
        <w:tc>
          <w:tcPr>
            <w:tcW w:w="4732" w:type="dxa"/>
            <w:vAlign w:val="center"/>
          </w:tcPr>
          <w:p w:rsidR="00197109" w:rsidRDefault="00D770CC">
            <w:pPr>
              <w:widowControl/>
              <w:jc w:val="left"/>
              <w:rPr>
                <w:rFonts w:ascii="宋体"/>
                <w:kern w:val="0"/>
                <w:sz w:val="20"/>
                <w:szCs w:val="20"/>
              </w:rPr>
            </w:pPr>
            <w:r>
              <w:rPr>
                <w:rFonts w:ascii="宋体" w:hAnsi="宋体" w:cs="宋体" w:hint="eastAsia"/>
                <w:kern w:val="0"/>
                <w:sz w:val="20"/>
                <w:szCs w:val="20"/>
              </w:rPr>
              <w:t>八、补充医疗保险</w:t>
            </w:r>
          </w:p>
        </w:tc>
        <w:tc>
          <w:tcPr>
            <w:tcW w:w="1039" w:type="dxa"/>
            <w:vAlign w:val="center"/>
          </w:tcPr>
          <w:p w:rsidR="00197109" w:rsidRDefault="00197109">
            <w:pPr>
              <w:widowControl/>
              <w:jc w:val="center"/>
              <w:rPr>
                <w:rFonts w:ascii="宋体"/>
                <w:kern w:val="0"/>
                <w:sz w:val="20"/>
                <w:szCs w:val="20"/>
              </w:rPr>
            </w:pPr>
          </w:p>
        </w:tc>
        <w:tc>
          <w:tcPr>
            <w:tcW w:w="945" w:type="dxa"/>
            <w:vAlign w:val="center"/>
          </w:tcPr>
          <w:p w:rsidR="00197109" w:rsidRDefault="00197109">
            <w:pPr>
              <w:widowControl/>
              <w:jc w:val="center"/>
              <w:rPr>
                <w:rFonts w:ascii="宋体"/>
                <w:kern w:val="0"/>
                <w:sz w:val="20"/>
                <w:szCs w:val="20"/>
              </w:rPr>
            </w:pPr>
          </w:p>
        </w:tc>
        <w:tc>
          <w:tcPr>
            <w:tcW w:w="1111" w:type="dxa"/>
            <w:vAlign w:val="center"/>
          </w:tcPr>
          <w:p w:rsidR="00197109" w:rsidRDefault="00197109">
            <w:pPr>
              <w:widowControl/>
              <w:jc w:val="center"/>
              <w:rPr>
                <w:rFonts w:ascii="宋体"/>
                <w:kern w:val="0"/>
                <w:sz w:val="20"/>
                <w:szCs w:val="20"/>
              </w:rPr>
            </w:pPr>
          </w:p>
        </w:tc>
        <w:tc>
          <w:tcPr>
            <w:tcW w:w="1467" w:type="dxa"/>
            <w:vAlign w:val="center"/>
          </w:tcPr>
          <w:p w:rsidR="00197109" w:rsidRDefault="00D770CC">
            <w:pPr>
              <w:widowControl/>
              <w:jc w:val="center"/>
              <w:rPr>
                <w:rFonts w:ascii="宋体"/>
                <w:kern w:val="0"/>
                <w:sz w:val="20"/>
                <w:szCs w:val="20"/>
              </w:rPr>
            </w:pPr>
            <w:r>
              <w:rPr>
                <w:rFonts w:ascii="宋体" w:hAnsi="宋体" w:cs="宋体"/>
                <w:kern w:val="0"/>
                <w:sz w:val="20"/>
                <w:szCs w:val="20"/>
              </w:rPr>
              <w:t>*</w:t>
            </w:r>
          </w:p>
        </w:tc>
        <w:tc>
          <w:tcPr>
            <w:tcW w:w="824" w:type="dxa"/>
            <w:vAlign w:val="center"/>
          </w:tcPr>
          <w:p w:rsidR="00197109" w:rsidRDefault="00197109">
            <w:pPr>
              <w:widowControl/>
              <w:jc w:val="center"/>
              <w:rPr>
                <w:rFonts w:ascii="宋体"/>
                <w:kern w:val="0"/>
                <w:sz w:val="20"/>
                <w:szCs w:val="20"/>
              </w:rPr>
            </w:pPr>
          </w:p>
        </w:tc>
        <w:tc>
          <w:tcPr>
            <w:tcW w:w="1153" w:type="dxa"/>
            <w:vAlign w:val="center"/>
          </w:tcPr>
          <w:p w:rsidR="00197109" w:rsidRDefault="00197109">
            <w:pPr>
              <w:widowControl/>
              <w:jc w:val="center"/>
              <w:rPr>
                <w:rFonts w:ascii="宋体"/>
                <w:kern w:val="0"/>
                <w:sz w:val="20"/>
                <w:szCs w:val="20"/>
              </w:rPr>
            </w:pPr>
          </w:p>
        </w:tc>
        <w:tc>
          <w:tcPr>
            <w:tcW w:w="1416" w:type="dxa"/>
            <w:vAlign w:val="center"/>
          </w:tcPr>
          <w:p w:rsidR="00197109" w:rsidRDefault="00D770CC">
            <w:pPr>
              <w:widowControl/>
              <w:jc w:val="center"/>
              <w:rPr>
                <w:rFonts w:ascii="宋体"/>
                <w:kern w:val="0"/>
                <w:sz w:val="20"/>
                <w:szCs w:val="20"/>
              </w:rPr>
            </w:pPr>
            <w:r>
              <w:rPr>
                <w:rFonts w:ascii="宋体" w:hAnsi="宋体" w:cs="宋体"/>
                <w:kern w:val="0"/>
                <w:sz w:val="20"/>
                <w:szCs w:val="20"/>
              </w:rPr>
              <w:t>*</w:t>
            </w:r>
          </w:p>
        </w:tc>
      </w:tr>
      <w:tr w:rsidR="00197109">
        <w:trPr>
          <w:trHeight w:val="454"/>
          <w:jc w:val="center"/>
        </w:trPr>
        <w:tc>
          <w:tcPr>
            <w:tcW w:w="640" w:type="dxa"/>
            <w:vAlign w:val="center"/>
          </w:tcPr>
          <w:p w:rsidR="00197109" w:rsidRDefault="00D770CC">
            <w:pPr>
              <w:widowControl/>
              <w:jc w:val="center"/>
              <w:rPr>
                <w:rFonts w:ascii="宋体"/>
                <w:kern w:val="0"/>
                <w:sz w:val="20"/>
                <w:szCs w:val="20"/>
              </w:rPr>
            </w:pPr>
            <w:r>
              <w:rPr>
                <w:rFonts w:ascii="宋体" w:hAnsi="宋体" w:cs="宋体"/>
                <w:kern w:val="0"/>
                <w:sz w:val="20"/>
                <w:szCs w:val="20"/>
              </w:rPr>
              <w:t>12</w:t>
            </w:r>
          </w:p>
        </w:tc>
        <w:tc>
          <w:tcPr>
            <w:tcW w:w="4732" w:type="dxa"/>
            <w:vAlign w:val="center"/>
          </w:tcPr>
          <w:p w:rsidR="00197109" w:rsidRDefault="00D770CC">
            <w:pPr>
              <w:widowControl/>
              <w:jc w:val="left"/>
              <w:rPr>
                <w:rFonts w:ascii="宋体"/>
                <w:kern w:val="0"/>
                <w:sz w:val="20"/>
                <w:szCs w:val="20"/>
              </w:rPr>
            </w:pPr>
            <w:r>
              <w:rPr>
                <w:rFonts w:ascii="宋体" w:hAnsi="宋体" w:cs="宋体" w:hint="eastAsia"/>
                <w:kern w:val="0"/>
                <w:sz w:val="20"/>
                <w:szCs w:val="20"/>
              </w:rPr>
              <w:t>九、其他</w:t>
            </w:r>
          </w:p>
        </w:tc>
        <w:tc>
          <w:tcPr>
            <w:tcW w:w="1039" w:type="dxa"/>
            <w:vAlign w:val="center"/>
          </w:tcPr>
          <w:p w:rsidR="00197109" w:rsidRDefault="00197109">
            <w:pPr>
              <w:widowControl/>
              <w:jc w:val="center"/>
              <w:rPr>
                <w:rFonts w:ascii="宋体"/>
                <w:kern w:val="0"/>
                <w:sz w:val="20"/>
                <w:szCs w:val="20"/>
              </w:rPr>
            </w:pPr>
          </w:p>
        </w:tc>
        <w:tc>
          <w:tcPr>
            <w:tcW w:w="945" w:type="dxa"/>
            <w:vAlign w:val="center"/>
          </w:tcPr>
          <w:p w:rsidR="00197109" w:rsidRDefault="00197109">
            <w:pPr>
              <w:widowControl/>
              <w:jc w:val="center"/>
              <w:rPr>
                <w:rFonts w:ascii="宋体"/>
                <w:kern w:val="0"/>
                <w:sz w:val="20"/>
                <w:szCs w:val="20"/>
              </w:rPr>
            </w:pPr>
          </w:p>
        </w:tc>
        <w:tc>
          <w:tcPr>
            <w:tcW w:w="1111" w:type="dxa"/>
            <w:vAlign w:val="center"/>
          </w:tcPr>
          <w:p w:rsidR="00197109" w:rsidRDefault="00D770CC">
            <w:pPr>
              <w:widowControl/>
              <w:jc w:val="center"/>
              <w:rPr>
                <w:rFonts w:ascii="宋体"/>
                <w:kern w:val="0"/>
                <w:sz w:val="20"/>
                <w:szCs w:val="20"/>
              </w:rPr>
            </w:pPr>
            <w:r>
              <w:rPr>
                <w:rFonts w:ascii="宋体" w:hAnsi="宋体" w:cs="宋体"/>
                <w:kern w:val="0"/>
                <w:sz w:val="20"/>
                <w:szCs w:val="20"/>
              </w:rPr>
              <w:t>*</w:t>
            </w:r>
          </w:p>
        </w:tc>
        <w:tc>
          <w:tcPr>
            <w:tcW w:w="1467" w:type="dxa"/>
            <w:vAlign w:val="center"/>
          </w:tcPr>
          <w:p w:rsidR="00197109" w:rsidRDefault="00D770CC">
            <w:pPr>
              <w:widowControl/>
              <w:jc w:val="center"/>
              <w:rPr>
                <w:rFonts w:ascii="宋体"/>
                <w:kern w:val="0"/>
                <w:sz w:val="20"/>
                <w:szCs w:val="20"/>
              </w:rPr>
            </w:pPr>
            <w:r>
              <w:rPr>
                <w:rFonts w:ascii="宋体" w:hAnsi="宋体" w:cs="宋体"/>
                <w:kern w:val="0"/>
                <w:sz w:val="20"/>
                <w:szCs w:val="20"/>
              </w:rPr>
              <w:t>*</w:t>
            </w:r>
          </w:p>
        </w:tc>
        <w:tc>
          <w:tcPr>
            <w:tcW w:w="824" w:type="dxa"/>
            <w:vAlign w:val="center"/>
          </w:tcPr>
          <w:p w:rsidR="00197109" w:rsidRDefault="00197109">
            <w:pPr>
              <w:widowControl/>
              <w:jc w:val="center"/>
              <w:rPr>
                <w:rFonts w:ascii="宋体"/>
                <w:kern w:val="0"/>
                <w:sz w:val="20"/>
                <w:szCs w:val="20"/>
              </w:rPr>
            </w:pPr>
          </w:p>
        </w:tc>
        <w:tc>
          <w:tcPr>
            <w:tcW w:w="1153" w:type="dxa"/>
            <w:vAlign w:val="center"/>
          </w:tcPr>
          <w:p w:rsidR="00197109" w:rsidRDefault="00197109">
            <w:pPr>
              <w:widowControl/>
              <w:jc w:val="center"/>
              <w:rPr>
                <w:rFonts w:ascii="宋体"/>
                <w:kern w:val="0"/>
                <w:sz w:val="20"/>
                <w:szCs w:val="20"/>
              </w:rPr>
            </w:pPr>
          </w:p>
        </w:tc>
        <w:tc>
          <w:tcPr>
            <w:tcW w:w="1416" w:type="dxa"/>
            <w:vAlign w:val="center"/>
          </w:tcPr>
          <w:p w:rsidR="00197109" w:rsidRDefault="00D770CC">
            <w:pPr>
              <w:widowControl/>
              <w:jc w:val="center"/>
              <w:rPr>
                <w:rFonts w:ascii="宋体"/>
                <w:kern w:val="0"/>
                <w:sz w:val="20"/>
                <w:szCs w:val="20"/>
              </w:rPr>
            </w:pPr>
            <w:r>
              <w:rPr>
                <w:rFonts w:ascii="宋体" w:hAnsi="宋体" w:cs="宋体"/>
                <w:kern w:val="0"/>
                <w:sz w:val="20"/>
                <w:szCs w:val="20"/>
              </w:rPr>
              <w:t>*</w:t>
            </w:r>
          </w:p>
        </w:tc>
      </w:tr>
      <w:tr w:rsidR="00197109">
        <w:trPr>
          <w:trHeight w:val="454"/>
          <w:jc w:val="center"/>
        </w:trPr>
        <w:tc>
          <w:tcPr>
            <w:tcW w:w="640" w:type="dxa"/>
            <w:tcBorders>
              <w:bottom w:val="single" w:sz="12" w:space="0" w:color="auto"/>
            </w:tcBorders>
            <w:vAlign w:val="center"/>
          </w:tcPr>
          <w:p w:rsidR="00197109" w:rsidRDefault="00D770CC">
            <w:pPr>
              <w:widowControl/>
              <w:jc w:val="center"/>
              <w:rPr>
                <w:rFonts w:ascii="宋体"/>
                <w:kern w:val="0"/>
                <w:sz w:val="20"/>
                <w:szCs w:val="20"/>
              </w:rPr>
            </w:pPr>
            <w:r>
              <w:rPr>
                <w:rFonts w:ascii="宋体" w:hAnsi="宋体" w:cs="宋体"/>
                <w:kern w:val="0"/>
                <w:sz w:val="20"/>
                <w:szCs w:val="20"/>
              </w:rPr>
              <w:t>13</w:t>
            </w:r>
          </w:p>
        </w:tc>
        <w:tc>
          <w:tcPr>
            <w:tcW w:w="4732" w:type="dxa"/>
            <w:tcBorders>
              <w:bottom w:val="single" w:sz="12" w:space="0" w:color="auto"/>
            </w:tcBorders>
            <w:vAlign w:val="center"/>
          </w:tcPr>
          <w:p w:rsidR="00197109" w:rsidRDefault="00D770CC">
            <w:pPr>
              <w:widowControl/>
              <w:jc w:val="left"/>
              <w:rPr>
                <w:rFonts w:ascii="宋体"/>
                <w:kern w:val="0"/>
                <w:sz w:val="20"/>
                <w:szCs w:val="20"/>
              </w:rPr>
            </w:pPr>
            <w:r>
              <w:rPr>
                <w:rFonts w:ascii="宋体" w:hAnsi="宋体" w:cs="宋体" w:hint="eastAsia"/>
                <w:kern w:val="0"/>
                <w:sz w:val="20"/>
                <w:szCs w:val="20"/>
              </w:rPr>
              <w:t>合计（</w:t>
            </w:r>
            <w:r>
              <w:rPr>
                <w:rFonts w:ascii="宋体" w:hAnsi="宋体" w:cs="宋体"/>
                <w:kern w:val="0"/>
                <w:sz w:val="20"/>
                <w:szCs w:val="20"/>
              </w:rPr>
              <w:t>1+3+4+7+8+9+10+11+12</w:t>
            </w:r>
            <w:r>
              <w:rPr>
                <w:rFonts w:ascii="宋体" w:hAnsi="宋体" w:cs="宋体" w:hint="eastAsia"/>
                <w:kern w:val="0"/>
                <w:sz w:val="20"/>
                <w:szCs w:val="20"/>
              </w:rPr>
              <w:t>）</w:t>
            </w:r>
          </w:p>
        </w:tc>
        <w:tc>
          <w:tcPr>
            <w:tcW w:w="1039" w:type="dxa"/>
            <w:tcBorders>
              <w:bottom w:val="single" w:sz="12" w:space="0" w:color="auto"/>
            </w:tcBorders>
            <w:vAlign w:val="center"/>
          </w:tcPr>
          <w:p w:rsidR="00197109" w:rsidRDefault="00197109">
            <w:pPr>
              <w:widowControl/>
              <w:jc w:val="center"/>
              <w:rPr>
                <w:rFonts w:ascii="宋体"/>
                <w:kern w:val="0"/>
                <w:sz w:val="20"/>
                <w:szCs w:val="20"/>
              </w:rPr>
            </w:pPr>
          </w:p>
        </w:tc>
        <w:tc>
          <w:tcPr>
            <w:tcW w:w="945" w:type="dxa"/>
            <w:tcBorders>
              <w:bottom w:val="single" w:sz="12" w:space="0" w:color="auto"/>
            </w:tcBorders>
            <w:vAlign w:val="center"/>
          </w:tcPr>
          <w:p w:rsidR="00197109" w:rsidRDefault="00197109">
            <w:pPr>
              <w:widowControl/>
              <w:jc w:val="center"/>
              <w:rPr>
                <w:rFonts w:ascii="宋体"/>
                <w:kern w:val="0"/>
                <w:sz w:val="20"/>
                <w:szCs w:val="20"/>
              </w:rPr>
            </w:pPr>
          </w:p>
        </w:tc>
        <w:tc>
          <w:tcPr>
            <w:tcW w:w="1111" w:type="dxa"/>
            <w:tcBorders>
              <w:bottom w:val="single" w:sz="12" w:space="0" w:color="auto"/>
            </w:tcBorders>
            <w:vAlign w:val="center"/>
          </w:tcPr>
          <w:p w:rsidR="00197109" w:rsidRDefault="00D770CC">
            <w:pPr>
              <w:widowControl/>
              <w:jc w:val="center"/>
              <w:rPr>
                <w:rFonts w:ascii="宋体"/>
                <w:kern w:val="0"/>
                <w:sz w:val="20"/>
                <w:szCs w:val="20"/>
              </w:rPr>
            </w:pPr>
            <w:r>
              <w:rPr>
                <w:rFonts w:ascii="宋体" w:hAnsi="宋体" w:cs="宋体"/>
                <w:kern w:val="0"/>
                <w:sz w:val="20"/>
                <w:szCs w:val="20"/>
              </w:rPr>
              <w:t>*</w:t>
            </w:r>
          </w:p>
        </w:tc>
        <w:tc>
          <w:tcPr>
            <w:tcW w:w="1467" w:type="dxa"/>
            <w:tcBorders>
              <w:bottom w:val="single" w:sz="12" w:space="0" w:color="auto"/>
            </w:tcBorders>
            <w:vAlign w:val="center"/>
          </w:tcPr>
          <w:p w:rsidR="00197109" w:rsidRDefault="00197109">
            <w:pPr>
              <w:widowControl/>
              <w:jc w:val="center"/>
              <w:rPr>
                <w:rFonts w:ascii="宋体"/>
                <w:kern w:val="0"/>
                <w:sz w:val="20"/>
                <w:szCs w:val="20"/>
              </w:rPr>
            </w:pPr>
          </w:p>
        </w:tc>
        <w:tc>
          <w:tcPr>
            <w:tcW w:w="824" w:type="dxa"/>
            <w:tcBorders>
              <w:bottom w:val="single" w:sz="12" w:space="0" w:color="auto"/>
            </w:tcBorders>
            <w:vAlign w:val="center"/>
          </w:tcPr>
          <w:p w:rsidR="00197109" w:rsidRDefault="00197109">
            <w:pPr>
              <w:widowControl/>
              <w:jc w:val="center"/>
              <w:rPr>
                <w:rFonts w:ascii="宋体"/>
                <w:kern w:val="0"/>
                <w:sz w:val="20"/>
                <w:szCs w:val="20"/>
              </w:rPr>
            </w:pPr>
          </w:p>
        </w:tc>
        <w:tc>
          <w:tcPr>
            <w:tcW w:w="1153" w:type="dxa"/>
            <w:tcBorders>
              <w:bottom w:val="single" w:sz="12" w:space="0" w:color="auto"/>
            </w:tcBorders>
            <w:vAlign w:val="center"/>
          </w:tcPr>
          <w:p w:rsidR="00197109" w:rsidRDefault="00197109">
            <w:pPr>
              <w:widowControl/>
              <w:jc w:val="center"/>
              <w:rPr>
                <w:rFonts w:ascii="宋体"/>
                <w:kern w:val="0"/>
                <w:sz w:val="20"/>
                <w:szCs w:val="20"/>
              </w:rPr>
            </w:pPr>
          </w:p>
        </w:tc>
        <w:tc>
          <w:tcPr>
            <w:tcW w:w="1416" w:type="dxa"/>
            <w:tcBorders>
              <w:bottom w:val="single" w:sz="12" w:space="0" w:color="auto"/>
            </w:tcBorders>
            <w:vAlign w:val="center"/>
          </w:tcPr>
          <w:p w:rsidR="00197109" w:rsidRDefault="00197109">
            <w:pPr>
              <w:widowControl/>
              <w:jc w:val="center"/>
              <w:rPr>
                <w:rFonts w:ascii="宋体"/>
                <w:kern w:val="0"/>
                <w:sz w:val="20"/>
                <w:szCs w:val="20"/>
              </w:rPr>
            </w:pPr>
          </w:p>
        </w:tc>
      </w:tr>
    </w:tbl>
    <w:p w:rsidR="00197109" w:rsidRDefault="00197109">
      <w:pPr>
        <w:pStyle w:val="13"/>
        <w:sectPr w:rsidR="00197109" w:rsidSect="006767B2">
          <w:pgSz w:w="16838" w:h="11906" w:orient="landscape"/>
          <w:pgMar w:top="1418" w:right="1418" w:bottom="1418" w:left="1418" w:header="851" w:footer="992" w:gutter="113"/>
          <w:cols w:space="425"/>
          <w:titlePg/>
          <w:docGrid w:linePitch="312"/>
        </w:sectPr>
      </w:pPr>
    </w:p>
    <w:p w:rsidR="00197109" w:rsidRDefault="00D770CC" w:rsidP="00111605">
      <w:pPr>
        <w:pStyle w:val="120"/>
        <w:jc w:val="center"/>
      </w:pPr>
      <w:bookmarkStart w:id="32" w:name="_Toc499456581"/>
      <w:bookmarkStart w:id="33" w:name="_Toc24965027"/>
      <w:r>
        <w:lastRenderedPageBreak/>
        <w:t>A105060</w:t>
      </w:r>
      <w:r>
        <w:tab/>
      </w:r>
      <w:r>
        <w:rPr>
          <w:rFonts w:hint="eastAsia"/>
        </w:rPr>
        <w:t>广告费和业务宣传费等跨年度纳税调整明细表</w:t>
      </w:r>
      <w:bookmarkEnd w:id="32"/>
      <w:bookmarkEnd w:id="33"/>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0"/>
        <w:gridCol w:w="6956"/>
        <w:gridCol w:w="1276"/>
        <w:gridCol w:w="1276"/>
      </w:tblGrid>
      <w:tr w:rsidR="00197109">
        <w:trPr>
          <w:trHeight w:val="1005"/>
          <w:jc w:val="center"/>
        </w:trPr>
        <w:tc>
          <w:tcPr>
            <w:tcW w:w="640" w:type="dxa"/>
            <w:vMerge w:val="restart"/>
            <w:tcBorders>
              <w:top w:val="single" w:sz="12" w:space="0" w:color="auto"/>
            </w:tcBorders>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行次</w:t>
            </w:r>
          </w:p>
        </w:tc>
        <w:tc>
          <w:tcPr>
            <w:tcW w:w="6956" w:type="dxa"/>
            <w:vMerge w:val="restart"/>
            <w:tcBorders>
              <w:top w:val="single" w:sz="12" w:space="0" w:color="auto"/>
            </w:tcBorders>
            <w:vAlign w:val="center"/>
          </w:tcPr>
          <w:p w:rsidR="00197109" w:rsidRDefault="00D770CC">
            <w:pPr>
              <w:widowControl/>
              <w:jc w:val="center"/>
              <w:rPr>
                <w:rFonts w:ascii="宋体" w:cs="宋体"/>
                <w:kern w:val="0"/>
                <w:sz w:val="20"/>
                <w:szCs w:val="20"/>
              </w:rPr>
            </w:pPr>
            <w:r>
              <w:rPr>
                <w:rFonts w:ascii="宋体" w:hAnsi="宋体" w:cs="宋体" w:hint="eastAsia"/>
                <w:spacing w:val="500"/>
                <w:kern w:val="0"/>
                <w:sz w:val="20"/>
                <w:szCs w:val="20"/>
              </w:rPr>
              <w:t>项</w:t>
            </w:r>
            <w:r>
              <w:rPr>
                <w:rFonts w:ascii="宋体" w:hAnsi="宋体" w:cs="宋体" w:hint="eastAsia"/>
                <w:kern w:val="0"/>
                <w:sz w:val="20"/>
                <w:szCs w:val="20"/>
              </w:rPr>
              <w:t>目</w:t>
            </w:r>
          </w:p>
        </w:tc>
        <w:tc>
          <w:tcPr>
            <w:tcW w:w="1276" w:type="dxa"/>
            <w:tcBorders>
              <w:top w:val="single" w:sz="12" w:space="0" w:color="auto"/>
            </w:tcBorders>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广告费和</w:t>
            </w:r>
          </w:p>
          <w:p w:rsidR="00197109" w:rsidRDefault="00D770CC">
            <w:pPr>
              <w:widowControl/>
              <w:jc w:val="center"/>
              <w:rPr>
                <w:rFonts w:ascii="宋体" w:cs="宋体"/>
                <w:kern w:val="0"/>
                <w:sz w:val="20"/>
                <w:szCs w:val="20"/>
              </w:rPr>
            </w:pPr>
            <w:r>
              <w:rPr>
                <w:rFonts w:ascii="宋体" w:hAnsi="宋体" w:cs="宋体" w:hint="eastAsia"/>
                <w:kern w:val="0"/>
                <w:sz w:val="20"/>
                <w:szCs w:val="20"/>
              </w:rPr>
              <w:t>业务宣传费</w:t>
            </w:r>
          </w:p>
        </w:tc>
        <w:tc>
          <w:tcPr>
            <w:tcW w:w="1276" w:type="dxa"/>
            <w:tcBorders>
              <w:top w:val="single" w:sz="12" w:space="0" w:color="auto"/>
            </w:tcBorders>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保险企业手续费及佣金支出</w:t>
            </w:r>
          </w:p>
        </w:tc>
      </w:tr>
      <w:tr w:rsidR="00197109">
        <w:trPr>
          <w:trHeight w:val="423"/>
          <w:jc w:val="center"/>
        </w:trPr>
        <w:tc>
          <w:tcPr>
            <w:tcW w:w="640" w:type="dxa"/>
            <w:vMerge/>
            <w:vAlign w:val="center"/>
          </w:tcPr>
          <w:p w:rsidR="00197109" w:rsidRDefault="00197109">
            <w:pPr>
              <w:widowControl/>
              <w:jc w:val="center"/>
              <w:rPr>
                <w:rFonts w:ascii="宋体" w:cs="宋体"/>
                <w:kern w:val="0"/>
                <w:sz w:val="20"/>
                <w:szCs w:val="20"/>
              </w:rPr>
            </w:pPr>
          </w:p>
        </w:tc>
        <w:tc>
          <w:tcPr>
            <w:tcW w:w="6956" w:type="dxa"/>
            <w:vMerge/>
            <w:vAlign w:val="center"/>
          </w:tcPr>
          <w:p w:rsidR="00197109" w:rsidRDefault="00197109">
            <w:pPr>
              <w:widowControl/>
              <w:jc w:val="center"/>
              <w:rPr>
                <w:rFonts w:ascii="宋体" w:cs="宋体"/>
                <w:kern w:val="0"/>
                <w:sz w:val="20"/>
                <w:szCs w:val="20"/>
              </w:rPr>
            </w:pPr>
          </w:p>
        </w:tc>
        <w:tc>
          <w:tcPr>
            <w:tcW w:w="1276"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1276"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2</w:t>
            </w:r>
          </w:p>
        </w:tc>
      </w:tr>
      <w:tr w:rsidR="00197109">
        <w:trPr>
          <w:trHeight w:val="567"/>
          <w:jc w:val="center"/>
        </w:trPr>
        <w:tc>
          <w:tcPr>
            <w:tcW w:w="64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6956"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一、本年支出</w:t>
            </w:r>
          </w:p>
        </w:tc>
        <w:tc>
          <w:tcPr>
            <w:tcW w:w="1276"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vAlign w:val="center"/>
          </w:tcPr>
          <w:p w:rsidR="00197109" w:rsidRDefault="00197109">
            <w:pPr>
              <w:widowControl/>
              <w:jc w:val="center"/>
              <w:rPr>
                <w:rFonts w:ascii="宋体" w:cs="宋体"/>
                <w:kern w:val="0"/>
                <w:sz w:val="20"/>
                <w:szCs w:val="20"/>
              </w:rPr>
            </w:pPr>
          </w:p>
        </w:tc>
      </w:tr>
      <w:tr w:rsidR="00197109">
        <w:trPr>
          <w:trHeight w:val="567"/>
          <w:jc w:val="center"/>
        </w:trPr>
        <w:tc>
          <w:tcPr>
            <w:tcW w:w="64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6956" w:type="dxa"/>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减：不允许扣除的支出</w:t>
            </w:r>
          </w:p>
        </w:tc>
        <w:tc>
          <w:tcPr>
            <w:tcW w:w="1276"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vAlign w:val="center"/>
          </w:tcPr>
          <w:p w:rsidR="00197109" w:rsidRDefault="00197109">
            <w:pPr>
              <w:widowControl/>
              <w:jc w:val="center"/>
              <w:rPr>
                <w:rFonts w:ascii="宋体" w:cs="宋体"/>
                <w:kern w:val="0"/>
                <w:sz w:val="20"/>
                <w:szCs w:val="20"/>
              </w:rPr>
            </w:pPr>
          </w:p>
        </w:tc>
      </w:tr>
      <w:tr w:rsidR="00197109">
        <w:trPr>
          <w:trHeight w:val="567"/>
          <w:jc w:val="center"/>
        </w:trPr>
        <w:tc>
          <w:tcPr>
            <w:tcW w:w="64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6956"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二、本年符合条件的支出（</w:t>
            </w:r>
            <w:r>
              <w:rPr>
                <w:rFonts w:ascii="宋体" w:hAnsi="宋体" w:cs="宋体"/>
                <w:kern w:val="0"/>
                <w:sz w:val="20"/>
                <w:szCs w:val="20"/>
              </w:rPr>
              <w:t>1-2</w:t>
            </w:r>
            <w:r>
              <w:rPr>
                <w:rFonts w:ascii="宋体" w:hAnsi="宋体" w:cs="宋体" w:hint="eastAsia"/>
                <w:kern w:val="0"/>
                <w:sz w:val="20"/>
                <w:szCs w:val="20"/>
              </w:rPr>
              <w:t>）</w:t>
            </w:r>
          </w:p>
        </w:tc>
        <w:tc>
          <w:tcPr>
            <w:tcW w:w="1276"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vAlign w:val="center"/>
          </w:tcPr>
          <w:p w:rsidR="00197109" w:rsidRDefault="00197109">
            <w:pPr>
              <w:widowControl/>
              <w:jc w:val="center"/>
              <w:rPr>
                <w:rFonts w:ascii="宋体" w:cs="宋体"/>
                <w:kern w:val="0"/>
                <w:sz w:val="20"/>
                <w:szCs w:val="20"/>
              </w:rPr>
            </w:pPr>
          </w:p>
        </w:tc>
      </w:tr>
      <w:tr w:rsidR="00197109">
        <w:trPr>
          <w:trHeight w:val="567"/>
          <w:jc w:val="center"/>
        </w:trPr>
        <w:tc>
          <w:tcPr>
            <w:tcW w:w="64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6956"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三、本年计算扣除限额的基数</w:t>
            </w:r>
          </w:p>
        </w:tc>
        <w:tc>
          <w:tcPr>
            <w:tcW w:w="1276"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vAlign w:val="center"/>
          </w:tcPr>
          <w:p w:rsidR="00197109" w:rsidRDefault="00197109">
            <w:pPr>
              <w:widowControl/>
              <w:jc w:val="center"/>
              <w:rPr>
                <w:rFonts w:ascii="宋体" w:cs="宋体"/>
                <w:kern w:val="0"/>
                <w:sz w:val="20"/>
                <w:szCs w:val="20"/>
              </w:rPr>
            </w:pPr>
          </w:p>
        </w:tc>
      </w:tr>
      <w:tr w:rsidR="00197109">
        <w:trPr>
          <w:trHeight w:val="567"/>
          <w:jc w:val="center"/>
        </w:trPr>
        <w:tc>
          <w:tcPr>
            <w:tcW w:w="64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6956" w:type="dxa"/>
            <w:vAlign w:val="center"/>
          </w:tcPr>
          <w:p w:rsidR="00197109" w:rsidRDefault="00D770CC">
            <w:pPr>
              <w:widowControl/>
              <w:ind w:firstLineChars="200" w:firstLine="400"/>
              <w:rPr>
                <w:rFonts w:ascii="宋体" w:cs="宋体"/>
                <w:kern w:val="0"/>
                <w:sz w:val="20"/>
                <w:szCs w:val="20"/>
              </w:rPr>
            </w:pPr>
            <w:r>
              <w:rPr>
                <w:rFonts w:ascii="宋体" w:hAnsi="宋体" w:cs="宋体" w:hint="eastAsia"/>
                <w:kern w:val="0"/>
                <w:sz w:val="20"/>
                <w:szCs w:val="20"/>
              </w:rPr>
              <w:t>乘：税收规定扣除率</w:t>
            </w:r>
          </w:p>
        </w:tc>
        <w:tc>
          <w:tcPr>
            <w:tcW w:w="1276"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vAlign w:val="center"/>
          </w:tcPr>
          <w:p w:rsidR="00197109" w:rsidRDefault="00197109">
            <w:pPr>
              <w:widowControl/>
              <w:jc w:val="center"/>
              <w:rPr>
                <w:rFonts w:ascii="宋体" w:cs="宋体"/>
                <w:kern w:val="0"/>
                <w:sz w:val="20"/>
                <w:szCs w:val="20"/>
              </w:rPr>
            </w:pPr>
          </w:p>
        </w:tc>
      </w:tr>
      <w:tr w:rsidR="00197109">
        <w:trPr>
          <w:trHeight w:val="567"/>
          <w:jc w:val="center"/>
        </w:trPr>
        <w:tc>
          <w:tcPr>
            <w:tcW w:w="64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6956"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四、本企业计算的扣除限额（</w:t>
            </w:r>
            <w:r>
              <w:rPr>
                <w:rFonts w:ascii="宋体" w:hAnsi="宋体" w:cs="宋体"/>
                <w:kern w:val="0"/>
                <w:sz w:val="20"/>
                <w:szCs w:val="20"/>
              </w:rPr>
              <w:t>4</w:t>
            </w:r>
            <w:r>
              <w:rPr>
                <w:rFonts w:ascii="宋体" w:hAnsi="宋体" w:cs="宋体" w:hint="eastAsia"/>
                <w:kern w:val="0"/>
                <w:sz w:val="20"/>
                <w:szCs w:val="20"/>
              </w:rPr>
              <w:t>×</w:t>
            </w:r>
            <w:r>
              <w:rPr>
                <w:rFonts w:ascii="宋体" w:hAnsi="宋体" w:cs="宋体"/>
                <w:kern w:val="0"/>
                <w:sz w:val="20"/>
                <w:szCs w:val="20"/>
              </w:rPr>
              <w:t>5</w:t>
            </w:r>
            <w:r>
              <w:rPr>
                <w:rFonts w:ascii="宋体" w:hAnsi="宋体" w:cs="宋体" w:hint="eastAsia"/>
                <w:kern w:val="0"/>
                <w:sz w:val="20"/>
                <w:szCs w:val="20"/>
              </w:rPr>
              <w:t>）</w:t>
            </w:r>
          </w:p>
        </w:tc>
        <w:tc>
          <w:tcPr>
            <w:tcW w:w="1276"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vAlign w:val="center"/>
          </w:tcPr>
          <w:p w:rsidR="00197109" w:rsidRDefault="00197109">
            <w:pPr>
              <w:widowControl/>
              <w:jc w:val="center"/>
              <w:rPr>
                <w:rFonts w:ascii="宋体" w:cs="宋体"/>
                <w:kern w:val="0"/>
                <w:sz w:val="20"/>
                <w:szCs w:val="20"/>
              </w:rPr>
            </w:pPr>
          </w:p>
        </w:tc>
      </w:tr>
      <w:tr w:rsidR="00197109">
        <w:trPr>
          <w:trHeight w:val="567"/>
          <w:jc w:val="center"/>
        </w:trPr>
        <w:tc>
          <w:tcPr>
            <w:tcW w:w="64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6956"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五、本年结转以后年度扣除额</w:t>
            </w:r>
          </w:p>
          <w:p w:rsidR="00197109" w:rsidRDefault="00D770CC">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w:t>
            </w:r>
            <w:r>
              <w:rPr>
                <w:rFonts w:ascii="宋体" w:hAnsi="宋体" w:cs="宋体"/>
                <w:kern w:val="0"/>
                <w:sz w:val="20"/>
                <w:szCs w:val="20"/>
              </w:rPr>
              <w:t>6</w:t>
            </w:r>
            <w:r>
              <w:rPr>
                <w:rFonts w:ascii="宋体" w:hAnsi="宋体" w:cs="宋体" w:hint="eastAsia"/>
                <w:kern w:val="0"/>
                <w:sz w:val="20"/>
                <w:szCs w:val="20"/>
              </w:rPr>
              <w:t>，本行</w:t>
            </w:r>
            <w:r>
              <w:rPr>
                <w:rFonts w:ascii="宋体" w:hAnsi="宋体" w:cs="宋体"/>
                <w:kern w:val="0"/>
                <w:sz w:val="20"/>
                <w:szCs w:val="20"/>
              </w:rPr>
              <w:t>=3-6</w:t>
            </w: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w:t>
            </w:r>
            <w:r>
              <w:rPr>
                <w:rFonts w:ascii="宋体" w:hAnsi="宋体" w:cs="宋体"/>
                <w:kern w:val="0"/>
                <w:sz w:val="20"/>
                <w:szCs w:val="20"/>
              </w:rPr>
              <w:t>6</w:t>
            </w:r>
            <w:r>
              <w:rPr>
                <w:rFonts w:ascii="宋体" w:hAnsi="宋体" w:cs="宋体" w:hint="eastAsia"/>
                <w:kern w:val="0"/>
                <w:sz w:val="20"/>
                <w:szCs w:val="20"/>
              </w:rPr>
              <w:t>，本行</w:t>
            </w:r>
            <w:r>
              <w:rPr>
                <w:rFonts w:ascii="宋体" w:hAnsi="宋体" w:cs="宋体"/>
                <w:kern w:val="0"/>
                <w:sz w:val="20"/>
                <w:szCs w:val="20"/>
              </w:rPr>
              <w:t>=0</w:t>
            </w:r>
            <w:r>
              <w:rPr>
                <w:rFonts w:ascii="宋体" w:hAnsi="宋体" w:cs="宋体" w:hint="eastAsia"/>
                <w:kern w:val="0"/>
                <w:sz w:val="20"/>
                <w:szCs w:val="20"/>
              </w:rPr>
              <w:t>）</w:t>
            </w:r>
          </w:p>
        </w:tc>
        <w:tc>
          <w:tcPr>
            <w:tcW w:w="1276"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vAlign w:val="center"/>
          </w:tcPr>
          <w:p w:rsidR="00197109" w:rsidRDefault="00197109">
            <w:pPr>
              <w:widowControl/>
              <w:jc w:val="center"/>
              <w:rPr>
                <w:rFonts w:ascii="宋体" w:cs="宋体"/>
                <w:kern w:val="0"/>
                <w:sz w:val="20"/>
                <w:szCs w:val="20"/>
              </w:rPr>
            </w:pPr>
          </w:p>
        </w:tc>
      </w:tr>
      <w:tr w:rsidR="00197109">
        <w:trPr>
          <w:trHeight w:val="567"/>
          <w:jc w:val="center"/>
        </w:trPr>
        <w:tc>
          <w:tcPr>
            <w:tcW w:w="64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6956" w:type="dxa"/>
            <w:vAlign w:val="center"/>
          </w:tcPr>
          <w:p w:rsidR="00197109" w:rsidRDefault="00D770CC">
            <w:pPr>
              <w:widowControl/>
              <w:ind w:firstLineChars="200" w:firstLine="400"/>
              <w:rPr>
                <w:rFonts w:ascii="宋体" w:cs="宋体"/>
                <w:kern w:val="0"/>
                <w:sz w:val="20"/>
                <w:szCs w:val="20"/>
              </w:rPr>
            </w:pPr>
            <w:r>
              <w:rPr>
                <w:rFonts w:ascii="宋体" w:hAnsi="宋体" w:cs="宋体" w:hint="eastAsia"/>
                <w:kern w:val="0"/>
                <w:sz w:val="20"/>
                <w:szCs w:val="20"/>
              </w:rPr>
              <w:t>加：以前年度累计结转扣除额</w:t>
            </w:r>
          </w:p>
        </w:tc>
        <w:tc>
          <w:tcPr>
            <w:tcW w:w="1276"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vAlign w:val="center"/>
          </w:tcPr>
          <w:p w:rsidR="00197109" w:rsidRDefault="00197109">
            <w:pPr>
              <w:widowControl/>
              <w:jc w:val="center"/>
              <w:rPr>
                <w:rFonts w:ascii="宋体" w:cs="宋体"/>
                <w:kern w:val="0"/>
                <w:sz w:val="20"/>
                <w:szCs w:val="20"/>
              </w:rPr>
            </w:pPr>
          </w:p>
        </w:tc>
      </w:tr>
      <w:tr w:rsidR="00197109">
        <w:trPr>
          <w:trHeight w:val="567"/>
          <w:jc w:val="center"/>
        </w:trPr>
        <w:tc>
          <w:tcPr>
            <w:tcW w:w="64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6956" w:type="dxa"/>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减：本年扣除的以前年度结转额</w:t>
            </w:r>
          </w:p>
          <w:p w:rsidR="00197109" w:rsidRDefault="00D770CC">
            <w:pPr>
              <w:widowControl/>
              <w:ind w:firstLineChars="200" w:firstLine="400"/>
              <w:jc w:val="left"/>
              <w:rPr>
                <w:rFonts w:ascii="宋体" w:cs="宋体"/>
                <w:kern w:val="0"/>
                <w:sz w:val="20"/>
                <w:szCs w:val="20"/>
              </w:rPr>
            </w:pPr>
            <w:r>
              <w:rPr>
                <w:rFonts w:ascii="宋体" w:hAnsi="宋体" w:cs="宋体"/>
                <w:kern w:val="0"/>
                <w:sz w:val="20"/>
                <w:szCs w:val="20"/>
              </w:rPr>
              <w:t>[3</w:t>
            </w:r>
            <w:r>
              <w:rPr>
                <w:rFonts w:ascii="宋体" w:hAnsi="宋体" w:cs="宋体" w:hint="eastAsia"/>
                <w:kern w:val="0"/>
                <w:sz w:val="20"/>
                <w:szCs w:val="20"/>
              </w:rPr>
              <w:t>＞</w:t>
            </w:r>
            <w:r>
              <w:rPr>
                <w:rFonts w:ascii="宋体" w:hAnsi="宋体" w:cs="宋体"/>
                <w:kern w:val="0"/>
                <w:sz w:val="20"/>
                <w:szCs w:val="20"/>
              </w:rPr>
              <w:t>6</w:t>
            </w:r>
            <w:r>
              <w:rPr>
                <w:rFonts w:ascii="宋体" w:hAnsi="宋体" w:cs="宋体" w:hint="eastAsia"/>
                <w:kern w:val="0"/>
                <w:sz w:val="20"/>
                <w:szCs w:val="20"/>
              </w:rPr>
              <w:t>，本行</w:t>
            </w:r>
            <w:r>
              <w:rPr>
                <w:rFonts w:ascii="宋体" w:hAnsi="宋体" w:cs="宋体"/>
                <w:kern w:val="0"/>
                <w:sz w:val="20"/>
                <w:szCs w:val="20"/>
              </w:rPr>
              <w:t>=0</w:t>
            </w: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w:t>
            </w:r>
            <w:r>
              <w:rPr>
                <w:rFonts w:ascii="宋体" w:hAnsi="宋体" w:cs="宋体"/>
                <w:kern w:val="0"/>
                <w:sz w:val="20"/>
                <w:szCs w:val="20"/>
              </w:rPr>
              <w:t>6</w:t>
            </w:r>
            <w:r>
              <w:rPr>
                <w:rFonts w:ascii="宋体" w:hAnsi="宋体" w:cs="宋体" w:hint="eastAsia"/>
                <w:kern w:val="0"/>
                <w:sz w:val="20"/>
                <w:szCs w:val="20"/>
              </w:rPr>
              <w:t>，本行</w:t>
            </w:r>
            <w:r>
              <w:rPr>
                <w:rFonts w:ascii="宋体" w:hAnsi="宋体" w:cs="宋体"/>
                <w:kern w:val="0"/>
                <w:sz w:val="20"/>
                <w:szCs w:val="20"/>
              </w:rPr>
              <w:t>=8</w:t>
            </w:r>
            <w:r>
              <w:rPr>
                <w:rFonts w:ascii="宋体" w:hAnsi="宋体" w:cs="宋体" w:hint="eastAsia"/>
                <w:kern w:val="0"/>
                <w:sz w:val="20"/>
                <w:szCs w:val="20"/>
              </w:rPr>
              <w:t>与（</w:t>
            </w:r>
            <w:r>
              <w:rPr>
                <w:rFonts w:ascii="宋体" w:hAnsi="宋体" w:cs="宋体"/>
                <w:kern w:val="0"/>
                <w:sz w:val="20"/>
                <w:szCs w:val="20"/>
              </w:rPr>
              <w:t>6-3</w:t>
            </w:r>
            <w:r>
              <w:rPr>
                <w:rFonts w:ascii="宋体" w:hAnsi="宋体" w:cs="宋体" w:hint="eastAsia"/>
                <w:kern w:val="0"/>
                <w:sz w:val="20"/>
                <w:szCs w:val="20"/>
              </w:rPr>
              <w:t>）孰小值</w:t>
            </w:r>
            <w:r>
              <w:rPr>
                <w:rFonts w:ascii="宋体" w:hAnsi="宋体" w:cs="宋体"/>
                <w:kern w:val="0"/>
                <w:sz w:val="20"/>
                <w:szCs w:val="20"/>
              </w:rPr>
              <w:t>]</w:t>
            </w:r>
          </w:p>
        </w:tc>
        <w:tc>
          <w:tcPr>
            <w:tcW w:w="1276"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vAlign w:val="center"/>
          </w:tcPr>
          <w:p w:rsidR="00197109" w:rsidRDefault="00197109">
            <w:pPr>
              <w:jc w:val="center"/>
            </w:pPr>
          </w:p>
        </w:tc>
      </w:tr>
      <w:tr w:rsidR="00197109">
        <w:trPr>
          <w:trHeight w:val="567"/>
          <w:jc w:val="center"/>
        </w:trPr>
        <w:tc>
          <w:tcPr>
            <w:tcW w:w="64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10</w:t>
            </w:r>
          </w:p>
        </w:tc>
        <w:tc>
          <w:tcPr>
            <w:tcW w:w="6956"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六、按照分摊协议归集至其他关联方的金额（</w:t>
            </w:r>
            <w:r>
              <w:rPr>
                <w:rFonts w:ascii="宋体" w:hAnsi="宋体" w:cs="宋体"/>
                <w:kern w:val="0"/>
                <w:sz w:val="20"/>
                <w:szCs w:val="20"/>
              </w:rPr>
              <w:t>10</w:t>
            </w: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与</w:t>
            </w:r>
            <w:r>
              <w:rPr>
                <w:rFonts w:ascii="宋体" w:hAnsi="宋体" w:cs="宋体"/>
                <w:kern w:val="0"/>
                <w:sz w:val="20"/>
                <w:szCs w:val="20"/>
              </w:rPr>
              <w:t>6</w:t>
            </w:r>
            <w:r>
              <w:rPr>
                <w:rFonts w:ascii="宋体" w:hAnsi="宋体" w:cs="宋体" w:hint="eastAsia"/>
                <w:kern w:val="0"/>
                <w:sz w:val="20"/>
                <w:szCs w:val="20"/>
              </w:rPr>
              <w:t>孰小值）</w:t>
            </w:r>
          </w:p>
        </w:tc>
        <w:tc>
          <w:tcPr>
            <w:tcW w:w="1276"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vAlign w:val="center"/>
          </w:tcPr>
          <w:p w:rsidR="00197109" w:rsidRDefault="00D770CC">
            <w:pPr>
              <w:jc w:val="center"/>
            </w:pPr>
            <w:r>
              <w:rPr>
                <w:rFonts w:ascii="宋体" w:hAnsi="宋体" w:cs="宋体"/>
                <w:kern w:val="0"/>
                <w:sz w:val="20"/>
                <w:szCs w:val="20"/>
              </w:rPr>
              <w:t>*</w:t>
            </w:r>
          </w:p>
        </w:tc>
      </w:tr>
      <w:tr w:rsidR="00197109">
        <w:trPr>
          <w:trHeight w:val="567"/>
          <w:jc w:val="center"/>
        </w:trPr>
        <w:tc>
          <w:tcPr>
            <w:tcW w:w="64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11</w:t>
            </w:r>
          </w:p>
        </w:tc>
        <w:tc>
          <w:tcPr>
            <w:tcW w:w="6956" w:type="dxa"/>
            <w:vAlign w:val="center"/>
          </w:tcPr>
          <w:p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按照分摊协议从其他关联方归集至本企业的金额</w:t>
            </w:r>
          </w:p>
        </w:tc>
        <w:tc>
          <w:tcPr>
            <w:tcW w:w="1276"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vAlign w:val="center"/>
          </w:tcPr>
          <w:p w:rsidR="00197109" w:rsidRDefault="00D770CC">
            <w:pPr>
              <w:jc w:val="center"/>
            </w:pPr>
            <w:r>
              <w:rPr>
                <w:rFonts w:ascii="宋体" w:hAnsi="宋体" w:cs="宋体"/>
                <w:kern w:val="0"/>
                <w:sz w:val="20"/>
                <w:szCs w:val="20"/>
              </w:rPr>
              <w:t>*</w:t>
            </w:r>
          </w:p>
        </w:tc>
      </w:tr>
      <w:tr w:rsidR="00197109">
        <w:trPr>
          <w:trHeight w:val="567"/>
          <w:jc w:val="center"/>
        </w:trPr>
        <w:tc>
          <w:tcPr>
            <w:tcW w:w="64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12</w:t>
            </w:r>
          </w:p>
        </w:tc>
        <w:tc>
          <w:tcPr>
            <w:tcW w:w="6956"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七、本年支出纳税调整金额</w:t>
            </w:r>
            <w:r>
              <w:rPr>
                <w:rFonts w:ascii="宋体" w:cs="宋体"/>
                <w:kern w:val="0"/>
                <w:sz w:val="20"/>
                <w:szCs w:val="20"/>
              </w:rPr>
              <w:br/>
            </w: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w:t>
            </w:r>
            <w:r>
              <w:rPr>
                <w:rFonts w:ascii="宋体" w:hAnsi="宋体" w:cs="宋体"/>
                <w:kern w:val="0"/>
                <w:sz w:val="20"/>
                <w:szCs w:val="20"/>
              </w:rPr>
              <w:t>6</w:t>
            </w:r>
            <w:r>
              <w:rPr>
                <w:rFonts w:ascii="宋体" w:hAnsi="宋体" w:cs="宋体" w:hint="eastAsia"/>
                <w:kern w:val="0"/>
                <w:sz w:val="20"/>
                <w:szCs w:val="20"/>
              </w:rPr>
              <w:t>，本行</w:t>
            </w:r>
            <w:r>
              <w:rPr>
                <w:rFonts w:ascii="宋体" w:hAnsi="宋体" w:cs="宋体"/>
                <w:kern w:val="0"/>
                <w:sz w:val="20"/>
                <w:szCs w:val="20"/>
              </w:rPr>
              <w:t>=2+3-6+10-11</w:t>
            </w: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w:t>
            </w:r>
            <w:r>
              <w:rPr>
                <w:rFonts w:ascii="宋体" w:hAnsi="宋体" w:cs="宋体"/>
                <w:kern w:val="0"/>
                <w:sz w:val="20"/>
                <w:szCs w:val="20"/>
              </w:rPr>
              <w:t>6</w:t>
            </w:r>
            <w:r>
              <w:rPr>
                <w:rFonts w:ascii="宋体" w:hAnsi="宋体" w:cs="宋体" w:hint="eastAsia"/>
                <w:kern w:val="0"/>
                <w:sz w:val="20"/>
                <w:szCs w:val="20"/>
              </w:rPr>
              <w:t>，本行</w:t>
            </w:r>
            <w:r>
              <w:rPr>
                <w:rFonts w:ascii="宋体" w:hAnsi="宋体" w:cs="宋体"/>
                <w:kern w:val="0"/>
                <w:sz w:val="20"/>
                <w:szCs w:val="20"/>
              </w:rPr>
              <w:t>=2+10-11-9</w:t>
            </w:r>
            <w:r>
              <w:rPr>
                <w:rFonts w:ascii="宋体" w:hAnsi="宋体" w:cs="宋体" w:hint="eastAsia"/>
                <w:kern w:val="0"/>
                <w:sz w:val="20"/>
                <w:szCs w:val="20"/>
              </w:rPr>
              <w:t>）</w:t>
            </w:r>
          </w:p>
        </w:tc>
        <w:tc>
          <w:tcPr>
            <w:tcW w:w="1276"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vAlign w:val="center"/>
          </w:tcPr>
          <w:p w:rsidR="00197109" w:rsidRDefault="00197109">
            <w:pPr>
              <w:widowControl/>
              <w:jc w:val="center"/>
              <w:rPr>
                <w:rFonts w:ascii="宋体" w:cs="宋体"/>
                <w:kern w:val="0"/>
                <w:sz w:val="20"/>
                <w:szCs w:val="20"/>
              </w:rPr>
            </w:pPr>
          </w:p>
        </w:tc>
      </w:tr>
      <w:tr w:rsidR="00197109">
        <w:trPr>
          <w:trHeight w:val="567"/>
          <w:jc w:val="center"/>
        </w:trPr>
        <w:tc>
          <w:tcPr>
            <w:tcW w:w="640" w:type="dxa"/>
            <w:tcBorders>
              <w:bottom w:val="single" w:sz="12" w:space="0" w:color="auto"/>
            </w:tcBorders>
            <w:vAlign w:val="center"/>
          </w:tcPr>
          <w:p w:rsidR="00197109" w:rsidRDefault="00D770CC">
            <w:pPr>
              <w:widowControl/>
              <w:jc w:val="center"/>
              <w:rPr>
                <w:rFonts w:ascii="宋体" w:cs="宋体"/>
                <w:kern w:val="0"/>
                <w:sz w:val="20"/>
                <w:szCs w:val="20"/>
              </w:rPr>
            </w:pPr>
            <w:r>
              <w:rPr>
                <w:rFonts w:ascii="宋体" w:hAnsi="宋体" w:cs="宋体"/>
                <w:kern w:val="0"/>
                <w:sz w:val="20"/>
                <w:szCs w:val="20"/>
              </w:rPr>
              <w:t>13</w:t>
            </w:r>
          </w:p>
        </w:tc>
        <w:tc>
          <w:tcPr>
            <w:tcW w:w="6956" w:type="dxa"/>
            <w:tcBorders>
              <w:bottom w:val="single" w:sz="12" w:space="0" w:color="auto"/>
            </w:tcBorders>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八、累计结转以后年度扣除额（</w:t>
            </w:r>
            <w:r>
              <w:rPr>
                <w:rFonts w:ascii="宋体" w:hAnsi="宋体" w:cs="宋体"/>
                <w:kern w:val="0"/>
                <w:sz w:val="20"/>
                <w:szCs w:val="20"/>
              </w:rPr>
              <w:t>7+8-9</w:t>
            </w:r>
            <w:r>
              <w:rPr>
                <w:rFonts w:ascii="宋体" w:hAnsi="宋体" w:cs="宋体" w:hint="eastAsia"/>
                <w:kern w:val="0"/>
                <w:sz w:val="20"/>
                <w:szCs w:val="20"/>
              </w:rPr>
              <w:t>）</w:t>
            </w:r>
          </w:p>
        </w:tc>
        <w:tc>
          <w:tcPr>
            <w:tcW w:w="1276" w:type="dxa"/>
            <w:tcBorders>
              <w:bottom w:val="single" w:sz="12" w:space="0" w:color="auto"/>
            </w:tcBorders>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tcBorders>
              <w:bottom w:val="single" w:sz="12" w:space="0" w:color="auto"/>
            </w:tcBorders>
            <w:vAlign w:val="center"/>
          </w:tcPr>
          <w:p w:rsidR="00197109" w:rsidRDefault="00197109">
            <w:pPr>
              <w:widowControl/>
              <w:jc w:val="center"/>
              <w:rPr>
                <w:rFonts w:ascii="宋体" w:cs="宋体"/>
                <w:kern w:val="0"/>
                <w:sz w:val="20"/>
                <w:szCs w:val="20"/>
              </w:rPr>
            </w:pPr>
          </w:p>
        </w:tc>
      </w:tr>
    </w:tbl>
    <w:p w:rsidR="00197109" w:rsidRDefault="00197109">
      <w:pPr>
        <w:sectPr w:rsidR="00197109" w:rsidSect="004368E7">
          <w:pgSz w:w="11906" w:h="16838"/>
          <w:pgMar w:top="1418" w:right="1418" w:bottom="1418" w:left="1418" w:header="851" w:footer="992" w:gutter="113"/>
          <w:cols w:space="720"/>
          <w:docGrid w:linePitch="312"/>
        </w:sectPr>
      </w:pPr>
    </w:p>
    <w:p w:rsidR="00197109" w:rsidRDefault="00D770CC" w:rsidP="00111605">
      <w:pPr>
        <w:pStyle w:val="120"/>
        <w:jc w:val="center"/>
      </w:pPr>
      <w:bookmarkStart w:id="34" w:name="_Toc54267912"/>
      <w:r>
        <w:rPr>
          <w:rFonts w:hint="eastAsia"/>
        </w:rPr>
        <w:lastRenderedPageBreak/>
        <w:t>A105070</w:t>
      </w:r>
      <w:r>
        <w:rPr>
          <w:rFonts w:hint="eastAsia"/>
        </w:rPr>
        <w:tab/>
      </w:r>
      <w:r>
        <w:rPr>
          <w:rFonts w:hint="eastAsia"/>
        </w:rPr>
        <w:t>捐赠支出及纳税调整明细表</w:t>
      </w:r>
      <w:bookmarkEnd w:id="34"/>
    </w:p>
    <w:tbl>
      <w:tblPr>
        <w:tblpPr w:leftFromText="180" w:rightFromText="180" w:vertAnchor="text" w:horzAnchor="page" w:tblpX="1643" w:tblpY="110"/>
        <w:tblOverlap w:val="never"/>
        <w:tblW w:w="141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00"/>
        <w:gridCol w:w="4485"/>
        <w:gridCol w:w="1208"/>
        <w:gridCol w:w="1208"/>
        <w:gridCol w:w="1208"/>
        <w:gridCol w:w="1208"/>
        <w:gridCol w:w="1208"/>
        <w:gridCol w:w="1208"/>
        <w:gridCol w:w="1212"/>
      </w:tblGrid>
      <w:tr w:rsidR="00197109">
        <w:trPr>
          <w:trHeight w:val="769"/>
        </w:trPr>
        <w:tc>
          <w:tcPr>
            <w:tcW w:w="1200" w:type="dxa"/>
            <w:vMerge w:val="restart"/>
            <w:tcBorders>
              <w:top w:val="single" w:sz="12"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行次</w:t>
            </w:r>
          </w:p>
        </w:tc>
        <w:tc>
          <w:tcPr>
            <w:tcW w:w="4485" w:type="dxa"/>
            <w:vMerge w:val="restart"/>
            <w:tcBorders>
              <w:top w:val="single" w:sz="12" w:space="0" w:color="auto"/>
              <w:left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项目</w:t>
            </w:r>
          </w:p>
        </w:tc>
        <w:tc>
          <w:tcPr>
            <w:tcW w:w="1208" w:type="dxa"/>
            <w:tcBorders>
              <w:top w:val="single" w:sz="12"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账载金额</w:t>
            </w:r>
          </w:p>
        </w:tc>
        <w:tc>
          <w:tcPr>
            <w:tcW w:w="1208" w:type="dxa"/>
            <w:tcBorders>
              <w:top w:val="single" w:sz="12"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以前年度结转可扣除的捐赠额</w:t>
            </w:r>
          </w:p>
        </w:tc>
        <w:tc>
          <w:tcPr>
            <w:tcW w:w="1208" w:type="dxa"/>
            <w:tcBorders>
              <w:top w:val="single" w:sz="12"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按税收规定计算的扣除限额</w:t>
            </w:r>
          </w:p>
        </w:tc>
        <w:tc>
          <w:tcPr>
            <w:tcW w:w="1208" w:type="dxa"/>
            <w:tcBorders>
              <w:top w:val="single" w:sz="12"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税收金额</w:t>
            </w:r>
          </w:p>
        </w:tc>
        <w:tc>
          <w:tcPr>
            <w:tcW w:w="1208" w:type="dxa"/>
            <w:tcBorders>
              <w:top w:val="single" w:sz="12"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纳税调增金额</w:t>
            </w:r>
          </w:p>
        </w:tc>
        <w:tc>
          <w:tcPr>
            <w:tcW w:w="1208" w:type="dxa"/>
            <w:tcBorders>
              <w:top w:val="single" w:sz="12"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纳税调减金额</w:t>
            </w:r>
          </w:p>
        </w:tc>
        <w:tc>
          <w:tcPr>
            <w:tcW w:w="1212" w:type="dxa"/>
            <w:tcBorders>
              <w:top w:val="single" w:sz="12" w:space="0" w:color="auto"/>
              <w:left w:val="single" w:sz="6" w:space="0" w:color="auto"/>
              <w:bottom w:val="single" w:sz="6" w:space="0" w:color="auto"/>
              <w:right w:val="single" w:sz="12"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可结转以后年度扣除的捐赠额</w:t>
            </w:r>
          </w:p>
        </w:tc>
      </w:tr>
      <w:tr w:rsidR="00197109">
        <w:trPr>
          <w:trHeight w:val="315"/>
        </w:trPr>
        <w:tc>
          <w:tcPr>
            <w:tcW w:w="1200" w:type="dxa"/>
            <w:vMerge/>
            <w:tcBorders>
              <w:top w:val="single" w:sz="6" w:space="0" w:color="auto"/>
              <w:left w:val="single" w:sz="12" w:space="0" w:color="auto"/>
              <w:bottom w:val="single" w:sz="6" w:space="0" w:color="auto"/>
              <w:right w:val="single" w:sz="6" w:space="0" w:color="auto"/>
            </w:tcBorders>
            <w:noWrap/>
            <w:vAlign w:val="center"/>
          </w:tcPr>
          <w:p w:rsidR="00197109" w:rsidRDefault="00197109">
            <w:pPr>
              <w:widowControl/>
              <w:jc w:val="left"/>
              <w:rPr>
                <w:rFonts w:ascii="宋体" w:hAnsi="宋体" w:cs="宋体"/>
                <w:kern w:val="0"/>
                <w:sz w:val="20"/>
                <w:szCs w:val="20"/>
              </w:rPr>
            </w:pPr>
          </w:p>
        </w:tc>
        <w:tc>
          <w:tcPr>
            <w:tcW w:w="4485" w:type="dxa"/>
            <w:vMerge/>
            <w:tcBorders>
              <w:left w:val="single" w:sz="6" w:space="0" w:color="auto"/>
              <w:bottom w:val="single" w:sz="6" w:space="0" w:color="auto"/>
              <w:right w:val="single" w:sz="6" w:space="0" w:color="auto"/>
            </w:tcBorders>
            <w:noWrap/>
            <w:vAlign w:val="center"/>
          </w:tcPr>
          <w:p w:rsidR="00197109" w:rsidRDefault="00197109">
            <w:pPr>
              <w:widowControl/>
              <w:jc w:val="left"/>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2</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3</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4</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5</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6</w:t>
            </w:r>
          </w:p>
        </w:tc>
        <w:tc>
          <w:tcPr>
            <w:tcW w:w="1212" w:type="dxa"/>
            <w:tcBorders>
              <w:top w:val="single" w:sz="6" w:space="0" w:color="auto"/>
              <w:left w:val="single" w:sz="6" w:space="0" w:color="auto"/>
              <w:bottom w:val="single" w:sz="6" w:space="0" w:color="auto"/>
              <w:right w:val="single" w:sz="12"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7</w:t>
            </w:r>
          </w:p>
        </w:tc>
      </w:tr>
      <w:tr w:rsidR="00197109">
        <w:trPr>
          <w:trHeight w:val="454"/>
        </w:trPr>
        <w:tc>
          <w:tcPr>
            <w:tcW w:w="120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w:t>
            </w:r>
          </w:p>
        </w:tc>
        <w:tc>
          <w:tcPr>
            <w:tcW w:w="4485"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一、非公益性捐赠</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12" w:type="dxa"/>
            <w:tcBorders>
              <w:top w:val="single" w:sz="6" w:space="0" w:color="auto"/>
              <w:left w:val="single" w:sz="6" w:space="0" w:color="auto"/>
              <w:bottom w:val="single" w:sz="6" w:space="0" w:color="auto"/>
              <w:right w:val="single" w:sz="12"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trPr>
          <w:trHeight w:val="454"/>
        </w:trPr>
        <w:tc>
          <w:tcPr>
            <w:tcW w:w="1200" w:type="dxa"/>
            <w:tcBorders>
              <w:top w:val="single" w:sz="6" w:space="0" w:color="auto"/>
              <w:left w:val="single" w:sz="12" w:space="0" w:color="auto"/>
              <w:bottom w:val="single" w:sz="6" w:space="0" w:color="auto"/>
              <w:right w:val="single" w:sz="6" w:space="0" w:color="auto"/>
            </w:tcBorders>
            <w:shd w:val="clear" w:color="auto" w:fill="auto"/>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2</w:t>
            </w:r>
          </w:p>
        </w:tc>
        <w:tc>
          <w:tcPr>
            <w:tcW w:w="4485" w:type="dxa"/>
            <w:tcBorders>
              <w:top w:val="single" w:sz="6" w:space="0" w:color="auto"/>
              <w:left w:val="single" w:sz="6" w:space="0" w:color="auto"/>
              <w:bottom w:val="single" w:sz="6" w:space="0" w:color="auto"/>
              <w:right w:val="single" w:sz="6" w:space="0" w:color="auto"/>
            </w:tcBorders>
            <w:shd w:val="clear" w:color="auto" w:fill="auto"/>
            <w:noWrap/>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二、限额扣除的公益性捐赠(3+4+5+6)</w:t>
            </w: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197109" w:rsidRDefault="00197109">
            <w:pPr>
              <w:widowControl/>
              <w:jc w:val="center"/>
              <w:rPr>
                <w:rFonts w:ascii="宋体" w:hAnsi="宋体" w:cs="宋体"/>
                <w:kern w:val="0"/>
                <w:sz w:val="20"/>
                <w:szCs w:val="20"/>
              </w:rPr>
            </w:pPr>
          </w:p>
        </w:tc>
        <w:tc>
          <w:tcPr>
            <w:tcW w:w="1212" w:type="dxa"/>
            <w:tcBorders>
              <w:top w:val="single" w:sz="6" w:space="0" w:color="auto"/>
              <w:left w:val="single" w:sz="6" w:space="0" w:color="auto"/>
              <w:bottom w:val="single" w:sz="6" w:space="0" w:color="auto"/>
              <w:right w:val="single" w:sz="12" w:space="0" w:color="auto"/>
            </w:tcBorders>
            <w:shd w:val="clear" w:color="auto" w:fill="FFFFFF"/>
            <w:noWrap/>
            <w:vAlign w:val="center"/>
          </w:tcPr>
          <w:p w:rsidR="00197109" w:rsidRDefault="00197109">
            <w:pPr>
              <w:widowControl/>
              <w:jc w:val="center"/>
              <w:rPr>
                <w:rFonts w:ascii="宋体" w:hAnsi="宋体" w:cs="宋体"/>
                <w:kern w:val="0"/>
                <w:sz w:val="20"/>
                <w:szCs w:val="20"/>
              </w:rPr>
            </w:pPr>
          </w:p>
        </w:tc>
      </w:tr>
      <w:tr w:rsidR="00197109">
        <w:trPr>
          <w:trHeight w:val="454"/>
        </w:trPr>
        <w:tc>
          <w:tcPr>
            <w:tcW w:w="120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3</w:t>
            </w:r>
          </w:p>
        </w:tc>
        <w:tc>
          <w:tcPr>
            <w:tcW w:w="4485"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前三年度（　　　　年）</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212" w:type="dxa"/>
            <w:tcBorders>
              <w:top w:val="single" w:sz="6" w:space="0" w:color="auto"/>
              <w:left w:val="single" w:sz="6" w:space="0" w:color="auto"/>
              <w:bottom w:val="single" w:sz="6" w:space="0" w:color="auto"/>
              <w:right w:val="single" w:sz="12"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trPr>
          <w:trHeight w:val="454"/>
        </w:trPr>
        <w:tc>
          <w:tcPr>
            <w:tcW w:w="120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4</w:t>
            </w:r>
          </w:p>
        </w:tc>
        <w:tc>
          <w:tcPr>
            <w:tcW w:w="4485"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前二年度（　　　　年）</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212"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54"/>
        </w:trPr>
        <w:tc>
          <w:tcPr>
            <w:tcW w:w="120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5</w:t>
            </w:r>
          </w:p>
        </w:tc>
        <w:tc>
          <w:tcPr>
            <w:tcW w:w="4485"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前一年度（　　　　年）</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212"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54"/>
        </w:trPr>
        <w:tc>
          <w:tcPr>
            <w:tcW w:w="120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6</w:t>
            </w:r>
          </w:p>
        </w:tc>
        <w:tc>
          <w:tcPr>
            <w:tcW w:w="4485"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本年（　　　　年）</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12" w:type="dxa"/>
            <w:tcBorders>
              <w:top w:val="single" w:sz="6" w:space="0" w:color="auto"/>
              <w:left w:val="single" w:sz="6" w:space="0" w:color="auto"/>
              <w:bottom w:val="single" w:sz="6" w:space="0" w:color="auto"/>
              <w:right w:val="single" w:sz="12" w:space="0" w:color="auto"/>
            </w:tcBorders>
            <w:noWrap/>
            <w:vAlign w:val="center"/>
          </w:tcPr>
          <w:p w:rsidR="00197109" w:rsidRDefault="00197109">
            <w:pPr>
              <w:widowControl/>
              <w:jc w:val="center"/>
              <w:rPr>
                <w:rFonts w:ascii="宋体" w:hAnsi="宋体" w:cs="宋体"/>
                <w:kern w:val="0"/>
                <w:sz w:val="20"/>
                <w:szCs w:val="20"/>
              </w:rPr>
            </w:pPr>
          </w:p>
        </w:tc>
      </w:tr>
      <w:tr w:rsidR="00197109">
        <w:trPr>
          <w:trHeight w:val="454"/>
        </w:trPr>
        <w:tc>
          <w:tcPr>
            <w:tcW w:w="120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7</w:t>
            </w:r>
          </w:p>
        </w:tc>
        <w:tc>
          <w:tcPr>
            <w:tcW w:w="4485" w:type="dxa"/>
            <w:tcBorders>
              <w:top w:val="single" w:sz="6" w:space="0" w:color="auto"/>
              <w:left w:val="single" w:sz="6" w:space="0" w:color="auto"/>
              <w:right w:val="single" w:sz="6" w:space="0" w:color="auto"/>
            </w:tcBorders>
            <w:noWrap/>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三、全额扣除的公益性捐赠</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12" w:type="dxa"/>
            <w:tcBorders>
              <w:top w:val="single" w:sz="6" w:space="0" w:color="auto"/>
              <w:left w:val="single" w:sz="6" w:space="0" w:color="auto"/>
              <w:bottom w:val="single" w:sz="6" w:space="0" w:color="auto"/>
              <w:right w:val="single" w:sz="12"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trPr>
          <w:trHeight w:val="454"/>
        </w:trPr>
        <w:tc>
          <w:tcPr>
            <w:tcW w:w="1200" w:type="dxa"/>
            <w:tcBorders>
              <w:top w:val="single" w:sz="6" w:space="0" w:color="auto"/>
              <w:left w:val="single" w:sz="12" w:space="0" w:color="auto"/>
              <w:bottom w:val="single" w:sz="6" w:space="0" w:color="auto"/>
              <w:right w:val="single" w:sz="6" w:space="0" w:color="auto"/>
            </w:tcBorders>
            <w:shd w:val="clear" w:color="auto" w:fill="auto"/>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8</w:t>
            </w:r>
          </w:p>
        </w:tc>
        <w:tc>
          <w:tcPr>
            <w:tcW w:w="4485" w:type="dxa"/>
            <w:tcBorders>
              <w:left w:val="single" w:sz="6" w:space="0" w:color="auto"/>
              <w:right w:val="single" w:sz="6" w:space="0" w:color="auto"/>
            </w:tcBorders>
            <w:shd w:val="clear" w:color="auto" w:fill="auto"/>
            <w:noWrap/>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1.</w:t>
            </w: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12" w:type="dxa"/>
            <w:tcBorders>
              <w:top w:val="single" w:sz="6" w:space="0" w:color="auto"/>
              <w:left w:val="single" w:sz="6" w:space="0" w:color="auto"/>
              <w:bottom w:val="single" w:sz="6" w:space="0" w:color="auto"/>
              <w:right w:val="single" w:sz="12" w:space="0" w:color="auto"/>
            </w:tcBorders>
            <w:shd w:val="clear" w:color="auto" w:fill="FFFFFF"/>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trPr>
          <w:trHeight w:val="454"/>
        </w:trPr>
        <w:tc>
          <w:tcPr>
            <w:tcW w:w="1200" w:type="dxa"/>
            <w:tcBorders>
              <w:top w:val="single" w:sz="6" w:space="0" w:color="auto"/>
              <w:left w:val="single" w:sz="12" w:space="0" w:color="auto"/>
              <w:bottom w:val="single" w:sz="6" w:space="0" w:color="auto"/>
              <w:right w:val="single" w:sz="6" w:space="0" w:color="auto"/>
            </w:tcBorders>
            <w:shd w:val="clear" w:color="auto" w:fill="auto"/>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9</w:t>
            </w:r>
          </w:p>
        </w:tc>
        <w:tc>
          <w:tcPr>
            <w:tcW w:w="4485" w:type="dxa"/>
            <w:tcBorders>
              <w:left w:val="single" w:sz="6" w:space="0" w:color="auto"/>
              <w:bottom w:val="single" w:sz="6" w:space="0" w:color="auto"/>
              <w:right w:val="single" w:sz="6" w:space="0" w:color="auto"/>
            </w:tcBorders>
            <w:shd w:val="clear" w:color="auto" w:fill="auto"/>
            <w:noWrap/>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2.</w:t>
            </w: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12" w:type="dxa"/>
            <w:tcBorders>
              <w:top w:val="single" w:sz="6" w:space="0" w:color="auto"/>
              <w:left w:val="single" w:sz="6" w:space="0" w:color="auto"/>
              <w:bottom w:val="single" w:sz="6" w:space="0" w:color="auto"/>
              <w:right w:val="single" w:sz="12" w:space="0" w:color="auto"/>
            </w:tcBorders>
            <w:shd w:val="clear" w:color="auto" w:fill="FFFFFF"/>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trPr>
          <w:trHeight w:val="454"/>
        </w:trPr>
        <w:tc>
          <w:tcPr>
            <w:tcW w:w="1200" w:type="dxa"/>
            <w:tcBorders>
              <w:top w:val="single" w:sz="6" w:space="0" w:color="auto"/>
              <w:left w:val="single" w:sz="12" w:space="0" w:color="auto"/>
              <w:bottom w:val="single" w:sz="6" w:space="0" w:color="auto"/>
              <w:right w:val="single" w:sz="6" w:space="0" w:color="auto"/>
            </w:tcBorders>
            <w:shd w:val="clear" w:color="auto" w:fill="auto"/>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10</w:t>
            </w:r>
          </w:p>
        </w:tc>
        <w:tc>
          <w:tcPr>
            <w:tcW w:w="4485" w:type="dxa"/>
            <w:tcBorders>
              <w:left w:val="single" w:sz="6" w:space="0" w:color="auto"/>
              <w:bottom w:val="single" w:sz="6" w:space="0" w:color="auto"/>
              <w:right w:val="single" w:sz="6" w:space="0" w:color="auto"/>
            </w:tcBorders>
            <w:shd w:val="clear" w:color="auto" w:fill="auto"/>
            <w:noWrap/>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3.</w:t>
            </w: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12" w:type="dxa"/>
            <w:tcBorders>
              <w:top w:val="single" w:sz="6" w:space="0" w:color="auto"/>
              <w:left w:val="single" w:sz="6" w:space="0" w:color="auto"/>
              <w:bottom w:val="single" w:sz="6" w:space="0" w:color="auto"/>
              <w:right w:val="single" w:sz="12" w:space="0" w:color="auto"/>
            </w:tcBorders>
            <w:shd w:val="clear" w:color="auto" w:fill="FFFFFF"/>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trPr>
          <w:trHeight w:val="454"/>
        </w:trPr>
        <w:tc>
          <w:tcPr>
            <w:tcW w:w="1200" w:type="dxa"/>
            <w:tcBorders>
              <w:top w:val="single" w:sz="6" w:space="0" w:color="auto"/>
              <w:left w:val="single" w:sz="12"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11</w:t>
            </w:r>
          </w:p>
        </w:tc>
        <w:tc>
          <w:tcPr>
            <w:tcW w:w="4485"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合计（1+2+7）</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12" w:type="dxa"/>
            <w:tcBorders>
              <w:top w:val="single" w:sz="6" w:space="0" w:color="auto"/>
              <w:left w:val="single" w:sz="6" w:space="0" w:color="auto"/>
              <w:bottom w:val="single" w:sz="6" w:space="0" w:color="auto"/>
              <w:right w:val="single" w:sz="12"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197109">
        <w:trPr>
          <w:trHeight w:val="454"/>
        </w:trPr>
        <w:tc>
          <w:tcPr>
            <w:tcW w:w="1200" w:type="dxa"/>
            <w:tcBorders>
              <w:top w:val="single" w:sz="6" w:space="0" w:color="auto"/>
              <w:left w:val="single" w:sz="12" w:space="0" w:color="auto"/>
              <w:bottom w:val="single" w:sz="12"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附列资料</w:t>
            </w:r>
          </w:p>
        </w:tc>
        <w:tc>
          <w:tcPr>
            <w:tcW w:w="4485" w:type="dxa"/>
            <w:tcBorders>
              <w:top w:val="single" w:sz="6" w:space="0" w:color="auto"/>
              <w:left w:val="single" w:sz="6" w:space="0" w:color="auto"/>
              <w:bottom w:val="single" w:sz="12" w:space="0" w:color="auto"/>
              <w:right w:val="single" w:sz="6" w:space="0" w:color="auto"/>
            </w:tcBorders>
            <w:noWrap/>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2015年度至本年发生的公益性扶贫捐赠合计金额</w:t>
            </w:r>
          </w:p>
        </w:tc>
        <w:tc>
          <w:tcPr>
            <w:tcW w:w="1208" w:type="dxa"/>
            <w:tcBorders>
              <w:top w:val="single" w:sz="6" w:space="0" w:color="auto"/>
              <w:left w:val="single" w:sz="6" w:space="0" w:color="auto"/>
              <w:bottom w:val="single" w:sz="12"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12"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12"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12" w:space="0" w:color="auto"/>
              <w:right w:val="single" w:sz="6" w:space="0" w:color="auto"/>
            </w:tcBorders>
            <w:noWrap/>
            <w:vAlign w:val="center"/>
          </w:tcPr>
          <w:p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12"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12" w:space="0" w:color="auto"/>
              <w:right w:val="single" w:sz="6"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12" w:type="dxa"/>
            <w:tcBorders>
              <w:top w:val="single" w:sz="6" w:space="0" w:color="auto"/>
              <w:left w:val="single" w:sz="6" w:space="0" w:color="auto"/>
              <w:bottom w:val="single" w:sz="12" w:space="0" w:color="auto"/>
              <w:right w:val="single" w:sz="12" w:space="0" w:color="auto"/>
            </w:tcBorders>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bl>
    <w:p w:rsidR="00197109" w:rsidRDefault="00197109"/>
    <w:p w:rsidR="00197109" w:rsidRDefault="00197109"/>
    <w:p w:rsidR="00197109" w:rsidRDefault="00197109"/>
    <w:p w:rsidR="00197109" w:rsidRDefault="00197109">
      <w:pPr>
        <w:sectPr w:rsidR="00197109" w:rsidSect="006408CD">
          <w:pgSz w:w="16838" w:h="11906" w:orient="landscape"/>
          <w:pgMar w:top="1418" w:right="1418" w:bottom="1418" w:left="1418" w:header="851" w:footer="992" w:gutter="113"/>
          <w:cols w:space="425"/>
          <w:docGrid w:linePitch="312"/>
        </w:sectPr>
      </w:pPr>
    </w:p>
    <w:p w:rsidR="00197109" w:rsidRDefault="00D770CC" w:rsidP="00111605">
      <w:pPr>
        <w:pStyle w:val="120"/>
        <w:jc w:val="center"/>
      </w:pPr>
      <w:bookmarkStart w:id="35" w:name="_Toc420684843_WPSOffice_Level1"/>
      <w:bookmarkStart w:id="36" w:name="_Toc1822427688_WPSOffice_Level1"/>
      <w:r>
        <w:rPr>
          <w:rFonts w:hint="eastAsia"/>
        </w:rPr>
        <w:lastRenderedPageBreak/>
        <w:t>A105080</w:t>
      </w:r>
      <w:r>
        <w:rPr>
          <w:rFonts w:hint="eastAsia"/>
        </w:rPr>
        <w:tab/>
      </w:r>
      <w:r>
        <w:rPr>
          <w:rFonts w:hint="eastAsia"/>
        </w:rPr>
        <w:t>资产折旧、摊销及纳税调整明细表</w:t>
      </w:r>
      <w:bookmarkEnd w:id="35"/>
      <w:bookmarkEnd w:id="36"/>
    </w:p>
    <w:tbl>
      <w:tblPr>
        <w:tblW w:w="15451" w:type="dxa"/>
        <w:tblInd w:w="-60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709"/>
        <w:gridCol w:w="1843"/>
        <w:gridCol w:w="2693"/>
        <w:gridCol w:w="709"/>
        <w:gridCol w:w="1134"/>
        <w:gridCol w:w="1134"/>
        <w:gridCol w:w="992"/>
        <w:gridCol w:w="1134"/>
        <w:gridCol w:w="2127"/>
        <w:gridCol w:w="1296"/>
        <w:gridCol w:w="830"/>
        <w:gridCol w:w="850"/>
      </w:tblGrid>
      <w:tr w:rsidR="00197109">
        <w:trPr>
          <w:trHeight w:val="397"/>
        </w:trPr>
        <w:tc>
          <w:tcPr>
            <w:tcW w:w="709" w:type="dxa"/>
            <w:vMerge w:val="restart"/>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hint="eastAsia"/>
                <w:kern w:val="0"/>
                <w:sz w:val="20"/>
                <w:szCs w:val="20"/>
              </w:rPr>
              <w:t>行次</w:t>
            </w:r>
          </w:p>
        </w:tc>
        <w:tc>
          <w:tcPr>
            <w:tcW w:w="4536" w:type="dxa"/>
            <w:gridSpan w:val="2"/>
            <w:vMerge w:val="restart"/>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hint="eastAsia"/>
                <w:sz w:val="20"/>
                <w:szCs w:val="20"/>
              </w:rPr>
              <w:t>项     目</w:t>
            </w:r>
          </w:p>
        </w:tc>
        <w:tc>
          <w:tcPr>
            <w:tcW w:w="2977" w:type="dxa"/>
            <w:gridSpan w:val="3"/>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hint="eastAsia"/>
                <w:kern w:val="0"/>
                <w:sz w:val="20"/>
                <w:szCs w:val="20"/>
              </w:rPr>
              <w:t>账载金额</w:t>
            </w:r>
          </w:p>
        </w:tc>
        <w:tc>
          <w:tcPr>
            <w:tcW w:w="6379" w:type="dxa"/>
            <w:gridSpan w:val="5"/>
            <w:tcBorders>
              <w:tl2br w:val="nil"/>
              <w:tr2bl w:val="nil"/>
            </w:tcBorders>
            <w:vAlign w:val="center"/>
          </w:tcPr>
          <w:p w:rsidR="00197109" w:rsidRDefault="00D770CC">
            <w:pPr>
              <w:pStyle w:val="10"/>
              <w:widowControl/>
              <w:jc w:val="center"/>
              <w:textAlignment w:val="center"/>
              <w:rPr>
                <w:b w:val="0"/>
                <w:bCs w:val="0"/>
              </w:rPr>
            </w:pPr>
            <w:r>
              <w:rPr>
                <w:rFonts w:ascii="宋体" w:hAnsi="宋体" w:hint="eastAsia"/>
                <w:b w:val="0"/>
                <w:bCs w:val="0"/>
                <w:kern w:val="0"/>
              </w:rPr>
              <w:t>税收金额</w:t>
            </w:r>
          </w:p>
        </w:tc>
        <w:tc>
          <w:tcPr>
            <w:tcW w:w="850" w:type="dxa"/>
            <w:vMerge w:val="restart"/>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hint="eastAsia"/>
                <w:kern w:val="0"/>
                <w:sz w:val="20"/>
                <w:szCs w:val="20"/>
              </w:rPr>
              <w:t>纳税调整金额</w:t>
            </w:r>
          </w:p>
        </w:tc>
      </w:tr>
      <w:tr w:rsidR="00197109">
        <w:trPr>
          <w:trHeight w:val="397"/>
        </w:trPr>
        <w:tc>
          <w:tcPr>
            <w:tcW w:w="709" w:type="dxa"/>
            <w:vMerge/>
            <w:tcBorders>
              <w:tl2br w:val="nil"/>
              <w:tr2bl w:val="nil"/>
            </w:tcBorders>
            <w:vAlign w:val="center"/>
          </w:tcPr>
          <w:p w:rsidR="00197109" w:rsidRDefault="00197109">
            <w:pPr>
              <w:widowControl/>
              <w:jc w:val="left"/>
              <w:rPr>
                <w:rFonts w:ascii="宋体" w:hAnsi="宋体"/>
                <w:sz w:val="20"/>
                <w:szCs w:val="20"/>
              </w:rPr>
            </w:pPr>
          </w:p>
        </w:tc>
        <w:tc>
          <w:tcPr>
            <w:tcW w:w="4536" w:type="dxa"/>
            <w:gridSpan w:val="2"/>
            <w:vMerge/>
            <w:tcBorders>
              <w:tl2br w:val="nil"/>
              <w:tr2bl w:val="nil"/>
            </w:tcBorders>
            <w:vAlign w:val="center"/>
          </w:tcPr>
          <w:p w:rsidR="00197109" w:rsidRDefault="00197109">
            <w:pPr>
              <w:widowControl/>
              <w:jc w:val="left"/>
              <w:rPr>
                <w:rFonts w:ascii="宋体" w:hAnsi="宋体"/>
                <w:sz w:val="20"/>
                <w:szCs w:val="20"/>
              </w:rPr>
            </w:pPr>
          </w:p>
        </w:tc>
        <w:tc>
          <w:tcPr>
            <w:tcW w:w="709"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hint="eastAsia"/>
                <w:kern w:val="0"/>
                <w:sz w:val="20"/>
                <w:szCs w:val="20"/>
              </w:rPr>
              <w:t>资产原值</w:t>
            </w:r>
          </w:p>
        </w:tc>
        <w:tc>
          <w:tcPr>
            <w:tcW w:w="1134"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hint="eastAsia"/>
                <w:kern w:val="0"/>
                <w:sz w:val="20"/>
                <w:szCs w:val="20"/>
              </w:rPr>
              <w:t>本年折旧、摊销额</w:t>
            </w:r>
          </w:p>
        </w:tc>
        <w:tc>
          <w:tcPr>
            <w:tcW w:w="1134"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hint="eastAsia"/>
                <w:kern w:val="0"/>
                <w:sz w:val="20"/>
                <w:szCs w:val="20"/>
              </w:rPr>
              <w:t>累计折旧、摊销额</w:t>
            </w:r>
          </w:p>
        </w:tc>
        <w:tc>
          <w:tcPr>
            <w:tcW w:w="992"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hint="eastAsia"/>
                <w:kern w:val="0"/>
                <w:sz w:val="20"/>
                <w:szCs w:val="20"/>
              </w:rPr>
              <w:t>资产计税基础</w:t>
            </w:r>
          </w:p>
        </w:tc>
        <w:tc>
          <w:tcPr>
            <w:tcW w:w="1134"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hint="eastAsia"/>
                <w:kern w:val="0"/>
                <w:sz w:val="20"/>
                <w:szCs w:val="20"/>
              </w:rPr>
              <w:t>税收折旧、摊销额</w:t>
            </w: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hint="eastAsia"/>
                <w:kern w:val="0"/>
                <w:sz w:val="20"/>
                <w:szCs w:val="20"/>
              </w:rPr>
              <w:t>享受加速折旧政策的资产按税收一般规定计算的折旧、摊销额</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hint="eastAsia"/>
                <w:kern w:val="0"/>
                <w:sz w:val="20"/>
                <w:szCs w:val="20"/>
              </w:rPr>
              <w:t>加速折旧、摊销统计额</w:t>
            </w:r>
          </w:p>
        </w:tc>
        <w:tc>
          <w:tcPr>
            <w:tcW w:w="830"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hint="eastAsia"/>
                <w:kern w:val="0"/>
                <w:sz w:val="20"/>
                <w:szCs w:val="20"/>
              </w:rPr>
              <w:t>累计折旧、摊销额</w:t>
            </w:r>
          </w:p>
        </w:tc>
        <w:tc>
          <w:tcPr>
            <w:tcW w:w="850" w:type="dxa"/>
            <w:vMerge/>
            <w:tcBorders>
              <w:tl2br w:val="nil"/>
              <w:tr2bl w:val="nil"/>
            </w:tcBorders>
            <w:vAlign w:val="center"/>
          </w:tcPr>
          <w:p w:rsidR="00197109" w:rsidRDefault="00197109">
            <w:pPr>
              <w:widowControl/>
              <w:jc w:val="left"/>
              <w:rPr>
                <w:rFonts w:ascii="宋体" w:hAnsi="宋体"/>
                <w:sz w:val="20"/>
                <w:szCs w:val="20"/>
              </w:rPr>
            </w:pPr>
          </w:p>
        </w:tc>
      </w:tr>
      <w:tr w:rsidR="00197109">
        <w:trPr>
          <w:trHeight w:val="397"/>
        </w:trPr>
        <w:tc>
          <w:tcPr>
            <w:tcW w:w="709" w:type="dxa"/>
            <w:vMerge/>
            <w:tcBorders>
              <w:tl2br w:val="nil"/>
              <w:tr2bl w:val="nil"/>
            </w:tcBorders>
            <w:vAlign w:val="center"/>
          </w:tcPr>
          <w:p w:rsidR="00197109" w:rsidRDefault="00197109">
            <w:pPr>
              <w:widowControl/>
              <w:jc w:val="left"/>
              <w:rPr>
                <w:rFonts w:ascii="宋体" w:hAnsi="宋体"/>
                <w:sz w:val="20"/>
                <w:szCs w:val="20"/>
              </w:rPr>
            </w:pPr>
          </w:p>
        </w:tc>
        <w:tc>
          <w:tcPr>
            <w:tcW w:w="4536" w:type="dxa"/>
            <w:gridSpan w:val="2"/>
            <w:vMerge/>
            <w:tcBorders>
              <w:tl2br w:val="nil"/>
              <w:tr2bl w:val="nil"/>
            </w:tcBorders>
            <w:vAlign w:val="center"/>
          </w:tcPr>
          <w:p w:rsidR="00197109" w:rsidRDefault="00197109">
            <w:pPr>
              <w:widowControl/>
              <w:jc w:val="left"/>
              <w:rPr>
                <w:rFonts w:ascii="宋体" w:hAnsi="宋体"/>
                <w:sz w:val="20"/>
                <w:szCs w:val="20"/>
              </w:rPr>
            </w:pPr>
          </w:p>
        </w:tc>
        <w:tc>
          <w:tcPr>
            <w:tcW w:w="709"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1</w:t>
            </w:r>
          </w:p>
        </w:tc>
        <w:tc>
          <w:tcPr>
            <w:tcW w:w="1134"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2</w:t>
            </w:r>
          </w:p>
        </w:tc>
        <w:tc>
          <w:tcPr>
            <w:tcW w:w="1134"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3</w:t>
            </w:r>
          </w:p>
        </w:tc>
        <w:tc>
          <w:tcPr>
            <w:tcW w:w="992"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4</w:t>
            </w:r>
          </w:p>
        </w:tc>
        <w:tc>
          <w:tcPr>
            <w:tcW w:w="1134"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5</w:t>
            </w: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6</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7（5－6</w:t>
            </w:r>
            <w:r>
              <w:rPr>
                <w:rFonts w:ascii="宋体" w:hAnsi="宋体" w:hint="eastAsia"/>
                <w:kern w:val="0"/>
                <w:sz w:val="20"/>
                <w:szCs w:val="20"/>
              </w:rPr>
              <w:t>）</w:t>
            </w:r>
          </w:p>
        </w:tc>
        <w:tc>
          <w:tcPr>
            <w:tcW w:w="830"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8</w:t>
            </w:r>
          </w:p>
        </w:tc>
        <w:tc>
          <w:tcPr>
            <w:tcW w:w="850"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9</w:t>
            </w:r>
            <w:r>
              <w:rPr>
                <w:rFonts w:ascii="宋体" w:hAnsi="宋体" w:hint="eastAsia"/>
                <w:kern w:val="0"/>
                <w:sz w:val="20"/>
                <w:szCs w:val="20"/>
              </w:rPr>
              <w:t>（</w:t>
            </w:r>
            <w:r>
              <w:rPr>
                <w:rFonts w:ascii="宋体" w:hAnsi="宋体"/>
                <w:kern w:val="0"/>
                <w:sz w:val="20"/>
                <w:szCs w:val="20"/>
              </w:rPr>
              <w:t>2－5</w:t>
            </w:r>
            <w:r>
              <w:rPr>
                <w:rFonts w:ascii="宋体" w:hAnsi="宋体" w:hint="eastAsia"/>
                <w:kern w:val="0"/>
                <w:sz w:val="20"/>
                <w:szCs w:val="20"/>
              </w:rPr>
              <w:t>）</w:t>
            </w:r>
          </w:p>
        </w:tc>
      </w:tr>
      <w:tr w:rsidR="00197109">
        <w:trPr>
          <w:trHeight w:val="397"/>
        </w:trPr>
        <w:tc>
          <w:tcPr>
            <w:tcW w:w="709" w:type="dxa"/>
            <w:tcBorders>
              <w:tl2br w:val="nil"/>
              <w:tr2bl w:val="nil"/>
            </w:tcBorders>
          </w:tcPr>
          <w:p w:rsidR="00197109" w:rsidRDefault="00D770CC">
            <w:pPr>
              <w:widowControl/>
              <w:jc w:val="center"/>
              <w:textAlignment w:val="center"/>
              <w:rPr>
                <w:rFonts w:ascii="宋体" w:hAnsi="宋体"/>
                <w:sz w:val="20"/>
                <w:szCs w:val="20"/>
              </w:rPr>
            </w:pPr>
            <w:r>
              <w:rPr>
                <w:rFonts w:ascii="宋体" w:hAnsi="宋体"/>
              </w:rPr>
              <w:t>1</w:t>
            </w:r>
          </w:p>
        </w:tc>
        <w:tc>
          <w:tcPr>
            <w:tcW w:w="4536" w:type="dxa"/>
            <w:gridSpan w:val="2"/>
            <w:tcBorders>
              <w:tl2br w:val="nil"/>
              <w:tr2bl w:val="nil"/>
            </w:tcBorders>
            <w:vAlign w:val="center"/>
          </w:tcPr>
          <w:p w:rsidR="00197109" w:rsidRDefault="00D770CC">
            <w:pPr>
              <w:widowControl/>
              <w:jc w:val="left"/>
              <w:textAlignment w:val="center"/>
              <w:rPr>
                <w:rFonts w:ascii="宋体" w:hAnsi="宋体"/>
                <w:sz w:val="20"/>
                <w:szCs w:val="20"/>
              </w:rPr>
            </w:pPr>
            <w:r>
              <w:rPr>
                <w:rFonts w:ascii="宋体" w:hAnsi="宋体" w:hint="eastAsia"/>
                <w:kern w:val="0"/>
                <w:sz w:val="20"/>
                <w:szCs w:val="20"/>
              </w:rPr>
              <w:t>一、固定资产（</w:t>
            </w:r>
            <w:r>
              <w:rPr>
                <w:rFonts w:ascii="宋体" w:hAnsi="宋体"/>
                <w:kern w:val="0"/>
                <w:sz w:val="20"/>
                <w:szCs w:val="20"/>
              </w:rPr>
              <w:t>2＋3＋4＋5＋6＋7</w:t>
            </w:r>
            <w:r>
              <w:rPr>
                <w:rFonts w:ascii="宋体" w:hAnsi="宋体" w:hint="eastAsia"/>
                <w:kern w:val="0"/>
                <w:sz w:val="20"/>
                <w:szCs w:val="20"/>
              </w:rPr>
              <w:t>）</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r w:rsidR="00197109">
        <w:trPr>
          <w:trHeight w:val="397"/>
        </w:trPr>
        <w:tc>
          <w:tcPr>
            <w:tcW w:w="709" w:type="dxa"/>
            <w:tcBorders>
              <w:tl2br w:val="nil"/>
              <w:tr2bl w:val="nil"/>
            </w:tcBorders>
          </w:tcPr>
          <w:p w:rsidR="00197109" w:rsidRDefault="00D770CC">
            <w:pPr>
              <w:widowControl/>
              <w:jc w:val="center"/>
              <w:textAlignment w:val="center"/>
              <w:rPr>
                <w:rFonts w:ascii="宋体" w:hAnsi="宋体"/>
                <w:sz w:val="20"/>
                <w:szCs w:val="20"/>
              </w:rPr>
            </w:pPr>
            <w:r>
              <w:rPr>
                <w:rFonts w:ascii="宋体" w:hAnsi="宋体"/>
              </w:rPr>
              <w:t>2</w:t>
            </w:r>
          </w:p>
        </w:tc>
        <w:tc>
          <w:tcPr>
            <w:tcW w:w="4536" w:type="dxa"/>
            <w:gridSpan w:val="2"/>
            <w:tcBorders>
              <w:tl2br w:val="nil"/>
              <w:tr2bl w:val="nil"/>
            </w:tcBorders>
            <w:vAlign w:val="center"/>
          </w:tcPr>
          <w:p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（一）房屋、建筑物</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r w:rsidR="00197109">
        <w:trPr>
          <w:trHeight w:val="397"/>
        </w:trPr>
        <w:tc>
          <w:tcPr>
            <w:tcW w:w="709" w:type="dxa"/>
            <w:tcBorders>
              <w:tl2br w:val="nil"/>
              <w:tr2bl w:val="nil"/>
            </w:tcBorders>
          </w:tcPr>
          <w:p w:rsidR="00197109" w:rsidRDefault="00D770CC">
            <w:pPr>
              <w:widowControl/>
              <w:jc w:val="center"/>
              <w:textAlignment w:val="center"/>
              <w:rPr>
                <w:rFonts w:ascii="宋体" w:hAnsi="宋体"/>
                <w:sz w:val="20"/>
                <w:szCs w:val="20"/>
              </w:rPr>
            </w:pPr>
            <w:r>
              <w:rPr>
                <w:rFonts w:ascii="宋体" w:hAnsi="宋体"/>
              </w:rPr>
              <w:t>3</w:t>
            </w:r>
          </w:p>
        </w:tc>
        <w:tc>
          <w:tcPr>
            <w:tcW w:w="4536" w:type="dxa"/>
            <w:gridSpan w:val="2"/>
            <w:tcBorders>
              <w:tl2br w:val="nil"/>
              <w:tr2bl w:val="nil"/>
            </w:tcBorders>
            <w:vAlign w:val="center"/>
          </w:tcPr>
          <w:p w:rsidR="00197109" w:rsidRDefault="00D770CC">
            <w:pPr>
              <w:widowControl/>
              <w:ind w:firstLineChars="100" w:firstLine="200"/>
              <w:jc w:val="left"/>
              <w:textAlignment w:val="center"/>
              <w:rPr>
                <w:rFonts w:ascii="宋体" w:hAnsi="宋体"/>
                <w:kern w:val="0"/>
                <w:sz w:val="20"/>
                <w:szCs w:val="20"/>
              </w:rPr>
            </w:pPr>
            <w:r>
              <w:rPr>
                <w:rFonts w:ascii="宋体" w:hAnsi="宋体" w:hint="eastAsia"/>
                <w:kern w:val="0"/>
                <w:sz w:val="20"/>
                <w:szCs w:val="20"/>
              </w:rPr>
              <w:t>（二）飞机、火车、轮船、机器、机械和其他生产设备</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r w:rsidR="00197109">
        <w:trPr>
          <w:trHeight w:val="397"/>
        </w:trPr>
        <w:tc>
          <w:tcPr>
            <w:tcW w:w="709" w:type="dxa"/>
            <w:tcBorders>
              <w:tl2br w:val="nil"/>
              <w:tr2bl w:val="nil"/>
            </w:tcBorders>
          </w:tcPr>
          <w:p w:rsidR="00197109" w:rsidRDefault="00D770CC">
            <w:pPr>
              <w:widowControl/>
              <w:jc w:val="center"/>
              <w:textAlignment w:val="center"/>
              <w:rPr>
                <w:rFonts w:ascii="宋体" w:hAnsi="宋体"/>
                <w:sz w:val="20"/>
                <w:szCs w:val="20"/>
              </w:rPr>
            </w:pPr>
            <w:r>
              <w:rPr>
                <w:rFonts w:ascii="宋体" w:hAnsi="宋体"/>
              </w:rPr>
              <w:t>4</w:t>
            </w:r>
          </w:p>
        </w:tc>
        <w:tc>
          <w:tcPr>
            <w:tcW w:w="4536" w:type="dxa"/>
            <w:gridSpan w:val="2"/>
            <w:tcBorders>
              <w:tl2br w:val="nil"/>
              <w:tr2bl w:val="nil"/>
            </w:tcBorders>
            <w:vAlign w:val="center"/>
          </w:tcPr>
          <w:p w:rsidR="00197109" w:rsidRDefault="00D770CC">
            <w:pPr>
              <w:widowControl/>
              <w:ind w:firstLineChars="100" w:firstLine="200"/>
              <w:jc w:val="left"/>
              <w:textAlignment w:val="center"/>
              <w:rPr>
                <w:rFonts w:ascii="宋体" w:hAnsi="宋体"/>
                <w:kern w:val="0"/>
                <w:sz w:val="20"/>
                <w:szCs w:val="20"/>
              </w:rPr>
            </w:pPr>
            <w:r>
              <w:rPr>
                <w:rFonts w:ascii="宋体" w:hAnsi="宋体" w:hint="eastAsia"/>
                <w:kern w:val="0"/>
                <w:sz w:val="20"/>
                <w:szCs w:val="20"/>
              </w:rPr>
              <w:t>（三）与生产经营活动有关的器具、工具、家具等</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r w:rsidR="00197109">
        <w:trPr>
          <w:trHeight w:val="397"/>
        </w:trPr>
        <w:tc>
          <w:tcPr>
            <w:tcW w:w="709" w:type="dxa"/>
            <w:tcBorders>
              <w:tl2br w:val="nil"/>
              <w:tr2bl w:val="nil"/>
            </w:tcBorders>
          </w:tcPr>
          <w:p w:rsidR="00197109" w:rsidRDefault="00D770CC">
            <w:pPr>
              <w:widowControl/>
              <w:jc w:val="center"/>
              <w:textAlignment w:val="center"/>
              <w:rPr>
                <w:rFonts w:ascii="宋体" w:hAnsi="宋体"/>
                <w:sz w:val="20"/>
                <w:szCs w:val="20"/>
              </w:rPr>
            </w:pPr>
            <w:r>
              <w:rPr>
                <w:rFonts w:ascii="宋体" w:hAnsi="宋体"/>
              </w:rPr>
              <w:t>5</w:t>
            </w:r>
          </w:p>
        </w:tc>
        <w:tc>
          <w:tcPr>
            <w:tcW w:w="4536" w:type="dxa"/>
            <w:gridSpan w:val="2"/>
            <w:tcBorders>
              <w:tl2br w:val="nil"/>
              <w:tr2bl w:val="nil"/>
            </w:tcBorders>
            <w:vAlign w:val="center"/>
          </w:tcPr>
          <w:p w:rsidR="00197109" w:rsidRDefault="00D770CC">
            <w:pPr>
              <w:widowControl/>
              <w:ind w:firstLineChars="100" w:firstLine="200"/>
              <w:jc w:val="left"/>
              <w:textAlignment w:val="center"/>
              <w:rPr>
                <w:rFonts w:ascii="宋体" w:hAnsi="宋体"/>
                <w:kern w:val="0"/>
                <w:sz w:val="20"/>
                <w:szCs w:val="20"/>
              </w:rPr>
            </w:pPr>
            <w:r>
              <w:rPr>
                <w:rFonts w:ascii="宋体" w:hAnsi="宋体" w:hint="eastAsia"/>
                <w:kern w:val="0"/>
                <w:sz w:val="20"/>
                <w:szCs w:val="20"/>
              </w:rPr>
              <w:t>（四）飞机、火车、轮船以外的运输工具</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r w:rsidR="00197109">
        <w:trPr>
          <w:trHeight w:val="397"/>
        </w:trPr>
        <w:tc>
          <w:tcPr>
            <w:tcW w:w="709" w:type="dxa"/>
            <w:tcBorders>
              <w:tl2br w:val="nil"/>
              <w:tr2bl w:val="nil"/>
            </w:tcBorders>
          </w:tcPr>
          <w:p w:rsidR="00197109" w:rsidRDefault="00D770CC">
            <w:pPr>
              <w:widowControl/>
              <w:jc w:val="center"/>
              <w:textAlignment w:val="center"/>
              <w:rPr>
                <w:rFonts w:ascii="宋体" w:hAnsi="宋体"/>
                <w:sz w:val="20"/>
                <w:szCs w:val="20"/>
              </w:rPr>
            </w:pPr>
            <w:r>
              <w:rPr>
                <w:rFonts w:ascii="宋体" w:hAnsi="宋体"/>
              </w:rPr>
              <w:t>6</w:t>
            </w:r>
          </w:p>
        </w:tc>
        <w:tc>
          <w:tcPr>
            <w:tcW w:w="4536" w:type="dxa"/>
            <w:gridSpan w:val="2"/>
            <w:tcBorders>
              <w:tl2br w:val="nil"/>
              <w:tr2bl w:val="nil"/>
            </w:tcBorders>
            <w:vAlign w:val="center"/>
          </w:tcPr>
          <w:p w:rsidR="00197109" w:rsidRDefault="00D770CC">
            <w:pPr>
              <w:widowControl/>
              <w:ind w:firstLineChars="100" w:firstLine="200"/>
              <w:jc w:val="left"/>
              <w:textAlignment w:val="center"/>
              <w:rPr>
                <w:rFonts w:ascii="宋体" w:hAnsi="宋体"/>
                <w:kern w:val="0"/>
                <w:sz w:val="20"/>
                <w:szCs w:val="20"/>
              </w:rPr>
            </w:pPr>
            <w:r>
              <w:rPr>
                <w:rFonts w:ascii="宋体" w:hAnsi="宋体" w:hint="eastAsia"/>
                <w:kern w:val="0"/>
                <w:sz w:val="20"/>
                <w:szCs w:val="20"/>
              </w:rPr>
              <w:t>（五）电子设备</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r w:rsidR="00197109">
        <w:trPr>
          <w:trHeight w:val="397"/>
        </w:trPr>
        <w:tc>
          <w:tcPr>
            <w:tcW w:w="709" w:type="dxa"/>
            <w:tcBorders>
              <w:tl2br w:val="nil"/>
              <w:tr2bl w:val="nil"/>
            </w:tcBorders>
          </w:tcPr>
          <w:p w:rsidR="00197109" w:rsidRDefault="00D770CC">
            <w:pPr>
              <w:widowControl/>
              <w:jc w:val="center"/>
              <w:textAlignment w:val="center"/>
              <w:rPr>
                <w:rFonts w:ascii="宋体" w:hAnsi="宋体"/>
                <w:sz w:val="20"/>
                <w:szCs w:val="20"/>
              </w:rPr>
            </w:pPr>
            <w:r>
              <w:rPr>
                <w:rFonts w:ascii="宋体" w:hAnsi="宋体"/>
              </w:rPr>
              <w:t>7</w:t>
            </w:r>
          </w:p>
        </w:tc>
        <w:tc>
          <w:tcPr>
            <w:tcW w:w="4536" w:type="dxa"/>
            <w:gridSpan w:val="2"/>
            <w:tcBorders>
              <w:tl2br w:val="nil"/>
              <w:tr2bl w:val="nil"/>
            </w:tcBorders>
            <w:vAlign w:val="center"/>
          </w:tcPr>
          <w:p w:rsidR="00197109" w:rsidRDefault="00D770CC">
            <w:pPr>
              <w:widowControl/>
              <w:ind w:firstLineChars="100" w:firstLine="200"/>
              <w:jc w:val="left"/>
              <w:textAlignment w:val="center"/>
              <w:rPr>
                <w:rFonts w:ascii="宋体" w:hAnsi="宋体"/>
                <w:kern w:val="0"/>
                <w:sz w:val="20"/>
                <w:szCs w:val="20"/>
              </w:rPr>
            </w:pPr>
            <w:r>
              <w:rPr>
                <w:rFonts w:ascii="宋体" w:hAnsi="宋体" w:hint="eastAsia"/>
                <w:kern w:val="0"/>
                <w:sz w:val="20"/>
                <w:szCs w:val="20"/>
              </w:rPr>
              <w:t>（六）其他</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r w:rsidR="00197109">
        <w:trPr>
          <w:trHeight w:val="397"/>
        </w:trPr>
        <w:tc>
          <w:tcPr>
            <w:tcW w:w="709" w:type="dxa"/>
            <w:tcBorders>
              <w:tl2br w:val="nil"/>
              <w:tr2bl w:val="nil"/>
            </w:tcBorders>
          </w:tcPr>
          <w:p w:rsidR="00197109" w:rsidRDefault="00D770CC">
            <w:pPr>
              <w:widowControl/>
              <w:jc w:val="center"/>
              <w:textAlignment w:val="center"/>
              <w:rPr>
                <w:rFonts w:ascii="宋体" w:hAnsi="宋体"/>
                <w:sz w:val="20"/>
                <w:szCs w:val="20"/>
              </w:rPr>
            </w:pPr>
            <w:r>
              <w:rPr>
                <w:rFonts w:ascii="宋体" w:hAnsi="宋体"/>
              </w:rPr>
              <w:t>8</w:t>
            </w:r>
          </w:p>
        </w:tc>
        <w:tc>
          <w:tcPr>
            <w:tcW w:w="4536" w:type="dxa"/>
            <w:gridSpan w:val="2"/>
            <w:tcBorders>
              <w:tl2br w:val="nil"/>
              <w:tr2bl w:val="nil"/>
            </w:tcBorders>
            <w:vAlign w:val="center"/>
          </w:tcPr>
          <w:p w:rsidR="00197109" w:rsidRDefault="00D770CC">
            <w:pPr>
              <w:widowControl/>
              <w:jc w:val="left"/>
              <w:textAlignment w:val="center"/>
              <w:rPr>
                <w:rFonts w:ascii="宋体" w:hAnsi="宋体"/>
                <w:sz w:val="20"/>
                <w:szCs w:val="20"/>
              </w:rPr>
            </w:pPr>
            <w:r>
              <w:rPr>
                <w:rFonts w:ascii="宋体" w:hAnsi="宋体" w:hint="eastAsia"/>
                <w:kern w:val="0"/>
                <w:sz w:val="20"/>
                <w:szCs w:val="20"/>
              </w:rPr>
              <w:t>二、生产性生物资产（9＋10）</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r w:rsidR="00197109">
        <w:trPr>
          <w:trHeight w:val="397"/>
        </w:trPr>
        <w:tc>
          <w:tcPr>
            <w:tcW w:w="709" w:type="dxa"/>
            <w:tcBorders>
              <w:tl2br w:val="nil"/>
              <w:tr2bl w:val="nil"/>
            </w:tcBorders>
          </w:tcPr>
          <w:p w:rsidR="00197109" w:rsidRDefault="00D770CC">
            <w:pPr>
              <w:widowControl/>
              <w:jc w:val="center"/>
              <w:textAlignment w:val="center"/>
              <w:rPr>
                <w:rFonts w:ascii="宋体" w:hAnsi="宋体"/>
                <w:sz w:val="20"/>
                <w:szCs w:val="20"/>
              </w:rPr>
            </w:pPr>
            <w:r>
              <w:rPr>
                <w:rFonts w:ascii="宋体" w:hAnsi="宋体"/>
              </w:rPr>
              <w:t>9</w:t>
            </w:r>
          </w:p>
        </w:tc>
        <w:tc>
          <w:tcPr>
            <w:tcW w:w="4536" w:type="dxa"/>
            <w:gridSpan w:val="2"/>
            <w:tcBorders>
              <w:tl2br w:val="nil"/>
              <w:tr2bl w:val="nil"/>
            </w:tcBorders>
            <w:vAlign w:val="center"/>
          </w:tcPr>
          <w:p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（一）林木类</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r w:rsidR="00197109">
        <w:trPr>
          <w:trHeight w:val="397"/>
        </w:trPr>
        <w:tc>
          <w:tcPr>
            <w:tcW w:w="709" w:type="dxa"/>
            <w:tcBorders>
              <w:tl2br w:val="nil"/>
              <w:tr2bl w:val="nil"/>
            </w:tcBorders>
          </w:tcPr>
          <w:p w:rsidR="00197109" w:rsidRDefault="00D770CC">
            <w:pPr>
              <w:widowControl/>
              <w:jc w:val="center"/>
              <w:textAlignment w:val="center"/>
              <w:rPr>
                <w:rFonts w:ascii="宋体" w:hAnsi="宋体"/>
                <w:sz w:val="20"/>
                <w:szCs w:val="20"/>
              </w:rPr>
            </w:pPr>
            <w:r>
              <w:rPr>
                <w:rFonts w:ascii="宋体" w:hAnsi="宋体"/>
              </w:rPr>
              <w:t>10</w:t>
            </w:r>
          </w:p>
        </w:tc>
        <w:tc>
          <w:tcPr>
            <w:tcW w:w="4536" w:type="dxa"/>
            <w:gridSpan w:val="2"/>
            <w:tcBorders>
              <w:tl2br w:val="nil"/>
              <w:tr2bl w:val="nil"/>
            </w:tcBorders>
            <w:vAlign w:val="center"/>
          </w:tcPr>
          <w:p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（二）畜类</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r w:rsidR="00197109">
        <w:trPr>
          <w:trHeight w:val="397"/>
        </w:trPr>
        <w:tc>
          <w:tcPr>
            <w:tcW w:w="709" w:type="dxa"/>
            <w:tcBorders>
              <w:tl2br w:val="nil"/>
              <w:tr2bl w:val="nil"/>
            </w:tcBorders>
          </w:tcPr>
          <w:p w:rsidR="00197109" w:rsidRDefault="00D770CC">
            <w:pPr>
              <w:widowControl/>
              <w:jc w:val="center"/>
              <w:textAlignment w:val="center"/>
              <w:rPr>
                <w:rFonts w:ascii="宋体" w:hAnsi="宋体"/>
                <w:sz w:val="20"/>
                <w:szCs w:val="20"/>
              </w:rPr>
            </w:pPr>
            <w:r>
              <w:rPr>
                <w:rFonts w:ascii="宋体" w:hAnsi="宋体"/>
              </w:rPr>
              <w:t>11</w:t>
            </w:r>
          </w:p>
        </w:tc>
        <w:tc>
          <w:tcPr>
            <w:tcW w:w="4536" w:type="dxa"/>
            <w:gridSpan w:val="2"/>
            <w:tcBorders>
              <w:tl2br w:val="nil"/>
              <w:tr2bl w:val="nil"/>
            </w:tcBorders>
            <w:vAlign w:val="center"/>
          </w:tcPr>
          <w:p w:rsidR="00197109" w:rsidRDefault="00D770CC">
            <w:pPr>
              <w:widowControl/>
              <w:jc w:val="left"/>
              <w:textAlignment w:val="center"/>
              <w:rPr>
                <w:rFonts w:ascii="宋体" w:hAnsi="宋体"/>
                <w:sz w:val="20"/>
                <w:szCs w:val="20"/>
              </w:rPr>
            </w:pPr>
            <w:r>
              <w:rPr>
                <w:rFonts w:ascii="宋体" w:hAnsi="宋体" w:hint="eastAsia"/>
                <w:kern w:val="0"/>
                <w:sz w:val="20"/>
                <w:szCs w:val="20"/>
              </w:rPr>
              <w:t>三、无形资产（1</w:t>
            </w:r>
            <w:r>
              <w:rPr>
                <w:rFonts w:ascii="宋体" w:hAnsi="宋体"/>
                <w:kern w:val="0"/>
                <w:sz w:val="20"/>
                <w:szCs w:val="20"/>
              </w:rPr>
              <w:t>2＋</w:t>
            </w:r>
            <w:r>
              <w:rPr>
                <w:rFonts w:ascii="宋体" w:hAnsi="宋体" w:hint="eastAsia"/>
                <w:kern w:val="0"/>
                <w:sz w:val="20"/>
                <w:szCs w:val="20"/>
              </w:rPr>
              <w:t>1</w:t>
            </w:r>
            <w:r>
              <w:rPr>
                <w:rFonts w:ascii="宋体" w:hAnsi="宋体"/>
                <w:kern w:val="0"/>
                <w:sz w:val="20"/>
                <w:szCs w:val="20"/>
              </w:rPr>
              <w:t>3＋</w:t>
            </w:r>
            <w:r>
              <w:rPr>
                <w:rFonts w:ascii="宋体" w:hAnsi="宋体" w:hint="eastAsia"/>
                <w:kern w:val="0"/>
                <w:sz w:val="20"/>
                <w:szCs w:val="20"/>
              </w:rPr>
              <w:t>1</w:t>
            </w:r>
            <w:r>
              <w:rPr>
                <w:rFonts w:ascii="宋体" w:hAnsi="宋体"/>
                <w:kern w:val="0"/>
                <w:sz w:val="20"/>
                <w:szCs w:val="20"/>
              </w:rPr>
              <w:t>4＋</w:t>
            </w:r>
            <w:r>
              <w:rPr>
                <w:rFonts w:ascii="宋体" w:hAnsi="宋体" w:hint="eastAsia"/>
                <w:kern w:val="0"/>
                <w:sz w:val="20"/>
                <w:szCs w:val="20"/>
              </w:rPr>
              <w:t>1</w:t>
            </w:r>
            <w:r>
              <w:rPr>
                <w:rFonts w:ascii="宋体" w:hAnsi="宋体"/>
                <w:kern w:val="0"/>
                <w:sz w:val="20"/>
                <w:szCs w:val="20"/>
              </w:rPr>
              <w:t>5＋</w:t>
            </w:r>
            <w:r>
              <w:rPr>
                <w:rFonts w:ascii="宋体" w:hAnsi="宋体" w:hint="eastAsia"/>
                <w:kern w:val="0"/>
                <w:sz w:val="20"/>
                <w:szCs w:val="20"/>
              </w:rPr>
              <w:t>1</w:t>
            </w:r>
            <w:r>
              <w:rPr>
                <w:rFonts w:ascii="宋体" w:hAnsi="宋体"/>
                <w:kern w:val="0"/>
                <w:sz w:val="20"/>
                <w:szCs w:val="20"/>
              </w:rPr>
              <w:t>6＋</w:t>
            </w:r>
            <w:r>
              <w:rPr>
                <w:rFonts w:ascii="宋体" w:hAnsi="宋体" w:hint="eastAsia"/>
                <w:kern w:val="0"/>
                <w:sz w:val="20"/>
                <w:szCs w:val="20"/>
              </w:rPr>
              <w:t>1</w:t>
            </w:r>
            <w:r>
              <w:rPr>
                <w:rFonts w:ascii="宋体" w:hAnsi="宋体"/>
                <w:kern w:val="0"/>
                <w:sz w:val="20"/>
                <w:szCs w:val="20"/>
              </w:rPr>
              <w:t>7＋</w:t>
            </w:r>
            <w:r>
              <w:rPr>
                <w:rFonts w:ascii="宋体" w:hAnsi="宋体" w:hint="eastAsia"/>
                <w:kern w:val="0"/>
                <w:sz w:val="20"/>
                <w:szCs w:val="20"/>
              </w:rPr>
              <w:t>1</w:t>
            </w:r>
            <w:r>
              <w:rPr>
                <w:rFonts w:ascii="宋体" w:hAnsi="宋体"/>
                <w:kern w:val="0"/>
                <w:sz w:val="20"/>
                <w:szCs w:val="20"/>
              </w:rPr>
              <w:t>8＋</w:t>
            </w:r>
            <w:r>
              <w:rPr>
                <w:rFonts w:ascii="宋体" w:hAnsi="宋体" w:hint="eastAsia"/>
                <w:kern w:val="0"/>
                <w:sz w:val="20"/>
                <w:szCs w:val="20"/>
              </w:rPr>
              <w:t>1</w:t>
            </w:r>
            <w:r>
              <w:rPr>
                <w:rFonts w:ascii="宋体" w:hAnsi="宋体"/>
                <w:kern w:val="0"/>
                <w:sz w:val="20"/>
                <w:szCs w:val="20"/>
              </w:rPr>
              <w:t>9</w:t>
            </w:r>
            <w:r>
              <w:rPr>
                <w:rFonts w:ascii="宋体" w:hAnsi="宋体" w:hint="eastAsia"/>
                <w:kern w:val="0"/>
                <w:sz w:val="20"/>
                <w:szCs w:val="20"/>
              </w:rPr>
              <w:t>）</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r w:rsidR="00197109">
        <w:trPr>
          <w:trHeight w:val="397"/>
        </w:trPr>
        <w:tc>
          <w:tcPr>
            <w:tcW w:w="709" w:type="dxa"/>
            <w:tcBorders>
              <w:tl2br w:val="nil"/>
              <w:tr2bl w:val="nil"/>
            </w:tcBorders>
          </w:tcPr>
          <w:p w:rsidR="00197109" w:rsidRDefault="00D770CC">
            <w:pPr>
              <w:widowControl/>
              <w:jc w:val="center"/>
              <w:textAlignment w:val="center"/>
              <w:rPr>
                <w:rFonts w:ascii="宋体" w:hAnsi="宋体"/>
                <w:sz w:val="20"/>
                <w:szCs w:val="20"/>
              </w:rPr>
            </w:pPr>
            <w:r>
              <w:rPr>
                <w:rFonts w:ascii="宋体" w:hAnsi="宋体"/>
              </w:rPr>
              <w:t>12</w:t>
            </w:r>
          </w:p>
        </w:tc>
        <w:tc>
          <w:tcPr>
            <w:tcW w:w="4536" w:type="dxa"/>
            <w:gridSpan w:val="2"/>
            <w:tcBorders>
              <w:tl2br w:val="nil"/>
              <w:tr2bl w:val="nil"/>
            </w:tcBorders>
            <w:vAlign w:val="center"/>
          </w:tcPr>
          <w:p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（一）专利权</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r w:rsidR="00197109">
        <w:trPr>
          <w:trHeight w:val="397"/>
        </w:trPr>
        <w:tc>
          <w:tcPr>
            <w:tcW w:w="709" w:type="dxa"/>
            <w:tcBorders>
              <w:tl2br w:val="nil"/>
              <w:tr2bl w:val="nil"/>
            </w:tcBorders>
          </w:tcPr>
          <w:p w:rsidR="00197109" w:rsidRDefault="00D770CC">
            <w:pPr>
              <w:widowControl/>
              <w:jc w:val="center"/>
              <w:textAlignment w:val="center"/>
              <w:rPr>
                <w:rFonts w:ascii="宋体" w:hAnsi="宋体"/>
                <w:sz w:val="20"/>
                <w:szCs w:val="20"/>
              </w:rPr>
            </w:pPr>
            <w:r>
              <w:rPr>
                <w:rFonts w:ascii="宋体" w:hAnsi="宋体"/>
              </w:rPr>
              <w:t>13</w:t>
            </w:r>
          </w:p>
        </w:tc>
        <w:tc>
          <w:tcPr>
            <w:tcW w:w="4536" w:type="dxa"/>
            <w:gridSpan w:val="2"/>
            <w:tcBorders>
              <w:tl2br w:val="nil"/>
              <w:tr2bl w:val="nil"/>
            </w:tcBorders>
            <w:vAlign w:val="center"/>
          </w:tcPr>
          <w:p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（二）商标权</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r w:rsidR="00197109">
        <w:trPr>
          <w:trHeight w:val="397"/>
        </w:trPr>
        <w:tc>
          <w:tcPr>
            <w:tcW w:w="709" w:type="dxa"/>
            <w:tcBorders>
              <w:tl2br w:val="nil"/>
              <w:tr2bl w:val="nil"/>
            </w:tcBorders>
          </w:tcPr>
          <w:p w:rsidR="00197109" w:rsidRDefault="00D770CC">
            <w:pPr>
              <w:widowControl/>
              <w:jc w:val="center"/>
              <w:textAlignment w:val="center"/>
              <w:rPr>
                <w:rFonts w:ascii="宋体" w:hAnsi="宋体"/>
                <w:sz w:val="20"/>
                <w:szCs w:val="20"/>
              </w:rPr>
            </w:pPr>
            <w:r>
              <w:rPr>
                <w:rFonts w:ascii="宋体" w:hAnsi="宋体"/>
              </w:rPr>
              <w:t>14</w:t>
            </w:r>
          </w:p>
        </w:tc>
        <w:tc>
          <w:tcPr>
            <w:tcW w:w="4536" w:type="dxa"/>
            <w:gridSpan w:val="2"/>
            <w:tcBorders>
              <w:tl2br w:val="nil"/>
              <w:tr2bl w:val="nil"/>
            </w:tcBorders>
            <w:vAlign w:val="center"/>
          </w:tcPr>
          <w:p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（三）著作权</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r w:rsidR="00197109">
        <w:trPr>
          <w:trHeight w:val="397"/>
        </w:trPr>
        <w:tc>
          <w:tcPr>
            <w:tcW w:w="709" w:type="dxa"/>
            <w:tcBorders>
              <w:tl2br w:val="nil"/>
              <w:tr2bl w:val="nil"/>
            </w:tcBorders>
          </w:tcPr>
          <w:p w:rsidR="00197109" w:rsidRDefault="00D770CC">
            <w:pPr>
              <w:widowControl/>
              <w:jc w:val="center"/>
              <w:textAlignment w:val="center"/>
              <w:rPr>
                <w:rFonts w:ascii="宋体" w:hAnsi="宋体"/>
                <w:sz w:val="20"/>
                <w:szCs w:val="20"/>
              </w:rPr>
            </w:pPr>
            <w:r>
              <w:rPr>
                <w:rFonts w:ascii="宋体" w:hAnsi="宋体"/>
              </w:rPr>
              <w:t>15</w:t>
            </w:r>
          </w:p>
        </w:tc>
        <w:tc>
          <w:tcPr>
            <w:tcW w:w="4536" w:type="dxa"/>
            <w:gridSpan w:val="2"/>
            <w:tcBorders>
              <w:tl2br w:val="nil"/>
              <w:tr2bl w:val="nil"/>
            </w:tcBorders>
            <w:vAlign w:val="center"/>
          </w:tcPr>
          <w:p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（四）土地使用权</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r w:rsidR="00197109">
        <w:trPr>
          <w:trHeight w:val="397"/>
        </w:trPr>
        <w:tc>
          <w:tcPr>
            <w:tcW w:w="709" w:type="dxa"/>
            <w:tcBorders>
              <w:tl2br w:val="nil"/>
              <w:tr2bl w:val="nil"/>
            </w:tcBorders>
          </w:tcPr>
          <w:p w:rsidR="00197109" w:rsidRDefault="00D770CC">
            <w:pPr>
              <w:widowControl/>
              <w:jc w:val="center"/>
              <w:textAlignment w:val="center"/>
              <w:rPr>
                <w:rFonts w:ascii="宋体" w:hAnsi="宋体"/>
                <w:sz w:val="20"/>
                <w:szCs w:val="20"/>
              </w:rPr>
            </w:pPr>
            <w:r>
              <w:rPr>
                <w:rFonts w:ascii="宋体" w:hAnsi="宋体"/>
              </w:rPr>
              <w:lastRenderedPageBreak/>
              <w:t>16</w:t>
            </w:r>
          </w:p>
        </w:tc>
        <w:tc>
          <w:tcPr>
            <w:tcW w:w="4536" w:type="dxa"/>
            <w:gridSpan w:val="2"/>
            <w:tcBorders>
              <w:tl2br w:val="nil"/>
              <w:tr2bl w:val="nil"/>
            </w:tcBorders>
            <w:vAlign w:val="center"/>
          </w:tcPr>
          <w:p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（五）非专利技术</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r w:rsidR="00197109">
        <w:trPr>
          <w:trHeight w:val="397"/>
        </w:trPr>
        <w:tc>
          <w:tcPr>
            <w:tcW w:w="709" w:type="dxa"/>
            <w:tcBorders>
              <w:tl2br w:val="nil"/>
              <w:tr2bl w:val="nil"/>
            </w:tcBorders>
          </w:tcPr>
          <w:p w:rsidR="00197109" w:rsidRDefault="00D770CC">
            <w:pPr>
              <w:widowControl/>
              <w:jc w:val="center"/>
              <w:textAlignment w:val="center"/>
              <w:rPr>
                <w:rFonts w:ascii="宋体" w:hAnsi="宋体"/>
                <w:sz w:val="20"/>
                <w:szCs w:val="20"/>
              </w:rPr>
            </w:pPr>
            <w:r>
              <w:rPr>
                <w:rFonts w:ascii="宋体" w:hAnsi="宋体"/>
              </w:rPr>
              <w:t>17</w:t>
            </w:r>
          </w:p>
        </w:tc>
        <w:tc>
          <w:tcPr>
            <w:tcW w:w="4536" w:type="dxa"/>
            <w:gridSpan w:val="2"/>
            <w:tcBorders>
              <w:tl2br w:val="nil"/>
              <w:tr2bl w:val="nil"/>
            </w:tcBorders>
            <w:vAlign w:val="center"/>
          </w:tcPr>
          <w:p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（六）特许权使用费</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r w:rsidR="00197109">
        <w:trPr>
          <w:trHeight w:val="397"/>
        </w:trPr>
        <w:tc>
          <w:tcPr>
            <w:tcW w:w="709" w:type="dxa"/>
            <w:tcBorders>
              <w:tl2br w:val="nil"/>
              <w:tr2bl w:val="nil"/>
            </w:tcBorders>
          </w:tcPr>
          <w:p w:rsidR="00197109" w:rsidRDefault="00D770CC">
            <w:pPr>
              <w:widowControl/>
              <w:jc w:val="center"/>
              <w:textAlignment w:val="center"/>
              <w:rPr>
                <w:rFonts w:ascii="宋体" w:hAnsi="宋体"/>
                <w:sz w:val="20"/>
                <w:szCs w:val="20"/>
              </w:rPr>
            </w:pPr>
            <w:r>
              <w:rPr>
                <w:rFonts w:ascii="宋体" w:hAnsi="宋体"/>
              </w:rPr>
              <w:t>18</w:t>
            </w:r>
          </w:p>
        </w:tc>
        <w:tc>
          <w:tcPr>
            <w:tcW w:w="4536" w:type="dxa"/>
            <w:gridSpan w:val="2"/>
            <w:tcBorders>
              <w:tl2br w:val="nil"/>
              <w:tr2bl w:val="nil"/>
            </w:tcBorders>
            <w:vAlign w:val="center"/>
          </w:tcPr>
          <w:p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（七）软件</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r w:rsidR="00197109">
        <w:trPr>
          <w:trHeight w:val="397"/>
        </w:trPr>
        <w:tc>
          <w:tcPr>
            <w:tcW w:w="709" w:type="dxa"/>
            <w:tcBorders>
              <w:tl2br w:val="nil"/>
              <w:tr2bl w:val="nil"/>
            </w:tcBorders>
          </w:tcPr>
          <w:p w:rsidR="00197109" w:rsidRDefault="00D770CC">
            <w:pPr>
              <w:widowControl/>
              <w:jc w:val="center"/>
              <w:textAlignment w:val="center"/>
              <w:rPr>
                <w:rFonts w:ascii="宋体" w:hAnsi="宋体"/>
                <w:sz w:val="20"/>
                <w:szCs w:val="20"/>
              </w:rPr>
            </w:pPr>
            <w:r>
              <w:rPr>
                <w:rFonts w:ascii="宋体" w:hAnsi="宋体"/>
              </w:rPr>
              <w:t>19</w:t>
            </w:r>
          </w:p>
        </w:tc>
        <w:tc>
          <w:tcPr>
            <w:tcW w:w="4536" w:type="dxa"/>
            <w:gridSpan w:val="2"/>
            <w:tcBorders>
              <w:tl2br w:val="nil"/>
              <w:tr2bl w:val="nil"/>
            </w:tcBorders>
            <w:vAlign w:val="center"/>
          </w:tcPr>
          <w:p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（八）其他</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r w:rsidR="00197109">
        <w:trPr>
          <w:trHeight w:val="397"/>
        </w:trPr>
        <w:tc>
          <w:tcPr>
            <w:tcW w:w="709" w:type="dxa"/>
            <w:tcBorders>
              <w:tl2br w:val="nil"/>
              <w:tr2bl w:val="nil"/>
            </w:tcBorders>
          </w:tcPr>
          <w:p w:rsidR="00197109" w:rsidRDefault="00D770CC">
            <w:pPr>
              <w:widowControl/>
              <w:jc w:val="center"/>
              <w:textAlignment w:val="center"/>
              <w:rPr>
                <w:rFonts w:ascii="宋体" w:hAnsi="宋体"/>
                <w:sz w:val="20"/>
                <w:szCs w:val="20"/>
              </w:rPr>
            </w:pPr>
            <w:r>
              <w:rPr>
                <w:rFonts w:ascii="宋体" w:hAnsi="宋体"/>
              </w:rPr>
              <w:t>20</w:t>
            </w:r>
          </w:p>
        </w:tc>
        <w:tc>
          <w:tcPr>
            <w:tcW w:w="4536" w:type="dxa"/>
            <w:gridSpan w:val="2"/>
            <w:tcBorders>
              <w:tl2br w:val="nil"/>
              <w:tr2bl w:val="nil"/>
            </w:tcBorders>
            <w:vAlign w:val="center"/>
          </w:tcPr>
          <w:p w:rsidR="00197109" w:rsidRDefault="00D770CC">
            <w:pPr>
              <w:widowControl/>
              <w:jc w:val="left"/>
              <w:textAlignment w:val="center"/>
              <w:rPr>
                <w:rFonts w:ascii="宋体" w:hAnsi="宋体"/>
                <w:sz w:val="20"/>
                <w:szCs w:val="20"/>
              </w:rPr>
            </w:pPr>
            <w:r>
              <w:rPr>
                <w:rFonts w:ascii="宋体" w:hAnsi="宋体" w:hint="eastAsia"/>
                <w:kern w:val="0"/>
                <w:sz w:val="20"/>
                <w:szCs w:val="20"/>
              </w:rPr>
              <w:t>四、长期待摊费用（21</w:t>
            </w:r>
            <w:r>
              <w:rPr>
                <w:rFonts w:ascii="宋体" w:hAnsi="宋体"/>
                <w:kern w:val="0"/>
                <w:sz w:val="20"/>
                <w:szCs w:val="20"/>
              </w:rPr>
              <w:t>＋</w:t>
            </w:r>
            <w:r>
              <w:rPr>
                <w:rFonts w:ascii="宋体" w:hAnsi="宋体" w:hint="eastAsia"/>
                <w:kern w:val="0"/>
                <w:sz w:val="20"/>
                <w:szCs w:val="20"/>
              </w:rPr>
              <w:t>22</w:t>
            </w:r>
            <w:r>
              <w:rPr>
                <w:rFonts w:ascii="宋体" w:hAnsi="宋体"/>
                <w:kern w:val="0"/>
                <w:sz w:val="20"/>
                <w:szCs w:val="20"/>
              </w:rPr>
              <w:t>＋</w:t>
            </w:r>
            <w:r>
              <w:rPr>
                <w:rFonts w:ascii="宋体" w:hAnsi="宋体" w:hint="eastAsia"/>
                <w:kern w:val="0"/>
                <w:sz w:val="20"/>
                <w:szCs w:val="20"/>
              </w:rPr>
              <w:t>23</w:t>
            </w:r>
            <w:r>
              <w:rPr>
                <w:rFonts w:ascii="宋体" w:hAnsi="宋体"/>
                <w:kern w:val="0"/>
                <w:sz w:val="20"/>
                <w:szCs w:val="20"/>
              </w:rPr>
              <w:t>＋</w:t>
            </w:r>
            <w:r>
              <w:rPr>
                <w:rFonts w:ascii="宋体" w:hAnsi="宋体" w:hint="eastAsia"/>
                <w:kern w:val="0"/>
                <w:sz w:val="20"/>
                <w:szCs w:val="20"/>
              </w:rPr>
              <w:t>24</w:t>
            </w:r>
            <w:r>
              <w:rPr>
                <w:rFonts w:ascii="宋体" w:hAnsi="宋体"/>
                <w:kern w:val="0"/>
                <w:sz w:val="20"/>
                <w:szCs w:val="20"/>
              </w:rPr>
              <w:t>＋</w:t>
            </w:r>
            <w:r>
              <w:rPr>
                <w:rFonts w:ascii="宋体" w:hAnsi="宋体" w:hint="eastAsia"/>
                <w:kern w:val="0"/>
                <w:sz w:val="20"/>
                <w:szCs w:val="20"/>
              </w:rPr>
              <w:t>25）</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r w:rsidR="00197109">
        <w:trPr>
          <w:trHeight w:val="397"/>
        </w:trPr>
        <w:tc>
          <w:tcPr>
            <w:tcW w:w="709" w:type="dxa"/>
            <w:tcBorders>
              <w:tl2br w:val="nil"/>
              <w:tr2bl w:val="nil"/>
            </w:tcBorders>
          </w:tcPr>
          <w:p w:rsidR="00197109" w:rsidRDefault="00D770CC">
            <w:pPr>
              <w:widowControl/>
              <w:jc w:val="center"/>
              <w:textAlignment w:val="center"/>
              <w:rPr>
                <w:rFonts w:ascii="宋体" w:hAnsi="宋体"/>
                <w:sz w:val="20"/>
                <w:szCs w:val="20"/>
              </w:rPr>
            </w:pPr>
            <w:r>
              <w:rPr>
                <w:rFonts w:ascii="宋体" w:hAnsi="宋体"/>
              </w:rPr>
              <w:t>21</w:t>
            </w:r>
          </w:p>
        </w:tc>
        <w:tc>
          <w:tcPr>
            <w:tcW w:w="4536" w:type="dxa"/>
            <w:gridSpan w:val="2"/>
            <w:tcBorders>
              <w:tl2br w:val="nil"/>
              <w:tr2bl w:val="nil"/>
            </w:tcBorders>
            <w:vAlign w:val="center"/>
          </w:tcPr>
          <w:p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（一）已足额提取折旧的固定资产的改建支出</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r w:rsidR="00197109">
        <w:trPr>
          <w:trHeight w:val="397"/>
        </w:trPr>
        <w:tc>
          <w:tcPr>
            <w:tcW w:w="709" w:type="dxa"/>
            <w:tcBorders>
              <w:tl2br w:val="nil"/>
              <w:tr2bl w:val="nil"/>
            </w:tcBorders>
          </w:tcPr>
          <w:p w:rsidR="00197109" w:rsidRDefault="00D770CC">
            <w:pPr>
              <w:widowControl/>
              <w:jc w:val="center"/>
              <w:textAlignment w:val="center"/>
              <w:rPr>
                <w:rFonts w:ascii="宋体" w:hAnsi="宋体"/>
                <w:sz w:val="20"/>
                <w:szCs w:val="20"/>
              </w:rPr>
            </w:pPr>
            <w:r>
              <w:rPr>
                <w:rFonts w:ascii="宋体" w:hAnsi="宋体"/>
              </w:rPr>
              <w:t>22</w:t>
            </w:r>
          </w:p>
        </w:tc>
        <w:tc>
          <w:tcPr>
            <w:tcW w:w="4536" w:type="dxa"/>
            <w:gridSpan w:val="2"/>
            <w:tcBorders>
              <w:tl2br w:val="nil"/>
              <w:tr2bl w:val="nil"/>
            </w:tcBorders>
            <w:vAlign w:val="center"/>
          </w:tcPr>
          <w:p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（二）租入固定资产的改建支出</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r w:rsidR="00197109">
        <w:trPr>
          <w:trHeight w:val="397"/>
        </w:trPr>
        <w:tc>
          <w:tcPr>
            <w:tcW w:w="709" w:type="dxa"/>
            <w:tcBorders>
              <w:tl2br w:val="nil"/>
              <w:tr2bl w:val="nil"/>
            </w:tcBorders>
          </w:tcPr>
          <w:p w:rsidR="00197109" w:rsidRDefault="00D770CC">
            <w:pPr>
              <w:widowControl/>
              <w:jc w:val="center"/>
              <w:textAlignment w:val="center"/>
              <w:rPr>
                <w:rFonts w:ascii="宋体" w:hAnsi="宋体"/>
                <w:sz w:val="20"/>
                <w:szCs w:val="20"/>
              </w:rPr>
            </w:pPr>
            <w:r>
              <w:rPr>
                <w:rFonts w:ascii="宋体" w:hAnsi="宋体"/>
              </w:rPr>
              <w:t>23</w:t>
            </w:r>
          </w:p>
        </w:tc>
        <w:tc>
          <w:tcPr>
            <w:tcW w:w="4536" w:type="dxa"/>
            <w:gridSpan w:val="2"/>
            <w:tcBorders>
              <w:tl2br w:val="nil"/>
              <w:tr2bl w:val="nil"/>
            </w:tcBorders>
            <w:vAlign w:val="center"/>
          </w:tcPr>
          <w:p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（三）固定资产的大修理支出</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r w:rsidR="00197109">
        <w:trPr>
          <w:trHeight w:val="397"/>
        </w:trPr>
        <w:tc>
          <w:tcPr>
            <w:tcW w:w="709" w:type="dxa"/>
            <w:tcBorders>
              <w:tl2br w:val="nil"/>
              <w:tr2bl w:val="nil"/>
            </w:tcBorders>
          </w:tcPr>
          <w:p w:rsidR="00197109" w:rsidRDefault="00D770CC">
            <w:pPr>
              <w:widowControl/>
              <w:jc w:val="center"/>
              <w:textAlignment w:val="center"/>
              <w:rPr>
                <w:rFonts w:ascii="宋体" w:hAnsi="宋体"/>
                <w:sz w:val="20"/>
                <w:szCs w:val="20"/>
              </w:rPr>
            </w:pPr>
            <w:r>
              <w:rPr>
                <w:rFonts w:ascii="宋体" w:hAnsi="宋体"/>
              </w:rPr>
              <w:t>24</w:t>
            </w:r>
          </w:p>
        </w:tc>
        <w:tc>
          <w:tcPr>
            <w:tcW w:w="4536" w:type="dxa"/>
            <w:gridSpan w:val="2"/>
            <w:tcBorders>
              <w:tl2br w:val="nil"/>
              <w:tr2bl w:val="nil"/>
            </w:tcBorders>
            <w:vAlign w:val="center"/>
          </w:tcPr>
          <w:p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（四）开办费</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r w:rsidR="00197109">
        <w:trPr>
          <w:trHeight w:val="397"/>
        </w:trPr>
        <w:tc>
          <w:tcPr>
            <w:tcW w:w="709" w:type="dxa"/>
            <w:tcBorders>
              <w:tl2br w:val="nil"/>
              <w:tr2bl w:val="nil"/>
            </w:tcBorders>
          </w:tcPr>
          <w:p w:rsidR="00197109" w:rsidRDefault="00D770CC">
            <w:pPr>
              <w:widowControl/>
              <w:jc w:val="center"/>
              <w:textAlignment w:val="center"/>
              <w:rPr>
                <w:rFonts w:ascii="宋体" w:hAnsi="宋体"/>
                <w:sz w:val="20"/>
                <w:szCs w:val="20"/>
              </w:rPr>
            </w:pPr>
            <w:r>
              <w:rPr>
                <w:rFonts w:ascii="宋体" w:hAnsi="宋体"/>
              </w:rPr>
              <w:t>25</w:t>
            </w:r>
          </w:p>
        </w:tc>
        <w:tc>
          <w:tcPr>
            <w:tcW w:w="4536" w:type="dxa"/>
            <w:gridSpan w:val="2"/>
            <w:tcBorders>
              <w:tl2br w:val="nil"/>
              <w:tr2bl w:val="nil"/>
            </w:tcBorders>
            <w:vAlign w:val="center"/>
          </w:tcPr>
          <w:p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（五）其他</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r w:rsidR="00197109">
        <w:trPr>
          <w:trHeight w:val="397"/>
        </w:trPr>
        <w:tc>
          <w:tcPr>
            <w:tcW w:w="709"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sz w:val="20"/>
                <w:szCs w:val="20"/>
              </w:rPr>
              <w:t>26</w:t>
            </w:r>
          </w:p>
        </w:tc>
        <w:tc>
          <w:tcPr>
            <w:tcW w:w="4536" w:type="dxa"/>
            <w:gridSpan w:val="2"/>
            <w:tcBorders>
              <w:tl2br w:val="nil"/>
              <w:tr2bl w:val="nil"/>
            </w:tcBorders>
            <w:vAlign w:val="center"/>
          </w:tcPr>
          <w:p w:rsidR="00197109" w:rsidRDefault="00D770CC">
            <w:pPr>
              <w:widowControl/>
              <w:jc w:val="left"/>
              <w:textAlignment w:val="center"/>
              <w:rPr>
                <w:rFonts w:ascii="宋体" w:hAnsi="宋体"/>
                <w:sz w:val="20"/>
                <w:szCs w:val="20"/>
              </w:rPr>
            </w:pPr>
            <w:r>
              <w:rPr>
                <w:rFonts w:ascii="宋体" w:hAnsi="宋体" w:hint="eastAsia"/>
                <w:kern w:val="0"/>
                <w:sz w:val="20"/>
                <w:szCs w:val="20"/>
              </w:rPr>
              <w:t>五、油气勘探投资</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r w:rsidR="00197109">
        <w:trPr>
          <w:trHeight w:val="397"/>
        </w:trPr>
        <w:tc>
          <w:tcPr>
            <w:tcW w:w="709"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sz w:val="20"/>
                <w:szCs w:val="20"/>
              </w:rPr>
              <w:t>27</w:t>
            </w:r>
          </w:p>
        </w:tc>
        <w:tc>
          <w:tcPr>
            <w:tcW w:w="4536" w:type="dxa"/>
            <w:gridSpan w:val="2"/>
            <w:tcBorders>
              <w:tl2br w:val="nil"/>
              <w:tr2bl w:val="nil"/>
            </w:tcBorders>
            <w:vAlign w:val="center"/>
          </w:tcPr>
          <w:p w:rsidR="00197109" w:rsidRDefault="00D770CC">
            <w:pPr>
              <w:widowControl/>
              <w:jc w:val="left"/>
              <w:textAlignment w:val="center"/>
              <w:rPr>
                <w:rFonts w:ascii="宋体" w:hAnsi="宋体"/>
                <w:sz w:val="20"/>
                <w:szCs w:val="20"/>
              </w:rPr>
            </w:pPr>
            <w:r>
              <w:rPr>
                <w:rFonts w:ascii="宋体" w:hAnsi="宋体" w:hint="eastAsia"/>
                <w:kern w:val="0"/>
                <w:sz w:val="20"/>
                <w:szCs w:val="20"/>
              </w:rPr>
              <w:t>六、油气开发投资</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r w:rsidR="00197109">
        <w:trPr>
          <w:trHeight w:val="397"/>
        </w:trPr>
        <w:tc>
          <w:tcPr>
            <w:tcW w:w="709"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hint="eastAsia"/>
                <w:sz w:val="20"/>
                <w:szCs w:val="20"/>
              </w:rPr>
              <w:t>28</w:t>
            </w:r>
          </w:p>
        </w:tc>
        <w:tc>
          <w:tcPr>
            <w:tcW w:w="1843" w:type="dxa"/>
            <w:vMerge w:val="restart"/>
            <w:tcBorders>
              <w:tl2br w:val="nil"/>
              <w:tr2bl w:val="nil"/>
            </w:tcBorders>
            <w:vAlign w:val="center"/>
          </w:tcPr>
          <w:p w:rsidR="00197109" w:rsidRDefault="00D770CC">
            <w:pPr>
              <w:widowControl/>
              <w:autoSpaceDE w:val="0"/>
              <w:spacing w:line="240" w:lineRule="exact"/>
              <w:textAlignment w:val="center"/>
              <w:rPr>
                <w:rFonts w:ascii="宋体" w:hAnsi="宋体"/>
                <w:sz w:val="20"/>
                <w:szCs w:val="20"/>
              </w:rPr>
            </w:pPr>
            <w:r>
              <w:rPr>
                <w:rFonts w:ascii="宋体" w:hAnsi="宋体" w:hint="eastAsia"/>
                <w:kern w:val="0"/>
                <w:sz w:val="20"/>
                <w:szCs w:val="20"/>
              </w:rPr>
              <w:t>享受资产加速折旧（摊销）及一次性扣除（摊销）政策的资产加速折旧（摊销）额大于一般折旧（摊销）额的部分</w:t>
            </w:r>
          </w:p>
        </w:tc>
        <w:tc>
          <w:tcPr>
            <w:tcW w:w="2693" w:type="dxa"/>
            <w:tcBorders>
              <w:tl2br w:val="nil"/>
              <w:tr2bl w:val="nil"/>
            </w:tcBorders>
            <w:vAlign w:val="center"/>
          </w:tcPr>
          <w:p w:rsidR="00197109" w:rsidRDefault="00D770CC">
            <w:pPr>
              <w:widowControl/>
              <w:jc w:val="left"/>
              <w:textAlignment w:val="center"/>
              <w:rPr>
                <w:rFonts w:ascii="宋体" w:hAnsi="宋体"/>
                <w:sz w:val="20"/>
                <w:szCs w:val="20"/>
              </w:rPr>
            </w:pPr>
            <w:r>
              <w:rPr>
                <w:rFonts w:ascii="宋体" w:hAnsi="宋体" w:hint="eastAsia"/>
                <w:kern w:val="0"/>
                <w:sz w:val="20"/>
                <w:szCs w:val="20"/>
              </w:rPr>
              <w:t>（一）加速折旧（摊销）</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197109">
            <w:pPr>
              <w:jc w:val="center"/>
              <w:rPr>
                <w:rFonts w:ascii="宋体" w:hAnsi="宋体"/>
                <w:sz w:val="20"/>
                <w:szCs w:val="20"/>
              </w:rPr>
            </w:pPr>
          </w:p>
        </w:tc>
        <w:tc>
          <w:tcPr>
            <w:tcW w:w="1296" w:type="dxa"/>
            <w:tcBorders>
              <w:tl2br w:val="nil"/>
              <w:tr2bl w:val="nil"/>
            </w:tcBorders>
            <w:vAlign w:val="center"/>
          </w:tcPr>
          <w:p w:rsidR="00197109" w:rsidRDefault="00197109">
            <w:pPr>
              <w:jc w:val="center"/>
              <w:rPr>
                <w:rFonts w:ascii="宋体" w:hAnsi="宋体"/>
                <w:sz w:val="20"/>
                <w:szCs w:val="20"/>
              </w:rPr>
            </w:pP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r>
      <w:tr w:rsidR="00197109">
        <w:trPr>
          <w:trHeight w:val="397"/>
        </w:trPr>
        <w:tc>
          <w:tcPr>
            <w:tcW w:w="709"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2</w:t>
            </w:r>
            <w:r>
              <w:rPr>
                <w:rFonts w:ascii="宋体" w:hAnsi="宋体" w:hint="eastAsia"/>
                <w:kern w:val="0"/>
                <w:sz w:val="20"/>
                <w:szCs w:val="20"/>
              </w:rPr>
              <w:t>8</w:t>
            </w:r>
            <w:r>
              <w:rPr>
                <w:rFonts w:ascii="宋体" w:hAnsi="宋体"/>
                <w:kern w:val="0"/>
                <w:sz w:val="20"/>
                <w:szCs w:val="20"/>
              </w:rPr>
              <w:t>.1</w:t>
            </w:r>
          </w:p>
        </w:tc>
        <w:tc>
          <w:tcPr>
            <w:tcW w:w="1843" w:type="dxa"/>
            <w:vMerge/>
            <w:tcBorders>
              <w:tl2br w:val="nil"/>
              <w:tr2bl w:val="nil"/>
            </w:tcBorders>
            <w:vAlign w:val="center"/>
          </w:tcPr>
          <w:p w:rsidR="00197109" w:rsidRDefault="00197109">
            <w:pPr>
              <w:widowControl/>
              <w:jc w:val="left"/>
              <w:rPr>
                <w:rFonts w:ascii="宋体" w:hAnsi="宋体"/>
                <w:sz w:val="20"/>
                <w:szCs w:val="20"/>
              </w:rPr>
            </w:pPr>
          </w:p>
        </w:tc>
        <w:tc>
          <w:tcPr>
            <w:tcW w:w="2693" w:type="dxa"/>
            <w:tcBorders>
              <w:tl2br w:val="nil"/>
              <w:tr2bl w:val="nil"/>
            </w:tcBorders>
            <w:vAlign w:val="center"/>
          </w:tcPr>
          <w:p w:rsidR="00197109" w:rsidRDefault="00D770CC">
            <w:pPr>
              <w:widowControl/>
              <w:jc w:val="left"/>
              <w:textAlignment w:val="center"/>
              <w:rPr>
                <w:rFonts w:ascii="宋体" w:hAnsi="宋体"/>
                <w:sz w:val="20"/>
                <w:szCs w:val="20"/>
              </w:rPr>
            </w:pPr>
            <w:r>
              <w:rPr>
                <w:rFonts w:ascii="宋体" w:hAnsi="宋体" w:hint="eastAsia"/>
                <w:sz w:val="20"/>
                <w:szCs w:val="20"/>
              </w:rPr>
              <w:t>（填写优惠事项名称）</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197109">
            <w:pPr>
              <w:jc w:val="center"/>
              <w:rPr>
                <w:rFonts w:ascii="宋体" w:hAnsi="宋体"/>
                <w:sz w:val="20"/>
                <w:szCs w:val="20"/>
              </w:rPr>
            </w:pPr>
          </w:p>
        </w:tc>
        <w:tc>
          <w:tcPr>
            <w:tcW w:w="1296" w:type="dxa"/>
            <w:tcBorders>
              <w:tl2br w:val="nil"/>
              <w:tr2bl w:val="nil"/>
            </w:tcBorders>
            <w:vAlign w:val="center"/>
          </w:tcPr>
          <w:p w:rsidR="00197109" w:rsidRDefault="00197109">
            <w:pPr>
              <w:jc w:val="center"/>
              <w:rPr>
                <w:rFonts w:ascii="宋体" w:hAnsi="宋体"/>
                <w:sz w:val="20"/>
                <w:szCs w:val="20"/>
              </w:rPr>
            </w:pP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r>
      <w:tr w:rsidR="00197109">
        <w:trPr>
          <w:trHeight w:val="397"/>
        </w:trPr>
        <w:tc>
          <w:tcPr>
            <w:tcW w:w="709" w:type="dxa"/>
            <w:tcBorders>
              <w:tl2br w:val="nil"/>
              <w:tr2bl w:val="nil"/>
            </w:tcBorders>
            <w:vAlign w:val="center"/>
          </w:tcPr>
          <w:p w:rsidR="00197109" w:rsidRDefault="00D770CC">
            <w:pPr>
              <w:widowControl/>
              <w:jc w:val="center"/>
              <w:textAlignment w:val="center"/>
              <w:rPr>
                <w:rFonts w:ascii="宋体" w:hAnsi="宋体"/>
                <w:kern w:val="0"/>
                <w:sz w:val="20"/>
                <w:szCs w:val="20"/>
              </w:rPr>
            </w:pPr>
            <w:r>
              <w:rPr>
                <w:rFonts w:ascii="宋体" w:hAnsi="宋体" w:hint="eastAsia"/>
                <w:kern w:val="0"/>
                <w:sz w:val="20"/>
                <w:szCs w:val="20"/>
              </w:rPr>
              <w:t>28.2</w:t>
            </w:r>
          </w:p>
        </w:tc>
        <w:tc>
          <w:tcPr>
            <w:tcW w:w="1843" w:type="dxa"/>
            <w:vMerge/>
            <w:tcBorders>
              <w:tl2br w:val="nil"/>
              <w:tr2bl w:val="nil"/>
            </w:tcBorders>
            <w:vAlign w:val="center"/>
          </w:tcPr>
          <w:p w:rsidR="00197109" w:rsidRDefault="00197109">
            <w:pPr>
              <w:widowControl/>
              <w:jc w:val="left"/>
              <w:rPr>
                <w:rFonts w:ascii="宋体" w:hAnsi="宋体"/>
                <w:sz w:val="20"/>
                <w:szCs w:val="20"/>
              </w:rPr>
            </w:pPr>
          </w:p>
        </w:tc>
        <w:tc>
          <w:tcPr>
            <w:tcW w:w="2693" w:type="dxa"/>
            <w:tcBorders>
              <w:tl2br w:val="nil"/>
              <w:tr2bl w:val="nil"/>
            </w:tcBorders>
            <w:vAlign w:val="center"/>
          </w:tcPr>
          <w:p w:rsidR="00197109" w:rsidRDefault="00D770CC">
            <w:pPr>
              <w:widowControl/>
              <w:jc w:val="left"/>
              <w:textAlignment w:val="center"/>
              <w:rPr>
                <w:rFonts w:ascii="宋体" w:hAnsi="宋体"/>
                <w:sz w:val="20"/>
                <w:szCs w:val="20"/>
              </w:rPr>
            </w:pPr>
            <w:r>
              <w:rPr>
                <w:rFonts w:ascii="宋体" w:hAnsi="宋体" w:hint="eastAsia"/>
                <w:sz w:val="20"/>
                <w:szCs w:val="20"/>
              </w:rPr>
              <w:t>（填写优惠事项名称）</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197109">
            <w:pPr>
              <w:jc w:val="center"/>
              <w:rPr>
                <w:rFonts w:ascii="宋体" w:hAnsi="宋体"/>
                <w:sz w:val="20"/>
                <w:szCs w:val="20"/>
              </w:rPr>
            </w:pPr>
          </w:p>
        </w:tc>
        <w:tc>
          <w:tcPr>
            <w:tcW w:w="1296" w:type="dxa"/>
            <w:tcBorders>
              <w:tl2br w:val="nil"/>
              <w:tr2bl w:val="nil"/>
            </w:tcBorders>
            <w:vAlign w:val="center"/>
          </w:tcPr>
          <w:p w:rsidR="00197109" w:rsidRDefault="00197109">
            <w:pPr>
              <w:jc w:val="center"/>
              <w:rPr>
                <w:rFonts w:ascii="宋体" w:hAnsi="宋体"/>
                <w:sz w:val="20"/>
                <w:szCs w:val="20"/>
              </w:rPr>
            </w:pP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D770CC">
            <w:pPr>
              <w:widowControl/>
              <w:jc w:val="center"/>
              <w:textAlignment w:val="center"/>
              <w:rPr>
                <w:rFonts w:ascii="宋体" w:hAnsi="宋体"/>
                <w:kern w:val="0"/>
                <w:sz w:val="20"/>
                <w:szCs w:val="20"/>
              </w:rPr>
            </w:pPr>
            <w:r>
              <w:rPr>
                <w:rFonts w:ascii="宋体" w:hAnsi="宋体"/>
                <w:kern w:val="0"/>
                <w:sz w:val="20"/>
                <w:szCs w:val="20"/>
              </w:rPr>
              <w:t>*</w:t>
            </w:r>
          </w:p>
        </w:tc>
      </w:tr>
      <w:tr w:rsidR="00197109">
        <w:trPr>
          <w:trHeight w:val="397"/>
        </w:trPr>
        <w:tc>
          <w:tcPr>
            <w:tcW w:w="709"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hint="eastAsia"/>
                <w:sz w:val="20"/>
                <w:szCs w:val="20"/>
              </w:rPr>
              <w:t>29</w:t>
            </w:r>
          </w:p>
        </w:tc>
        <w:tc>
          <w:tcPr>
            <w:tcW w:w="1843" w:type="dxa"/>
            <w:vMerge/>
            <w:tcBorders>
              <w:tl2br w:val="nil"/>
              <w:tr2bl w:val="nil"/>
            </w:tcBorders>
            <w:vAlign w:val="center"/>
          </w:tcPr>
          <w:p w:rsidR="00197109" w:rsidRDefault="00197109">
            <w:pPr>
              <w:widowControl/>
              <w:jc w:val="left"/>
              <w:rPr>
                <w:rFonts w:ascii="宋体" w:hAnsi="宋体"/>
                <w:sz w:val="20"/>
                <w:szCs w:val="20"/>
              </w:rPr>
            </w:pPr>
          </w:p>
        </w:tc>
        <w:tc>
          <w:tcPr>
            <w:tcW w:w="2693" w:type="dxa"/>
            <w:tcBorders>
              <w:tl2br w:val="nil"/>
              <w:tr2bl w:val="nil"/>
            </w:tcBorders>
            <w:vAlign w:val="center"/>
          </w:tcPr>
          <w:p w:rsidR="00197109" w:rsidRDefault="00D770CC">
            <w:pPr>
              <w:widowControl/>
              <w:jc w:val="left"/>
              <w:textAlignment w:val="center"/>
              <w:rPr>
                <w:rFonts w:ascii="宋体" w:hAnsi="宋体"/>
                <w:sz w:val="20"/>
                <w:szCs w:val="20"/>
              </w:rPr>
            </w:pPr>
            <w:r>
              <w:rPr>
                <w:rFonts w:ascii="宋体" w:hAnsi="宋体" w:hint="eastAsia"/>
                <w:kern w:val="0"/>
                <w:sz w:val="20"/>
                <w:szCs w:val="20"/>
              </w:rPr>
              <w:t>（二）一次性扣除（摊销）</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197109">
            <w:pPr>
              <w:jc w:val="center"/>
              <w:rPr>
                <w:rFonts w:ascii="宋体" w:hAnsi="宋体"/>
                <w:sz w:val="20"/>
                <w:szCs w:val="20"/>
              </w:rPr>
            </w:pPr>
          </w:p>
        </w:tc>
        <w:tc>
          <w:tcPr>
            <w:tcW w:w="1296" w:type="dxa"/>
            <w:tcBorders>
              <w:tl2br w:val="nil"/>
              <w:tr2bl w:val="nil"/>
            </w:tcBorders>
            <w:vAlign w:val="center"/>
          </w:tcPr>
          <w:p w:rsidR="00197109" w:rsidRDefault="00197109">
            <w:pPr>
              <w:jc w:val="center"/>
              <w:rPr>
                <w:rFonts w:ascii="宋体" w:hAnsi="宋体"/>
                <w:sz w:val="20"/>
                <w:szCs w:val="20"/>
              </w:rPr>
            </w:pP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D770CC">
            <w:pPr>
              <w:jc w:val="center"/>
              <w:rPr>
                <w:rFonts w:ascii="宋体" w:hAnsi="宋体"/>
                <w:sz w:val="20"/>
                <w:szCs w:val="20"/>
              </w:rPr>
            </w:pPr>
            <w:r>
              <w:rPr>
                <w:rFonts w:ascii="宋体" w:hAnsi="宋体"/>
                <w:kern w:val="0"/>
                <w:sz w:val="20"/>
                <w:szCs w:val="20"/>
              </w:rPr>
              <w:t>*</w:t>
            </w:r>
          </w:p>
        </w:tc>
      </w:tr>
      <w:tr w:rsidR="00197109">
        <w:trPr>
          <w:trHeight w:val="397"/>
        </w:trPr>
        <w:tc>
          <w:tcPr>
            <w:tcW w:w="709"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hint="eastAsia"/>
                <w:sz w:val="20"/>
                <w:szCs w:val="20"/>
              </w:rPr>
              <w:t>29.1</w:t>
            </w:r>
          </w:p>
        </w:tc>
        <w:tc>
          <w:tcPr>
            <w:tcW w:w="1843" w:type="dxa"/>
            <w:vMerge/>
            <w:tcBorders>
              <w:tl2br w:val="nil"/>
              <w:tr2bl w:val="nil"/>
            </w:tcBorders>
            <w:vAlign w:val="center"/>
          </w:tcPr>
          <w:p w:rsidR="00197109" w:rsidRDefault="00197109">
            <w:pPr>
              <w:widowControl/>
              <w:jc w:val="left"/>
              <w:rPr>
                <w:rFonts w:ascii="宋体" w:hAnsi="宋体"/>
                <w:sz w:val="20"/>
                <w:szCs w:val="20"/>
              </w:rPr>
            </w:pPr>
          </w:p>
        </w:tc>
        <w:tc>
          <w:tcPr>
            <w:tcW w:w="2693" w:type="dxa"/>
            <w:tcBorders>
              <w:tl2br w:val="nil"/>
              <w:tr2bl w:val="nil"/>
            </w:tcBorders>
            <w:vAlign w:val="center"/>
          </w:tcPr>
          <w:p w:rsidR="00197109" w:rsidRDefault="00D770CC">
            <w:pPr>
              <w:widowControl/>
              <w:jc w:val="left"/>
              <w:textAlignment w:val="center"/>
              <w:rPr>
                <w:rFonts w:ascii="宋体" w:hAnsi="宋体"/>
                <w:kern w:val="0"/>
                <w:sz w:val="20"/>
                <w:szCs w:val="20"/>
              </w:rPr>
            </w:pPr>
            <w:r>
              <w:rPr>
                <w:rFonts w:ascii="宋体" w:hAnsi="宋体" w:hint="eastAsia"/>
                <w:sz w:val="20"/>
                <w:szCs w:val="20"/>
              </w:rPr>
              <w:t>（填写优惠事项名称）</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197109">
            <w:pPr>
              <w:jc w:val="center"/>
              <w:rPr>
                <w:rFonts w:ascii="宋体" w:hAnsi="宋体"/>
                <w:sz w:val="20"/>
                <w:szCs w:val="20"/>
              </w:rPr>
            </w:pPr>
          </w:p>
        </w:tc>
        <w:tc>
          <w:tcPr>
            <w:tcW w:w="1296" w:type="dxa"/>
            <w:tcBorders>
              <w:tl2br w:val="nil"/>
              <w:tr2bl w:val="nil"/>
            </w:tcBorders>
            <w:vAlign w:val="center"/>
          </w:tcPr>
          <w:p w:rsidR="00197109" w:rsidRDefault="00197109">
            <w:pPr>
              <w:jc w:val="center"/>
              <w:rPr>
                <w:rFonts w:ascii="宋体" w:hAnsi="宋体"/>
                <w:sz w:val="20"/>
                <w:szCs w:val="20"/>
              </w:rPr>
            </w:pP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D770CC">
            <w:pPr>
              <w:jc w:val="center"/>
              <w:rPr>
                <w:rFonts w:ascii="宋体" w:hAnsi="宋体"/>
                <w:kern w:val="0"/>
                <w:sz w:val="20"/>
                <w:szCs w:val="20"/>
              </w:rPr>
            </w:pPr>
            <w:r>
              <w:rPr>
                <w:rFonts w:ascii="宋体" w:hAnsi="宋体"/>
                <w:kern w:val="0"/>
                <w:sz w:val="20"/>
                <w:szCs w:val="20"/>
              </w:rPr>
              <w:t>*</w:t>
            </w:r>
          </w:p>
        </w:tc>
      </w:tr>
      <w:tr w:rsidR="00197109">
        <w:trPr>
          <w:trHeight w:val="397"/>
        </w:trPr>
        <w:tc>
          <w:tcPr>
            <w:tcW w:w="709"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hint="eastAsia"/>
                <w:kern w:val="0"/>
                <w:sz w:val="20"/>
                <w:szCs w:val="20"/>
              </w:rPr>
              <w:t>29</w:t>
            </w:r>
            <w:r>
              <w:rPr>
                <w:rFonts w:ascii="宋体" w:hAnsi="宋体"/>
                <w:kern w:val="0"/>
                <w:sz w:val="20"/>
                <w:szCs w:val="20"/>
              </w:rPr>
              <w:t>.</w:t>
            </w:r>
            <w:r>
              <w:rPr>
                <w:rFonts w:ascii="宋体" w:hAnsi="宋体" w:hint="eastAsia"/>
                <w:kern w:val="0"/>
                <w:sz w:val="20"/>
                <w:szCs w:val="20"/>
              </w:rPr>
              <w:t>2</w:t>
            </w:r>
          </w:p>
        </w:tc>
        <w:tc>
          <w:tcPr>
            <w:tcW w:w="1843" w:type="dxa"/>
            <w:vMerge/>
            <w:tcBorders>
              <w:tl2br w:val="nil"/>
              <w:tr2bl w:val="nil"/>
            </w:tcBorders>
            <w:vAlign w:val="center"/>
          </w:tcPr>
          <w:p w:rsidR="00197109" w:rsidRDefault="00197109">
            <w:pPr>
              <w:widowControl/>
              <w:jc w:val="left"/>
              <w:rPr>
                <w:rFonts w:ascii="宋体" w:hAnsi="宋体"/>
                <w:sz w:val="20"/>
                <w:szCs w:val="20"/>
              </w:rPr>
            </w:pPr>
          </w:p>
        </w:tc>
        <w:tc>
          <w:tcPr>
            <w:tcW w:w="2693" w:type="dxa"/>
            <w:tcBorders>
              <w:tl2br w:val="nil"/>
              <w:tr2bl w:val="nil"/>
            </w:tcBorders>
            <w:vAlign w:val="center"/>
          </w:tcPr>
          <w:p w:rsidR="00197109" w:rsidRDefault="00D770CC">
            <w:pPr>
              <w:widowControl/>
              <w:jc w:val="left"/>
              <w:textAlignment w:val="center"/>
              <w:rPr>
                <w:rFonts w:ascii="宋体" w:hAnsi="宋体"/>
                <w:sz w:val="20"/>
                <w:szCs w:val="20"/>
              </w:rPr>
            </w:pPr>
            <w:r>
              <w:rPr>
                <w:rFonts w:ascii="宋体" w:hAnsi="宋体" w:hint="eastAsia"/>
                <w:sz w:val="20"/>
                <w:szCs w:val="20"/>
              </w:rPr>
              <w:t>（填写优惠事项名称）</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197109">
            <w:pPr>
              <w:jc w:val="center"/>
              <w:rPr>
                <w:rFonts w:ascii="宋体" w:hAnsi="宋体"/>
                <w:sz w:val="20"/>
                <w:szCs w:val="20"/>
              </w:rPr>
            </w:pPr>
          </w:p>
        </w:tc>
        <w:tc>
          <w:tcPr>
            <w:tcW w:w="1296" w:type="dxa"/>
            <w:tcBorders>
              <w:tl2br w:val="nil"/>
              <w:tr2bl w:val="nil"/>
            </w:tcBorders>
            <w:vAlign w:val="center"/>
          </w:tcPr>
          <w:p w:rsidR="00197109" w:rsidRDefault="00197109">
            <w:pPr>
              <w:jc w:val="center"/>
              <w:rPr>
                <w:rFonts w:ascii="宋体" w:hAnsi="宋体"/>
                <w:sz w:val="20"/>
                <w:szCs w:val="20"/>
              </w:rPr>
            </w:pP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D770CC">
            <w:pPr>
              <w:jc w:val="center"/>
              <w:rPr>
                <w:rFonts w:ascii="宋体" w:hAnsi="宋体"/>
                <w:sz w:val="20"/>
                <w:szCs w:val="20"/>
              </w:rPr>
            </w:pPr>
            <w:r>
              <w:rPr>
                <w:rFonts w:ascii="宋体" w:hAnsi="宋体"/>
                <w:kern w:val="0"/>
                <w:sz w:val="20"/>
                <w:szCs w:val="20"/>
              </w:rPr>
              <w:t>*</w:t>
            </w:r>
          </w:p>
        </w:tc>
      </w:tr>
      <w:tr w:rsidR="00197109">
        <w:trPr>
          <w:trHeight w:val="397"/>
        </w:trPr>
        <w:tc>
          <w:tcPr>
            <w:tcW w:w="709" w:type="dxa"/>
            <w:tcBorders>
              <w:tl2br w:val="nil"/>
              <w:tr2bl w:val="nil"/>
            </w:tcBorders>
            <w:vAlign w:val="center"/>
          </w:tcPr>
          <w:p w:rsidR="00197109" w:rsidRDefault="00D770CC">
            <w:pPr>
              <w:widowControl/>
              <w:jc w:val="center"/>
              <w:textAlignment w:val="center"/>
              <w:rPr>
                <w:rFonts w:ascii="宋体" w:hAnsi="宋体"/>
                <w:kern w:val="0"/>
                <w:sz w:val="20"/>
                <w:szCs w:val="20"/>
              </w:rPr>
            </w:pPr>
            <w:r>
              <w:rPr>
                <w:rFonts w:ascii="宋体" w:hAnsi="宋体"/>
                <w:kern w:val="0"/>
                <w:sz w:val="20"/>
                <w:szCs w:val="20"/>
              </w:rPr>
              <w:t>3</w:t>
            </w:r>
            <w:r>
              <w:rPr>
                <w:rFonts w:ascii="宋体" w:hAnsi="宋体" w:hint="eastAsia"/>
                <w:kern w:val="0"/>
                <w:sz w:val="20"/>
                <w:szCs w:val="20"/>
              </w:rPr>
              <w:t>0</w:t>
            </w:r>
          </w:p>
        </w:tc>
        <w:tc>
          <w:tcPr>
            <w:tcW w:w="4536" w:type="dxa"/>
            <w:gridSpan w:val="2"/>
            <w:tcBorders>
              <w:tl2br w:val="nil"/>
              <w:tr2bl w:val="nil"/>
            </w:tcBorders>
            <w:vAlign w:val="center"/>
          </w:tcPr>
          <w:p w:rsidR="00197109" w:rsidRDefault="00D770CC">
            <w:pPr>
              <w:widowControl/>
              <w:jc w:val="center"/>
              <w:textAlignment w:val="center"/>
              <w:rPr>
                <w:rFonts w:ascii="宋体" w:hAnsi="宋体"/>
                <w:kern w:val="0"/>
                <w:sz w:val="20"/>
                <w:szCs w:val="20"/>
              </w:rPr>
            </w:pPr>
            <w:r>
              <w:rPr>
                <w:rFonts w:ascii="宋体" w:hAnsi="宋体" w:hint="eastAsia"/>
                <w:kern w:val="0"/>
                <w:sz w:val="20"/>
                <w:szCs w:val="20"/>
              </w:rPr>
              <w:t>合计</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197109">
            <w:pPr>
              <w:widowControl/>
              <w:jc w:val="center"/>
              <w:textAlignment w:val="center"/>
              <w:rPr>
                <w:rFonts w:ascii="宋体" w:hAnsi="宋体"/>
                <w:kern w:val="0"/>
                <w:sz w:val="20"/>
                <w:szCs w:val="20"/>
              </w:rPr>
            </w:pPr>
          </w:p>
        </w:tc>
        <w:tc>
          <w:tcPr>
            <w:tcW w:w="1296" w:type="dxa"/>
            <w:tcBorders>
              <w:tl2br w:val="nil"/>
              <w:tr2bl w:val="nil"/>
            </w:tcBorders>
            <w:vAlign w:val="center"/>
          </w:tcPr>
          <w:p w:rsidR="00197109" w:rsidRDefault="00197109">
            <w:pPr>
              <w:widowControl/>
              <w:jc w:val="center"/>
              <w:textAlignment w:val="center"/>
              <w:rPr>
                <w:rFonts w:ascii="宋体" w:hAnsi="宋体"/>
                <w:kern w:val="0"/>
                <w:sz w:val="20"/>
                <w:szCs w:val="20"/>
              </w:rPr>
            </w:pP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r w:rsidR="00197109">
        <w:trPr>
          <w:trHeight w:val="539"/>
        </w:trPr>
        <w:tc>
          <w:tcPr>
            <w:tcW w:w="2552" w:type="dxa"/>
            <w:gridSpan w:val="2"/>
            <w:tcBorders>
              <w:tl2br w:val="nil"/>
              <w:tr2bl w:val="nil"/>
            </w:tcBorders>
            <w:vAlign w:val="center"/>
          </w:tcPr>
          <w:p w:rsidR="00197109" w:rsidRDefault="00D770CC">
            <w:pPr>
              <w:widowControl/>
              <w:jc w:val="left"/>
              <w:textAlignment w:val="center"/>
              <w:rPr>
                <w:rFonts w:ascii="宋体" w:hAnsi="宋体"/>
                <w:sz w:val="20"/>
                <w:szCs w:val="20"/>
              </w:rPr>
            </w:pPr>
            <w:r>
              <w:rPr>
                <w:rFonts w:ascii="宋体" w:hAnsi="宋体" w:hint="eastAsia"/>
                <w:kern w:val="0"/>
                <w:sz w:val="20"/>
                <w:szCs w:val="20"/>
              </w:rPr>
              <w:t>附列资料</w:t>
            </w:r>
          </w:p>
        </w:tc>
        <w:tc>
          <w:tcPr>
            <w:tcW w:w="2693" w:type="dxa"/>
            <w:tcBorders>
              <w:tl2br w:val="nil"/>
              <w:tr2bl w:val="nil"/>
            </w:tcBorders>
            <w:vAlign w:val="center"/>
          </w:tcPr>
          <w:p w:rsidR="00197109" w:rsidRDefault="00D770CC">
            <w:pPr>
              <w:widowControl/>
              <w:jc w:val="left"/>
              <w:textAlignment w:val="center"/>
              <w:rPr>
                <w:rFonts w:ascii="宋体" w:hAnsi="宋体"/>
                <w:sz w:val="20"/>
                <w:szCs w:val="20"/>
              </w:rPr>
            </w:pPr>
            <w:r>
              <w:rPr>
                <w:rFonts w:ascii="宋体" w:hAnsi="宋体" w:hint="eastAsia"/>
                <w:kern w:val="0"/>
                <w:sz w:val="20"/>
                <w:szCs w:val="20"/>
              </w:rPr>
              <w:t>全民所有制企业公司制改制资产评估增值政策资产</w:t>
            </w:r>
          </w:p>
        </w:tc>
        <w:tc>
          <w:tcPr>
            <w:tcW w:w="709"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992" w:type="dxa"/>
            <w:tcBorders>
              <w:tl2br w:val="nil"/>
              <w:tr2bl w:val="nil"/>
            </w:tcBorders>
            <w:vAlign w:val="center"/>
          </w:tcPr>
          <w:p w:rsidR="00197109" w:rsidRDefault="00197109">
            <w:pPr>
              <w:jc w:val="center"/>
              <w:rPr>
                <w:rFonts w:ascii="宋体" w:hAnsi="宋体"/>
                <w:sz w:val="20"/>
                <w:szCs w:val="20"/>
              </w:rPr>
            </w:pPr>
          </w:p>
        </w:tc>
        <w:tc>
          <w:tcPr>
            <w:tcW w:w="1134" w:type="dxa"/>
            <w:tcBorders>
              <w:tl2br w:val="nil"/>
              <w:tr2bl w:val="nil"/>
            </w:tcBorders>
            <w:vAlign w:val="center"/>
          </w:tcPr>
          <w:p w:rsidR="00197109" w:rsidRDefault="00197109">
            <w:pPr>
              <w:jc w:val="center"/>
              <w:rPr>
                <w:rFonts w:ascii="宋体" w:hAnsi="宋体"/>
                <w:sz w:val="20"/>
                <w:szCs w:val="20"/>
              </w:rPr>
            </w:pPr>
          </w:p>
        </w:tc>
        <w:tc>
          <w:tcPr>
            <w:tcW w:w="2127"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rsidR="00197109" w:rsidRDefault="00197109">
            <w:pPr>
              <w:jc w:val="center"/>
              <w:rPr>
                <w:rFonts w:ascii="宋体" w:hAnsi="宋体"/>
                <w:sz w:val="20"/>
                <w:szCs w:val="20"/>
              </w:rPr>
            </w:pPr>
          </w:p>
        </w:tc>
        <w:tc>
          <w:tcPr>
            <w:tcW w:w="850" w:type="dxa"/>
            <w:tcBorders>
              <w:tl2br w:val="nil"/>
              <w:tr2bl w:val="nil"/>
            </w:tcBorders>
            <w:vAlign w:val="center"/>
          </w:tcPr>
          <w:p w:rsidR="00197109" w:rsidRDefault="00197109">
            <w:pPr>
              <w:jc w:val="center"/>
              <w:rPr>
                <w:rFonts w:ascii="宋体" w:hAnsi="宋体"/>
                <w:sz w:val="20"/>
                <w:szCs w:val="20"/>
              </w:rPr>
            </w:pPr>
          </w:p>
        </w:tc>
      </w:tr>
    </w:tbl>
    <w:p w:rsidR="00197109" w:rsidRDefault="00197109">
      <w:pPr>
        <w:spacing w:line="360" w:lineRule="auto"/>
        <w:rPr>
          <w:rFonts w:ascii="宋体"/>
          <w:sz w:val="24"/>
        </w:rPr>
        <w:sectPr w:rsidR="00197109" w:rsidSect="006408CD">
          <w:pgSz w:w="16838" w:h="11906" w:orient="landscape"/>
          <w:pgMar w:top="1418" w:right="1418" w:bottom="1418" w:left="1418" w:header="851" w:footer="992" w:gutter="113"/>
          <w:cols w:space="425"/>
          <w:docGrid w:linePitch="312"/>
        </w:sectPr>
      </w:pPr>
    </w:p>
    <w:p w:rsidR="00197109" w:rsidRDefault="00D770CC" w:rsidP="00111605">
      <w:pPr>
        <w:pStyle w:val="120"/>
        <w:jc w:val="center"/>
      </w:pPr>
      <w:bookmarkStart w:id="37" w:name="_Toc54267926"/>
      <w:r>
        <w:rPr>
          <w:rFonts w:hint="eastAsia"/>
        </w:rPr>
        <w:lastRenderedPageBreak/>
        <w:t>A105090</w:t>
      </w:r>
      <w:r>
        <w:rPr>
          <w:rFonts w:hint="eastAsia"/>
        </w:rPr>
        <w:tab/>
      </w:r>
      <w:r>
        <w:rPr>
          <w:rFonts w:hint="eastAsia"/>
        </w:rPr>
        <w:t>资产损失税前扣除及纳税调整明细表</w:t>
      </w:r>
      <w:bookmarkEnd w:id="37"/>
    </w:p>
    <w:tbl>
      <w:tblPr>
        <w:tblW w:w="1522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5" w:type="dxa"/>
          <w:left w:w="15" w:type="dxa"/>
          <w:bottom w:w="15" w:type="dxa"/>
          <w:right w:w="15" w:type="dxa"/>
        </w:tblCellMar>
        <w:tblLook w:val="04A0"/>
      </w:tblPr>
      <w:tblGrid>
        <w:gridCol w:w="682"/>
        <w:gridCol w:w="6401"/>
        <w:gridCol w:w="1155"/>
        <w:gridCol w:w="1155"/>
        <w:gridCol w:w="1155"/>
        <w:gridCol w:w="1155"/>
        <w:gridCol w:w="1155"/>
        <w:gridCol w:w="1155"/>
        <w:gridCol w:w="1213"/>
      </w:tblGrid>
      <w:tr w:rsidR="00197109">
        <w:trPr>
          <w:trHeight w:val="600"/>
          <w:jc w:val="center"/>
        </w:trPr>
        <w:tc>
          <w:tcPr>
            <w:tcW w:w="682" w:type="dxa"/>
            <w:vMerge w:val="restart"/>
            <w:tcBorders>
              <w:top w:val="single" w:sz="12"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行次</w:t>
            </w:r>
          </w:p>
        </w:tc>
        <w:tc>
          <w:tcPr>
            <w:tcW w:w="6401" w:type="dxa"/>
            <w:vMerge w:val="restart"/>
            <w:tcBorders>
              <w:top w:val="single" w:sz="12" w:space="0" w:color="000000"/>
              <w:left w:val="single" w:sz="6"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项目</w:t>
            </w:r>
          </w:p>
        </w:tc>
        <w:tc>
          <w:tcPr>
            <w:tcW w:w="1155" w:type="dxa"/>
            <w:tcBorders>
              <w:top w:val="single" w:sz="12" w:space="0" w:color="000000"/>
              <w:left w:val="single" w:sz="6"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资产损失直接计入本年损益金额</w:t>
            </w:r>
          </w:p>
        </w:tc>
        <w:tc>
          <w:tcPr>
            <w:tcW w:w="1155" w:type="dxa"/>
            <w:tcBorders>
              <w:top w:val="single" w:sz="12" w:space="0" w:color="000000"/>
              <w:left w:val="single" w:sz="6"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kern w:val="0"/>
                <w:sz w:val="20"/>
                <w:szCs w:val="20"/>
              </w:rPr>
            </w:pPr>
            <w:r>
              <w:rPr>
                <w:rFonts w:ascii="宋体" w:hAnsi="宋体" w:cs="宋体" w:hint="eastAsia"/>
                <w:kern w:val="0"/>
                <w:sz w:val="20"/>
                <w:szCs w:val="20"/>
              </w:rPr>
              <w:t>资产损失准备金核销金额</w:t>
            </w:r>
          </w:p>
        </w:tc>
        <w:tc>
          <w:tcPr>
            <w:tcW w:w="1155" w:type="dxa"/>
            <w:tcBorders>
              <w:top w:val="single" w:sz="12" w:space="0" w:color="000000"/>
              <w:left w:val="single" w:sz="6"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kern w:val="0"/>
                <w:sz w:val="20"/>
                <w:szCs w:val="20"/>
              </w:rPr>
            </w:pPr>
            <w:r>
              <w:rPr>
                <w:rFonts w:ascii="宋体" w:hAnsi="宋体" w:cs="宋体" w:hint="eastAsia"/>
                <w:kern w:val="0"/>
                <w:sz w:val="20"/>
                <w:szCs w:val="20"/>
              </w:rPr>
              <w:t>资产处置</w:t>
            </w:r>
          </w:p>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收入</w:t>
            </w:r>
          </w:p>
        </w:tc>
        <w:tc>
          <w:tcPr>
            <w:tcW w:w="1155" w:type="dxa"/>
            <w:tcBorders>
              <w:top w:val="single" w:sz="12" w:space="0" w:color="000000"/>
              <w:left w:val="single" w:sz="6"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赔偿收入</w:t>
            </w:r>
          </w:p>
        </w:tc>
        <w:tc>
          <w:tcPr>
            <w:tcW w:w="1155" w:type="dxa"/>
            <w:tcBorders>
              <w:top w:val="single" w:sz="12" w:space="0" w:color="000000"/>
              <w:left w:val="single" w:sz="6"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kern w:val="0"/>
                <w:sz w:val="20"/>
                <w:szCs w:val="20"/>
              </w:rPr>
            </w:pPr>
            <w:r>
              <w:rPr>
                <w:rFonts w:ascii="宋体" w:hAnsi="宋体" w:cs="宋体" w:hint="eastAsia"/>
                <w:kern w:val="0"/>
                <w:sz w:val="20"/>
                <w:szCs w:val="20"/>
              </w:rPr>
              <w:t>资产计税</w:t>
            </w:r>
          </w:p>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基础</w:t>
            </w:r>
          </w:p>
        </w:tc>
        <w:tc>
          <w:tcPr>
            <w:tcW w:w="1155" w:type="dxa"/>
            <w:tcBorders>
              <w:top w:val="single" w:sz="12" w:space="0" w:color="000000"/>
              <w:left w:val="single" w:sz="6"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资产损失的税收金额</w:t>
            </w:r>
          </w:p>
        </w:tc>
        <w:tc>
          <w:tcPr>
            <w:tcW w:w="1213" w:type="dxa"/>
            <w:tcBorders>
              <w:top w:val="single" w:sz="12" w:space="0" w:color="000000"/>
              <w:left w:val="single" w:sz="6" w:space="0" w:color="000000"/>
              <w:bottom w:val="single" w:sz="6" w:space="0" w:color="000000"/>
              <w:right w:val="single" w:sz="12" w:space="0" w:color="000000"/>
            </w:tcBorders>
            <w:noWrap/>
            <w:vAlign w:val="center"/>
          </w:tcPr>
          <w:p w:rsidR="00197109" w:rsidRDefault="00D770CC">
            <w:pPr>
              <w:widowControl/>
              <w:jc w:val="center"/>
              <w:textAlignment w:val="center"/>
              <w:rPr>
                <w:rFonts w:ascii="宋体" w:hAnsi="宋体" w:cs="宋体"/>
                <w:kern w:val="0"/>
                <w:sz w:val="20"/>
                <w:szCs w:val="20"/>
              </w:rPr>
            </w:pPr>
            <w:r>
              <w:rPr>
                <w:rFonts w:ascii="宋体" w:hAnsi="宋体" w:cs="宋体" w:hint="eastAsia"/>
                <w:kern w:val="0"/>
                <w:sz w:val="20"/>
                <w:szCs w:val="20"/>
              </w:rPr>
              <w:t>纳税调整</w:t>
            </w:r>
          </w:p>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金额</w:t>
            </w:r>
          </w:p>
        </w:tc>
      </w:tr>
      <w:tr w:rsidR="00197109">
        <w:trPr>
          <w:trHeight w:val="377"/>
          <w:jc w:val="center"/>
        </w:trPr>
        <w:tc>
          <w:tcPr>
            <w:tcW w:w="682" w:type="dxa"/>
            <w:vMerge/>
            <w:tcBorders>
              <w:top w:val="single" w:sz="6" w:space="0" w:color="000000"/>
              <w:left w:val="single" w:sz="12"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6401" w:type="dxa"/>
            <w:vMerge/>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kern w:val="0"/>
                <w:sz w:val="20"/>
                <w:szCs w:val="20"/>
              </w:rPr>
            </w:pPr>
            <w:r>
              <w:rPr>
                <w:rFonts w:ascii="宋体" w:hAnsi="宋体" w:cs="宋体" w:hint="eastAsia"/>
                <w:kern w:val="0"/>
                <w:sz w:val="20"/>
                <w:szCs w:val="20"/>
              </w:rPr>
              <w:t>2</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3</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4</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5</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sz w:val="20"/>
                <w:szCs w:val="20"/>
              </w:rPr>
              <w:t>6</w:t>
            </w:r>
            <w:r>
              <w:rPr>
                <w:rFonts w:ascii="宋体" w:hAnsi="宋体" w:cs="宋体" w:hint="eastAsia"/>
                <w:kern w:val="0"/>
                <w:sz w:val="20"/>
                <w:szCs w:val="20"/>
              </w:rPr>
              <w:t>（5-3-4）</w:t>
            </w: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7</w:t>
            </w:r>
          </w:p>
        </w:tc>
      </w:tr>
      <w:tr w:rsidR="00197109">
        <w:trPr>
          <w:trHeight w:val="411"/>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textAlignment w:val="center"/>
              <w:rPr>
                <w:rFonts w:ascii="宋体" w:hAnsi="宋体" w:cs="宋体"/>
                <w:sz w:val="20"/>
                <w:szCs w:val="20"/>
              </w:rPr>
            </w:pPr>
            <w:r>
              <w:rPr>
                <w:rFonts w:ascii="宋体" w:hAnsi="宋体" w:cs="宋体" w:hint="eastAsia"/>
                <w:kern w:val="0"/>
                <w:sz w:val="20"/>
                <w:szCs w:val="20"/>
              </w:rPr>
              <w:t>一、现金及银行存款损失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jc w:val="center"/>
              <w:rPr>
                <w:rFonts w:ascii="宋体" w:hAnsi="宋体" w:cs="宋体"/>
                <w:sz w:val="20"/>
                <w:szCs w:val="20"/>
              </w:rPr>
            </w:pPr>
            <w:r>
              <w:rPr>
                <w:rFonts w:ascii="宋体" w:hAnsi="宋体" w:cs="宋体" w:hint="eastAsia"/>
                <w:sz w:val="20"/>
                <w:szCs w:val="20"/>
              </w:rPr>
              <w:t>*</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sz w:val="20"/>
                <w:szCs w:val="20"/>
              </w:rPr>
            </w:pPr>
          </w:p>
        </w:tc>
      </w:tr>
      <w:tr w:rsidR="00197109">
        <w:trPr>
          <w:trHeight w:val="417"/>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textAlignment w:val="center"/>
              <w:rPr>
                <w:rFonts w:ascii="宋体" w:hAnsi="宋体" w:cs="宋体"/>
                <w:sz w:val="20"/>
                <w:szCs w:val="20"/>
              </w:rPr>
            </w:pPr>
            <w:r>
              <w:rPr>
                <w:rFonts w:ascii="宋体" w:hAnsi="宋体" w:cs="宋体" w:hint="eastAsia"/>
                <w:kern w:val="0"/>
                <w:sz w:val="20"/>
                <w:szCs w:val="20"/>
              </w:rPr>
              <w:t>二、应收及预付款项坏账损失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sz w:val="20"/>
                <w:szCs w:val="20"/>
              </w:rPr>
            </w:pPr>
          </w:p>
        </w:tc>
      </w:tr>
      <w:tr w:rsidR="00197109">
        <w:trPr>
          <w:trHeight w:val="437"/>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3</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kinsoku w:val="0"/>
              <w:ind w:leftChars="200" w:left="420"/>
              <w:textAlignment w:val="center"/>
              <w:rPr>
                <w:rFonts w:ascii="宋体" w:hAnsi="宋体" w:cs="宋体"/>
                <w:sz w:val="20"/>
                <w:szCs w:val="20"/>
              </w:rPr>
            </w:pPr>
            <w:r>
              <w:rPr>
                <w:rFonts w:ascii="宋体" w:hAnsi="宋体" w:cs="宋体" w:hint="eastAsia"/>
                <w:kern w:val="0"/>
                <w:sz w:val="20"/>
                <w:szCs w:val="20"/>
              </w:rPr>
              <w:t>其中：逾期三年以上的应收款项损失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sz w:val="20"/>
                <w:szCs w:val="20"/>
              </w:rPr>
            </w:pPr>
          </w:p>
        </w:tc>
      </w:tr>
      <w:tr w:rsidR="00197109">
        <w:trPr>
          <w:trHeight w:val="415"/>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4</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kinsoku w:val="0"/>
              <w:ind w:leftChars="500" w:left="1050"/>
              <w:textAlignment w:val="center"/>
              <w:rPr>
                <w:rFonts w:ascii="宋体" w:hAnsi="宋体" w:cs="宋体"/>
                <w:sz w:val="20"/>
                <w:szCs w:val="20"/>
              </w:rPr>
            </w:pPr>
            <w:r>
              <w:rPr>
                <w:rFonts w:ascii="宋体" w:hAnsi="宋体" w:cs="宋体" w:hint="eastAsia"/>
                <w:kern w:val="0"/>
                <w:sz w:val="20"/>
                <w:szCs w:val="20"/>
              </w:rPr>
              <w:t>逾期一年以上的小额应收款项损失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sz w:val="20"/>
                <w:szCs w:val="20"/>
              </w:rPr>
            </w:pPr>
          </w:p>
        </w:tc>
      </w:tr>
      <w:tr w:rsidR="00197109">
        <w:trPr>
          <w:trHeight w:val="420"/>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5</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textAlignment w:val="center"/>
              <w:rPr>
                <w:rFonts w:ascii="宋体" w:hAnsi="宋体" w:cs="宋体"/>
                <w:sz w:val="20"/>
                <w:szCs w:val="20"/>
              </w:rPr>
            </w:pPr>
            <w:r>
              <w:rPr>
                <w:rFonts w:ascii="宋体" w:hAnsi="宋体" w:cs="宋体" w:hint="eastAsia"/>
                <w:kern w:val="0"/>
                <w:sz w:val="20"/>
                <w:szCs w:val="20"/>
              </w:rPr>
              <w:t>三、存货损失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sz w:val="20"/>
                <w:szCs w:val="20"/>
              </w:rPr>
            </w:pPr>
          </w:p>
        </w:tc>
      </w:tr>
      <w:tr w:rsidR="00197109">
        <w:trPr>
          <w:trHeight w:val="413"/>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6</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ind w:leftChars="200" w:left="420"/>
              <w:textAlignment w:val="center"/>
              <w:rPr>
                <w:rFonts w:ascii="宋体" w:hAnsi="宋体" w:cs="宋体"/>
                <w:sz w:val="20"/>
                <w:szCs w:val="20"/>
              </w:rPr>
            </w:pPr>
            <w:r>
              <w:rPr>
                <w:rFonts w:ascii="宋体" w:hAnsi="宋体" w:cs="宋体" w:hint="eastAsia"/>
                <w:kern w:val="0"/>
                <w:sz w:val="20"/>
                <w:szCs w:val="20"/>
              </w:rPr>
              <w:t>其中：存货盘亏、报废、损毁、变质或被盗损失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sz w:val="20"/>
                <w:szCs w:val="20"/>
              </w:rPr>
            </w:pPr>
          </w:p>
        </w:tc>
      </w:tr>
      <w:tr w:rsidR="00197109">
        <w:trPr>
          <w:trHeight w:val="433"/>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7</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textAlignment w:val="center"/>
              <w:rPr>
                <w:rFonts w:ascii="宋体" w:hAnsi="宋体" w:cs="宋体"/>
                <w:sz w:val="20"/>
                <w:szCs w:val="20"/>
              </w:rPr>
            </w:pPr>
            <w:r>
              <w:rPr>
                <w:rFonts w:ascii="宋体" w:hAnsi="宋体" w:cs="宋体" w:hint="eastAsia"/>
                <w:kern w:val="0"/>
                <w:sz w:val="20"/>
                <w:szCs w:val="20"/>
              </w:rPr>
              <w:t>四、固定资产损失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sz w:val="20"/>
                <w:szCs w:val="20"/>
              </w:rPr>
            </w:pPr>
          </w:p>
        </w:tc>
      </w:tr>
      <w:tr w:rsidR="00197109">
        <w:trPr>
          <w:trHeight w:val="411"/>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8</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ind w:leftChars="200" w:left="420"/>
              <w:textAlignment w:val="center"/>
              <w:rPr>
                <w:rFonts w:ascii="宋体" w:hAnsi="宋体" w:cs="宋体"/>
                <w:sz w:val="20"/>
                <w:szCs w:val="20"/>
              </w:rPr>
            </w:pPr>
            <w:r>
              <w:rPr>
                <w:rFonts w:ascii="宋体" w:hAnsi="宋体" w:cs="宋体" w:hint="eastAsia"/>
                <w:kern w:val="0"/>
                <w:sz w:val="20"/>
                <w:szCs w:val="20"/>
              </w:rPr>
              <w:t>其中：固定资产盘亏、丢失、报废、损毁或被盗损失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sz w:val="20"/>
                <w:szCs w:val="20"/>
              </w:rPr>
            </w:pPr>
          </w:p>
        </w:tc>
      </w:tr>
      <w:tr w:rsidR="00197109">
        <w:trPr>
          <w:trHeight w:val="431"/>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9</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textAlignment w:val="center"/>
              <w:rPr>
                <w:rFonts w:ascii="宋体" w:hAnsi="宋体" w:cs="宋体"/>
                <w:sz w:val="20"/>
                <w:szCs w:val="20"/>
              </w:rPr>
            </w:pPr>
            <w:r>
              <w:rPr>
                <w:rFonts w:ascii="宋体" w:hAnsi="宋体" w:cs="宋体" w:hint="eastAsia"/>
                <w:kern w:val="0"/>
                <w:sz w:val="20"/>
                <w:szCs w:val="20"/>
              </w:rPr>
              <w:t>五、无形资产损失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sz w:val="20"/>
                <w:szCs w:val="20"/>
              </w:rPr>
            </w:pPr>
          </w:p>
        </w:tc>
      </w:tr>
      <w:tr w:rsidR="00197109">
        <w:trPr>
          <w:trHeight w:val="422"/>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10</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ind w:leftChars="200" w:left="420"/>
              <w:textAlignment w:val="center"/>
              <w:rPr>
                <w:rFonts w:ascii="宋体" w:hAnsi="宋体" w:cs="宋体"/>
                <w:sz w:val="20"/>
                <w:szCs w:val="20"/>
              </w:rPr>
            </w:pPr>
            <w:r>
              <w:rPr>
                <w:rFonts w:ascii="宋体" w:hAnsi="宋体" w:cs="宋体" w:hint="eastAsia"/>
                <w:kern w:val="0"/>
                <w:sz w:val="20"/>
                <w:szCs w:val="20"/>
              </w:rPr>
              <w:t>其中：无形资产转让损失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sz w:val="20"/>
                <w:szCs w:val="20"/>
              </w:rPr>
            </w:pPr>
          </w:p>
        </w:tc>
      </w:tr>
      <w:tr w:rsidR="00197109">
        <w:trPr>
          <w:trHeight w:val="428"/>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11</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ind w:leftChars="480" w:left="1008"/>
              <w:textAlignment w:val="center"/>
              <w:rPr>
                <w:rFonts w:ascii="宋体" w:hAnsi="宋体" w:cs="宋体"/>
                <w:sz w:val="20"/>
                <w:szCs w:val="20"/>
              </w:rPr>
            </w:pPr>
            <w:r>
              <w:rPr>
                <w:rFonts w:ascii="宋体" w:hAnsi="宋体" w:cs="宋体" w:hint="eastAsia"/>
                <w:kern w:val="0"/>
                <w:sz w:val="20"/>
                <w:szCs w:val="20"/>
              </w:rPr>
              <w:t>无形资产被替代或超过法律保护期限形成的损失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sz w:val="20"/>
                <w:szCs w:val="20"/>
              </w:rPr>
            </w:pPr>
          </w:p>
        </w:tc>
      </w:tr>
      <w:tr w:rsidR="00197109">
        <w:trPr>
          <w:trHeight w:val="421"/>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12</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textAlignment w:val="center"/>
              <w:rPr>
                <w:rFonts w:ascii="宋体" w:hAnsi="宋体" w:cs="宋体"/>
                <w:sz w:val="20"/>
                <w:szCs w:val="20"/>
              </w:rPr>
            </w:pPr>
            <w:r>
              <w:rPr>
                <w:rFonts w:ascii="宋体" w:hAnsi="宋体" w:cs="宋体" w:hint="eastAsia"/>
                <w:kern w:val="0"/>
                <w:sz w:val="20"/>
                <w:szCs w:val="20"/>
              </w:rPr>
              <w:t>六、在建工程损失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jc w:val="center"/>
              <w:rPr>
                <w:rFonts w:ascii="宋体" w:hAnsi="宋体" w:cs="宋体"/>
                <w:sz w:val="20"/>
                <w:szCs w:val="20"/>
              </w:rPr>
            </w:pPr>
            <w:r>
              <w:rPr>
                <w:rFonts w:ascii="宋体" w:hAnsi="宋体" w:cs="宋体" w:hint="eastAsia"/>
                <w:sz w:val="20"/>
                <w:szCs w:val="20"/>
              </w:rPr>
              <w:t>*</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sz w:val="20"/>
                <w:szCs w:val="20"/>
              </w:rPr>
            </w:pPr>
          </w:p>
        </w:tc>
      </w:tr>
      <w:tr w:rsidR="00197109">
        <w:trPr>
          <w:trHeight w:val="427"/>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13</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ind w:leftChars="200" w:left="420"/>
              <w:textAlignment w:val="center"/>
              <w:rPr>
                <w:rFonts w:ascii="宋体" w:hAnsi="宋体" w:cs="宋体"/>
                <w:sz w:val="20"/>
                <w:szCs w:val="20"/>
              </w:rPr>
            </w:pPr>
            <w:r>
              <w:rPr>
                <w:rFonts w:ascii="宋体" w:hAnsi="宋体" w:cs="宋体" w:hint="eastAsia"/>
                <w:kern w:val="0"/>
                <w:sz w:val="20"/>
                <w:szCs w:val="20"/>
              </w:rPr>
              <w:t>其中：在建工程停建、报废损失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jc w:val="center"/>
              <w:rPr>
                <w:rFonts w:ascii="宋体" w:hAnsi="宋体" w:cs="宋体"/>
                <w:sz w:val="20"/>
                <w:szCs w:val="20"/>
              </w:rPr>
            </w:pPr>
            <w:r>
              <w:rPr>
                <w:rFonts w:ascii="宋体" w:hAnsi="宋体" w:cs="宋体" w:hint="eastAsia"/>
                <w:sz w:val="20"/>
                <w:szCs w:val="20"/>
              </w:rPr>
              <w:t>*</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sz w:val="20"/>
                <w:szCs w:val="20"/>
              </w:rPr>
            </w:pPr>
          </w:p>
        </w:tc>
      </w:tr>
      <w:tr w:rsidR="00197109">
        <w:trPr>
          <w:trHeight w:val="419"/>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14</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textAlignment w:val="center"/>
              <w:rPr>
                <w:rFonts w:ascii="宋体" w:hAnsi="宋体" w:cs="宋体"/>
                <w:sz w:val="20"/>
                <w:szCs w:val="20"/>
              </w:rPr>
            </w:pPr>
            <w:r>
              <w:rPr>
                <w:rFonts w:ascii="宋体" w:hAnsi="宋体" w:cs="宋体" w:hint="eastAsia"/>
                <w:kern w:val="0"/>
                <w:sz w:val="20"/>
                <w:szCs w:val="20"/>
              </w:rPr>
              <w:t>七、生产性生物资产损失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sz w:val="20"/>
                <w:szCs w:val="20"/>
              </w:rPr>
            </w:pPr>
          </w:p>
        </w:tc>
      </w:tr>
      <w:tr w:rsidR="00197109">
        <w:trPr>
          <w:trHeight w:val="411"/>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15</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ind w:leftChars="200" w:left="420"/>
              <w:textAlignment w:val="center"/>
              <w:rPr>
                <w:rFonts w:ascii="宋体" w:hAnsi="宋体" w:cs="宋体"/>
                <w:sz w:val="20"/>
                <w:szCs w:val="20"/>
              </w:rPr>
            </w:pPr>
            <w:r>
              <w:rPr>
                <w:rFonts w:ascii="宋体" w:hAnsi="宋体" w:cs="宋体" w:hint="eastAsia"/>
                <w:kern w:val="0"/>
                <w:sz w:val="20"/>
                <w:szCs w:val="20"/>
              </w:rPr>
              <w:t>其中：生产性生物资产盘亏、非正常死亡、被盗、丢失等产生的损失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sz w:val="20"/>
                <w:szCs w:val="20"/>
              </w:rPr>
            </w:pPr>
          </w:p>
        </w:tc>
      </w:tr>
      <w:tr w:rsidR="00197109">
        <w:trPr>
          <w:trHeight w:val="430"/>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lastRenderedPageBreak/>
              <w:t>16</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textAlignment w:val="center"/>
              <w:rPr>
                <w:rFonts w:ascii="宋体" w:hAnsi="宋体" w:cs="宋体"/>
                <w:sz w:val="20"/>
                <w:szCs w:val="20"/>
              </w:rPr>
            </w:pPr>
            <w:r>
              <w:rPr>
                <w:rFonts w:ascii="宋体" w:hAnsi="宋体" w:cs="宋体" w:hint="eastAsia"/>
                <w:kern w:val="0"/>
                <w:sz w:val="20"/>
                <w:szCs w:val="20"/>
              </w:rPr>
              <w:t>八、债权性投资损失(17+23)</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sz w:val="20"/>
                <w:szCs w:val="20"/>
              </w:rPr>
            </w:pPr>
          </w:p>
        </w:tc>
      </w:tr>
      <w:tr w:rsidR="00197109">
        <w:trPr>
          <w:trHeight w:val="482"/>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17</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textAlignment w:val="center"/>
              <w:rPr>
                <w:rFonts w:ascii="宋体" w:hAnsi="宋体" w:cs="宋体"/>
                <w:sz w:val="20"/>
                <w:szCs w:val="20"/>
              </w:rPr>
            </w:pPr>
            <w:r>
              <w:rPr>
                <w:rFonts w:ascii="宋体" w:hAnsi="宋体" w:cs="宋体" w:hint="eastAsia"/>
                <w:kern w:val="0"/>
                <w:sz w:val="20"/>
                <w:szCs w:val="20"/>
              </w:rPr>
              <w:t xml:space="preserve">    （一）金融企业债</w:t>
            </w:r>
            <w:r>
              <w:rPr>
                <w:rStyle w:val="font41"/>
                <w:rFonts w:cs="宋体" w:hint="eastAsia"/>
                <w:color w:val="auto"/>
                <w:szCs w:val="20"/>
              </w:rPr>
              <w:t>权性投资损失（18+22）</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sz w:val="20"/>
                <w:szCs w:val="20"/>
              </w:rPr>
            </w:pPr>
          </w:p>
        </w:tc>
      </w:tr>
      <w:tr w:rsidR="00197109">
        <w:trPr>
          <w:trHeight w:val="482"/>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kern w:val="0"/>
                <w:sz w:val="20"/>
                <w:szCs w:val="20"/>
              </w:rPr>
            </w:pPr>
            <w:r>
              <w:rPr>
                <w:rFonts w:ascii="宋体" w:hAnsi="宋体" w:cs="宋体" w:hint="eastAsia"/>
                <w:kern w:val="0"/>
                <w:sz w:val="20"/>
                <w:szCs w:val="20"/>
              </w:rPr>
              <w:t>18</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ind w:leftChars="200" w:left="420"/>
              <w:textAlignment w:val="center"/>
              <w:rPr>
                <w:rFonts w:ascii="宋体" w:hAnsi="宋体" w:cs="宋体"/>
                <w:kern w:val="0"/>
                <w:sz w:val="20"/>
                <w:szCs w:val="20"/>
              </w:rPr>
            </w:pPr>
            <w:r>
              <w:rPr>
                <w:rFonts w:ascii="宋体" w:hAnsi="宋体" w:cs="宋体" w:hint="eastAsia"/>
                <w:kern w:val="0"/>
                <w:sz w:val="20"/>
                <w:szCs w:val="20"/>
              </w:rPr>
              <w:t xml:space="preserve">  1.贷款损失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kern w:val="0"/>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kern w:val="0"/>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kern w:val="0"/>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kern w:val="0"/>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kern w:val="0"/>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kern w:val="0"/>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kern w:val="0"/>
                <w:sz w:val="20"/>
                <w:szCs w:val="20"/>
              </w:rPr>
            </w:pPr>
          </w:p>
        </w:tc>
      </w:tr>
      <w:tr w:rsidR="00197109">
        <w:trPr>
          <w:trHeight w:val="418"/>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19</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ind w:leftChars="200" w:left="420"/>
              <w:textAlignment w:val="center"/>
              <w:rPr>
                <w:rFonts w:ascii="宋体" w:hAnsi="宋体" w:cs="宋体"/>
                <w:sz w:val="20"/>
                <w:szCs w:val="20"/>
              </w:rPr>
            </w:pPr>
            <w:r>
              <w:rPr>
                <w:rFonts w:ascii="宋体" w:hAnsi="宋体" w:cs="宋体" w:hint="eastAsia"/>
                <w:kern w:val="0"/>
                <w:sz w:val="20"/>
                <w:szCs w:val="20"/>
              </w:rPr>
              <w:t xml:space="preserve">    其中：符合条件的涉农和中小企业贷款损失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sz w:val="20"/>
                <w:szCs w:val="20"/>
              </w:rPr>
            </w:pPr>
          </w:p>
        </w:tc>
      </w:tr>
      <w:tr w:rsidR="00197109">
        <w:trPr>
          <w:trHeight w:val="471"/>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ind w:leftChars="300" w:left="630"/>
              <w:textAlignment w:val="center"/>
              <w:rPr>
                <w:rFonts w:ascii="宋体" w:hAnsi="宋体" w:cs="宋体"/>
                <w:sz w:val="20"/>
                <w:szCs w:val="20"/>
              </w:rPr>
            </w:pPr>
            <w:r>
              <w:rPr>
                <w:rFonts w:ascii="宋体" w:hAnsi="宋体" w:cs="宋体" w:hint="eastAsia"/>
                <w:kern w:val="0"/>
                <w:sz w:val="20"/>
                <w:szCs w:val="20"/>
              </w:rPr>
              <w:t xml:space="preserve">    其中：单户贷款余额300万（含）以下的贷款损失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sz w:val="20"/>
                <w:szCs w:val="20"/>
              </w:rPr>
            </w:pPr>
          </w:p>
        </w:tc>
      </w:tr>
      <w:tr w:rsidR="00197109">
        <w:trPr>
          <w:trHeight w:val="421"/>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21</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ind w:leftChars="586" w:left="1231"/>
              <w:textAlignment w:val="center"/>
              <w:rPr>
                <w:rFonts w:ascii="宋体" w:hAnsi="宋体" w:cs="宋体"/>
                <w:sz w:val="20"/>
                <w:szCs w:val="20"/>
              </w:rPr>
            </w:pPr>
            <w:r>
              <w:rPr>
                <w:rFonts w:ascii="宋体" w:hAnsi="宋体" w:cs="宋体" w:hint="eastAsia"/>
                <w:kern w:val="0"/>
                <w:sz w:val="20"/>
                <w:szCs w:val="20"/>
              </w:rPr>
              <w:t xml:space="preserve">    单户贷款余额300万元至1000万元（含）的 贷款损失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sz w:val="20"/>
                <w:szCs w:val="20"/>
              </w:rPr>
            </w:pPr>
          </w:p>
        </w:tc>
      </w:tr>
      <w:tr w:rsidR="00197109">
        <w:trPr>
          <w:trHeight w:val="413"/>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22</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ind w:leftChars="200" w:left="420"/>
              <w:textAlignment w:val="center"/>
              <w:rPr>
                <w:rFonts w:ascii="宋体" w:hAnsi="宋体" w:cs="宋体"/>
                <w:sz w:val="20"/>
                <w:szCs w:val="20"/>
              </w:rPr>
            </w:pPr>
            <w:r>
              <w:rPr>
                <w:rFonts w:ascii="宋体" w:hAnsi="宋体" w:cs="宋体" w:hint="eastAsia"/>
                <w:kern w:val="0"/>
                <w:sz w:val="20"/>
                <w:szCs w:val="20"/>
              </w:rPr>
              <w:t xml:space="preserve">  2.其他债权性投资损失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sz w:val="20"/>
                <w:szCs w:val="20"/>
              </w:rPr>
            </w:pPr>
          </w:p>
        </w:tc>
      </w:tr>
      <w:tr w:rsidR="00197109">
        <w:trPr>
          <w:trHeight w:val="434"/>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23</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textAlignment w:val="center"/>
              <w:rPr>
                <w:rFonts w:ascii="宋体" w:hAnsi="宋体" w:cs="宋体"/>
                <w:sz w:val="20"/>
                <w:szCs w:val="20"/>
              </w:rPr>
            </w:pPr>
            <w:r>
              <w:rPr>
                <w:rFonts w:ascii="宋体" w:hAnsi="宋体" w:cs="宋体" w:hint="eastAsia"/>
                <w:kern w:val="0"/>
                <w:sz w:val="20"/>
                <w:szCs w:val="20"/>
              </w:rPr>
              <w:t xml:space="preserve">    （二）非金融企业债权</w:t>
            </w:r>
            <w:r>
              <w:rPr>
                <w:rStyle w:val="font11"/>
                <w:rFonts w:cs="宋体" w:hint="eastAsia"/>
                <w:color w:val="auto"/>
                <w:szCs w:val="20"/>
              </w:rPr>
              <w:t>性投资损失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sz w:val="20"/>
                <w:szCs w:val="20"/>
              </w:rPr>
            </w:pPr>
          </w:p>
        </w:tc>
      </w:tr>
      <w:tr w:rsidR="00197109">
        <w:trPr>
          <w:trHeight w:val="412"/>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24</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textAlignment w:val="center"/>
              <w:rPr>
                <w:rFonts w:ascii="宋体" w:hAnsi="宋体" w:cs="宋体"/>
                <w:sz w:val="20"/>
                <w:szCs w:val="20"/>
              </w:rPr>
            </w:pPr>
            <w:r>
              <w:rPr>
                <w:rFonts w:ascii="宋体" w:hAnsi="宋体" w:cs="宋体" w:hint="eastAsia"/>
                <w:kern w:val="0"/>
                <w:sz w:val="20"/>
                <w:szCs w:val="20"/>
              </w:rPr>
              <w:t>九、股权（权益）性投资损失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sz w:val="20"/>
                <w:szCs w:val="20"/>
              </w:rPr>
            </w:pPr>
          </w:p>
        </w:tc>
      </w:tr>
      <w:tr w:rsidR="00197109">
        <w:trPr>
          <w:trHeight w:val="417"/>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25</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ind w:leftChars="200" w:left="420"/>
              <w:textAlignment w:val="center"/>
              <w:rPr>
                <w:rFonts w:ascii="宋体" w:hAnsi="宋体" w:cs="宋体"/>
                <w:sz w:val="20"/>
                <w:szCs w:val="20"/>
              </w:rPr>
            </w:pPr>
            <w:r>
              <w:rPr>
                <w:rFonts w:ascii="宋体" w:hAnsi="宋体" w:cs="宋体" w:hint="eastAsia"/>
                <w:kern w:val="0"/>
                <w:sz w:val="20"/>
                <w:szCs w:val="20"/>
              </w:rPr>
              <w:t>其中：股权转让损失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sz w:val="20"/>
                <w:szCs w:val="20"/>
              </w:rPr>
            </w:pPr>
          </w:p>
        </w:tc>
      </w:tr>
      <w:tr w:rsidR="00197109">
        <w:trPr>
          <w:trHeight w:val="454"/>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26</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ind w:left="400" w:hangingChars="200" w:hanging="400"/>
              <w:textAlignment w:val="center"/>
              <w:rPr>
                <w:rFonts w:ascii="宋体" w:hAnsi="宋体" w:cs="宋体"/>
                <w:sz w:val="20"/>
                <w:szCs w:val="20"/>
              </w:rPr>
            </w:pPr>
            <w:r>
              <w:rPr>
                <w:rFonts w:ascii="宋体" w:hAnsi="宋体" w:cs="宋体" w:hint="eastAsia"/>
                <w:kern w:val="0"/>
                <w:sz w:val="20"/>
                <w:szCs w:val="20"/>
              </w:rPr>
              <w:t>十、通过各种交易场所、市场买卖债券、股票、期货、基金以及金融衍生产品等发生的损失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sz w:val="20"/>
                <w:szCs w:val="20"/>
              </w:rPr>
            </w:pPr>
          </w:p>
        </w:tc>
      </w:tr>
      <w:tr w:rsidR="00197109">
        <w:trPr>
          <w:trHeight w:val="487"/>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27</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textAlignment w:val="center"/>
              <w:rPr>
                <w:rFonts w:ascii="宋体" w:hAnsi="宋体" w:cs="宋体"/>
                <w:sz w:val="20"/>
                <w:szCs w:val="20"/>
              </w:rPr>
            </w:pPr>
            <w:r>
              <w:rPr>
                <w:rFonts w:ascii="宋体" w:hAnsi="宋体" w:cs="宋体" w:hint="eastAsia"/>
                <w:kern w:val="0"/>
                <w:sz w:val="20"/>
                <w:szCs w:val="20"/>
              </w:rPr>
              <w:t>十一、打包出售资产损失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sz w:val="20"/>
                <w:szCs w:val="20"/>
              </w:rPr>
            </w:pPr>
          </w:p>
        </w:tc>
      </w:tr>
      <w:tr w:rsidR="00197109">
        <w:trPr>
          <w:trHeight w:val="423"/>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28</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textAlignment w:val="center"/>
              <w:rPr>
                <w:rFonts w:ascii="宋体" w:hAnsi="宋体" w:cs="宋体"/>
                <w:sz w:val="20"/>
                <w:szCs w:val="20"/>
              </w:rPr>
            </w:pPr>
            <w:r>
              <w:rPr>
                <w:rFonts w:ascii="宋体" w:hAnsi="宋体" w:cs="宋体" w:hint="eastAsia"/>
                <w:kern w:val="0"/>
                <w:sz w:val="20"/>
                <w:szCs w:val="20"/>
              </w:rPr>
              <w:t>十二、其他资产损失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sz w:val="20"/>
                <w:szCs w:val="20"/>
              </w:rPr>
            </w:pPr>
          </w:p>
        </w:tc>
      </w:tr>
      <w:tr w:rsidR="00197109">
        <w:trPr>
          <w:trHeight w:val="415"/>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29</w:t>
            </w:r>
          </w:p>
        </w:tc>
        <w:tc>
          <w:tcPr>
            <w:tcW w:w="6401" w:type="dxa"/>
            <w:tcBorders>
              <w:top w:val="single" w:sz="6" w:space="0" w:color="000000"/>
              <w:left w:val="single" w:sz="6" w:space="0" w:color="000000"/>
              <w:bottom w:val="single" w:sz="6" w:space="0" w:color="000000"/>
              <w:right w:val="single" w:sz="6" w:space="0" w:color="000000"/>
            </w:tcBorders>
            <w:noWrap/>
            <w:vAlign w:val="center"/>
          </w:tcPr>
          <w:p w:rsidR="00197109" w:rsidRDefault="00D770CC">
            <w:pPr>
              <w:widowControl/>
              <w:textAlignment w:val="center"/>
              <w:rPr>
                <w:rFonts w:ascii="宋体" w:hAnsi="宋体" w:cs="宋体"/>
                <w:sz w:val="20"/>
                <w:szCs w:val="20"/>
              </w:rPr>
            </w:pPr>
            <w:r>
              <w:rPr>
                <w:rFonts w:ascii="宋体" w:hAnsi="宋体" w:cs="宋体" w:hint="eastAsia"/>
                <w:kern w:val="0"/>
                <w:sz w:val="20"/>
                <w:szCs w:val="20"/>
              </w:rPr>
              <w:t>合计（1+2+5+7+9+12+14+16+24+26+27+28）</w:t>
            </w: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rsidR="00197109" w:rsidRDefault="00197109">
            <w:pPr>
              <w:jc w:val="center"/>
              <w:rPr>
                <w:rFonts w:ascii="宋体" w:hAnsi="宋体" w:cs="宋体"/>
                <w:sz w:val="20"/>
                <w:szCs w:val="20"/>
              </w:rPr>
            </w:pPr>
          </w:p>
        </w:tc>
      </w:tr>
      <w:tr w:rsidR="00197109">
        <w:trPr>
          <w:trHeight w:val="421"/>
          <w:jc w:val="center"/>
        </w:trPr>
        <w:tc>
          <w:tcPr>
            <w:tcW w:w="682" w:type="dxa"/>
            <w:tcBorders>
              <w:top w:val="single" w:sz="6" w:space="0" w:color="000000"/>
              <w:left w:val="single" w:sz="12" w:space="0" w:color="000000"/>
              <w:bottom w:val="single" w:sz="12" w:space="0" w:color="000000"/>
              <w:right w:val="single" w:sz="6" w:space="0" w:color="000000"/>
            </w:tcBorders>
            <w:noWrap/>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30</w:t>
            </w:r>
          </w:p>
        </w:tc>
        <w:tc>
          <w:tcPr>
            <w:tcW w:w="6401" w:type="dxa"/>
            <w:tcBorders>
              <w:top w:val="single" w:sz="6" w:space="0" w:color="000000"/>
              <w:left w:val="single" w:sz="6" w:space="0" w:color="000000"/>
              <w:bottom w:val="single" w:sz="12" w:space="0" w:color="000000"/>
              <w:right w:val="single" w:sz="6" w:space="0" w:color="000000"/>
            </w:tcBorders>
            <w:noWrap/>
            <w:vAlign w:val="center"/>
          </w:tcPr>
          <w:p w:rsidR="00197109" w:rsidRDefault="00D770CC">
            <w:pPr>
              <w:widowControl/>
              <w:ind w:firstLineChars="250" w:firstLine="500"/>
              <w:textAlignment w:val="center"/>
              <w:rPr>
                <w:rFonts w:ascii="宋体" w:hAnsi="宋体" w:cs="宋体"/>
                <w:sz w:val="20"/>
                <w:szCs w:val="20"/>
              </w:rPr>
            </w:pPr>
            <w:r>
              <w:rPr>
                <w:rFonts w:ascii="宋体" w:hAnsi="宋体" w:cs="宋体" w:hint="eastAsia"/>
                <w:kern w:val="0"/>
                <w:sz w:val="20"/>
                <w:szCs w:val="20"/>
              </w:rPr>
              <w:t>其中：分支机构留存备查的资产损失</w:t>
            </w:r>
          </w:p>
        </w:tc>
        <w:tc>
          <w:tcPr>
            <w:tcW w:w="1155" w:type="dxa"/>
            <w:tcBorders>
              <w:top w:val="single" w:sz="6" w:space="0" w:color="000000"/>
              <w:left w:val="single" w:sz="6" w:space="0" w:color="000000"/>
              <w:bottom w:val="single" w:sz="12"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12"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12"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12"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12" w:space="0" w:color="000000"/>
              <w:right w:val="single" w:sz="6" w:space="0" w:color="000000"/>
            </w:tcBorders>
            <w:noWrap/>
            <w:vAlign w:val="center"/>
          </w:tcPr>
          <w:p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12" w:space="0" w:color="000000"/>
              <w:right w:val="single" w:sz="6" w:space="0" w:color="000000"/>
            </w:tcBorders>
            <w:noWrap/>
            <w:vAlign w:val="center"/>
          </w:tcPr>
          <w:p w:rsidR="00197109" w:rsidRDefault="00197109">
            <w:pPr>
              <w:jc w:val="center"/>
              <w:rPr>
                <w:rFonts w:ascii="宋体" w:hAnsi="宋体" w:cs="宋体"/>
                <w:sz w:val="22"/>
              </w:rPr>
            </w:pPr>
          </w:p>
        </w:tc>
        <w:tc>
          <w:tcPr>
            <w:tcW w:w="1213" w:type="dxa"/>
            <w:tcBorders>
              <w:top w:val="single" w:sz="6" w:space="0" w:color="000000"/>
              <w:left w:val="single" w:sz="6" w:space="0" w:color="000000"/>
              <w:bottom w:val="single" w:sz="12" w:space="0" w:color="000000"/>
              <w:right w:val="single" w:sz="12" w:space="0" w:color="000000"/>
            </w:tcBorders>
            <w:noWrap/>
            <w:vAlign w:val="center"/>
          </w:tcPr>
          <w:p w:rsidR="00197109" w:rsidRDefault="00197109">
            <w:pPr>
              <w:jc w:val="center"/>
              <w:rPr>
                <w:rFonts w:ascii="宋体" w:hAnsi="宋体" w:cs="宋体"/>
                <w:sz w:val="22"/>
              </w:rPr>
            </w:pPr>
          </w:p>
        </w:tc>
      </w:tr>
    </w:tbl>
    <w:p w:rsidR="00197109" w:rsidRDefault="00197109">
      <w:pPr>
        <w:pStyle w:val="13"/>
      </w:pPr>
    </w:p>
    <w:p w:rsidR="00197109" w:rsidRDefault="00197109">
      <w:pPr>
        <w:pStyle w:val="13"/>
        <w:ind w:firstLineChars="0" w:firstLine="0"/>
        <w:sectPr w:rsidR="00197109" w:rsidSect="006408CD">
          <w:pgSz w:w="16838" w:h="11906" w:orient="landscape"/>
          <w:pgMar w:top="1418" w:right="1418" w:bottom="1418" w:left="1418" w:header="851" w:footer="992" w:gutter="113"/>
          <w:cols w:space="425"/>
          <w:docGrid w:linePitch="312"/>
        </w:sectPr>
      </w:pPr>
    </w:p>
    <w:p w:rsidR="00197109" w:rsidRDefault="00D770CC" w:rsidP="00111605">
      <w:pPr>
        <w:pStyle w:val="120"/>
        <w:jc w:val="center"/>
      </w:pPr>
      <w:bookmarkStart w:id="38" w:name="_Toc535314740"/>
      <w:r>
        <w:lastRenderedPageBreak/>
        <w:t>A105100</w:t>
      </w:r>
      <w:r>
        <w:tab/>
      </w:r>
      <w:r>
        <w:rPr>
          <w:rFonts w:hint="eastAsia"/>
        </w:rPr>
        <w:t>企业重组及递延纳税事项纳税调整明细表</w:t>
      </w:r>
      <w:bookmarkEnd w:id="38"/>
    </w:p>
    <w:tbl>
      <w:tblPr>
        <w:tblW w:w="148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77"/>
        <w:gridCol w:w="6144"/>
        <w:gridCol w:w="1125"/>
        <w:gridCol w:w="1290"/>
        <w:gridCol w:w="975"/>
        <w:gridCol w:w="1087"/>
        <w:gridCol w:w="1180"/>
        <w:gridCol w:w="1180"/>
        <w:gridCol w:w="1180"/>
      </w:tblGrid>
      <w:tr w:rsidR="00197109">
        <w:trPr>
          <w:trHeight w:val="23"/>
          <w:jc w:val="center"/>
        </w:trPr>
        <w:tc>
          <w:tcPr>
            <w:tcW w:w="677" w:type="dxa"/>
            <w:vMerge w:val="restart"/>
            <w:tcBorders>
              <w:top w:val="single" w:sz="12" w:space="0" w:color="auto"/>
              <w:bottom w:val="single" w:sz="6"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行次</w:t>
            </w:r>
          </w:p>
        </w:tc>
        <w:tc>
          <w:tcPr>
            <w:tcW w:w="6144" w:type="dxa"/>
            <w:vMerge w:val="restart"/>
            <w:tcBorders>
              <w:top w:val="single" w:sz="12" w:space="0" w:color="auto"/>
              <w:bottom w:val="single" w:sz="6"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项        目</w:t>
            </w:r>
          </w:p>
        </w:tc>
        <w:tc>
          <w:tcPr>
            <w:tcW w:w="3390" w:type="dxa"/>
            <w:gridSpan w:val="3"/>
            <w:tcBorders>
              <w:top w:val="single" w:sz="12" w:space="0" w:color="auto"/>
              <w:bottom w:val="single" w:sz="6"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一般性税务处理</w:t>
            </w:r>
          </w:p>
        </w:tc>
        <w:tc>
          <w:tcPr>
            <w:tcW w:w="3447" w:type="dxa"/>
            <w:gridSpan w:val="3"/>
            <w:tcBorders>
              <w:top w:val="single" w:sz="12" w:space="0" w:color="auto"/>
              <w:bottom w:val="single" w:sz="6"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特殊性税务处理（递延纳税）</w:t>
            </w:r>
          </w:p>
        </w:tc>
        <w:tc>
          <w:tcPr>
            <w:tcW w:w="1180" w:type="dxa"/>
            <w:vMerge w:val="restart"/>
            <w:tcBorders>
              <w:top w:val="single" w:sz="12" w:space="0" w:color="auto"/>
              <w:bottom w:val="single" w:sz="6"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纳税调整金额</w:t>
            </w:r>
          </w:p>
        </w:tc>
      </w:tr>
      <w:tr w:rsidR="00197109">
        <w:trPr>
          <w:trHeight w:val="523"/>
          <w:jc w:val="center"/>
        </w:trPr>
        <w:tc>
          <w:tcPr>
            <w:tcW w:w="677" w:type="dxa"/>
            <w:vMerge/>
            <w:tcBorders>
              <w:top w:val="single" w:sz="6" w:space="0" w:color="auto"/>
              <w:bottom w:val="single" w:sz="6" w:space="0" w:color="auto"/>
            </w:tcBorders>
            <w:vAlign w:val="center"/>
          </w:tcPr>
          <w:p w:rsidR="00197109" w:rsidRDefault="00197109">
            <w:pPr>
              <w:widowControl/>
              <w:jc w:val="left"/>
              <w:rPr>
                <w:rFonts w:ascii="宋体" w:hAnsi="宋体" w:cs="宋体"/>
                <w:kern w:val="0"/>
                <w:sz w:val="20"/>
                <w:szCs w:val="20"/>
              </w:rPr>
            </w:pPr>
          </w:p>
        </w:tc>
        <w:tc>
          <w:tcPr>
            <w:tcW w:w="6144" w:type="dxa"/>
            <w:vMerge/>
            <w:tcBorders>
              <w:top w:val="single" w:sz="6" w:space="0" w:color="auto"/>
              <w:bottom w:val="single" w:sz="6" w:space="0" w:color="auto"/>
            </w:tcBorders>
            <w:vAlign w:val="center"/>
          </w:tcPr>
          <w:p w:rsidR="00197109" w:rsidRDefault="00197109">
            <w:pPr>
              <w:widowControl/>
              <w:jc w:val="left"/>
              <w:rPr>
                <w:rFonts w:ascii="宋体" w:hAnsi="宋体" w:cs="宋体"/>
                <w:kern w:val="0"/>
                <w:sz w:val="20"/>
                <w:szCs w:val="20"/>
              </w:rPr>
            </w:pPr>
          </w:p>
        </w:tc>
        <w:tc>
          <w:tcPr>
            <w:tcW w:w="1125" w:type="dxa"/>
            <w:tcBorders>
              <w:top w:val="single" w:sz="6" w:space="0" w:color="auto"/>
              <w:bottom w:val="single" w:sz="6"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账载金额</w:t>
            </w:r>
          </w:p>
        </w:tc>
        <w:tc>
          <w:tcPr>
            <w:tcW w:w="1290" w:type="dxa"/>
            <w:tcBorders>
              <w:top w:val="single" w:sz="6" w:space="0" w:color="auto"/>
              <w:bottom w:val="single" w:sz="6"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税收金额</w:t>
            </w:r>
          </w:p>
        </w:tc>
        <w:tc>
          <w:tcPr>
            <w:tcW w:w="975" w:type="dxa"/>
            <w:tcBorders>
              <w:top w:val="single" w:sz="6" w:space="0" w:color="auto"/>
              <w:bottom w:val="single" w:sz="6"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纳税调整金额</w:t>
            </w:r>
          </w:p>
        </w:tc>
        <w:tc>
          <w:tcPr>
            <w:tcW w:w="1087" w:type="dxa"/>
            <w:tcBorders>
              <w:top w:val="single" w:sz="6" w:space="0" w:color="auto"/>
              <w:bottom w:val="single" w:sz="6"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账载金额</w:t>
            </w:r>
          </w:p>
        </w:tc>
        <w:tc>
          <w:tcPr>
            <w:tcW w:w="1180" w:type="dxa"/>
            <w:tcBorders>
              <w:top w:val="single" w:sz="6" w:space="0" w:color="auto"/>
              <w:bottom w:val="single" w:sz="6"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税收金额</w:t>
            </w:r>
          </w:p>
        </w:tc>
        <w:tc>
          <w:tcPr>
            <w:tcW w:w="1180" w:type="dxa"/>
            <w:tcBorders>
              <w:top w:val="single" w:sz="6" w:space="0" w:color="auto"/>
              <w:bottom w:val="single" w:sz="6"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纳税调整金额</w:t>
            </w:r>
          </w:p>
        </w:tc>
        <w:tc>
          <w:tcPr>
            <w:tcW w:w="1180" w:type="dxa"/>
            <w:vMerge/>
            <w:tcBorders>
              <w:top w:val="single" w:sz="6" w:space="0" w:color="auto"/>
              <w:bottom w:val="single" w:sz="6" w:space="0" w:color="auto"/>
            </w:tcBorders>
            <w:vAlign w:val="center"/>
          </w:tcPr>
          <w:p w:rsidR="00197109" w:rsidRDefault="00197109">
            <w:pPr>
              <w:widowControl/>
              <w:jc w:val="left"/>
              <w:rPr>
                <w:rFonts w:ascii="宋体" w:hAnsi="宋体" w:cs="宋体"/>
                <w:kern w:val="0"/>
                <w:sz w:val="20"/>
                <w:szCs w:val="20"/>
              </w:rPr>
            </w:pPr>
          </w:p>
        </w:tc>
      </w:tr>
      <w:tr w:rsidR="00197109">
        <w:trPr>
          <w:trHeight w:val="121"/>
          <w:jc w:val="center"/>
        </w:trPr>
        <w:tc>
          <w:tcPr>
            <w:tcW w:w="677" w:type="dxa"/>
            <w:vMerge/>
            <w:tcBorders>
              <w:top w:val="single" w:sz="6" w:space="0" w:color="auto"/>
              <w:bottom w:val="single" w:sz="12" w:space="0" w:color="auto"/>
            </w:tcBorders>
            <w:vAlign w:val="center"/>
          </w:tcPr>
          <w:p w:rsidR="00197109" w:rsidRDefault="00197109">
            <w:pPr>
              <w:widowControl/>
              <w:jc w:val="left"/>
              <w:rPr>
                <w:rFonts w:ascii="宋体" w:hAnsi="宋体" w:cs="宋体"/>
                <w:kern w:val="0"/>
                <w:sz w:val="20"/>
                <w:szCs w:val="20"/>
              </w:rPr>
            </w:pPr>
          </w:p>
        </w:tc>
        <w:tc>
          <w:tcPr>
            <w:tcW w:w="6144" w:type="dxa"/>
            <w:vMerge/>
            <w:tcBorders>
              <w:top w:val="single" w:sz="6" w:space="0" w:color="auto"/>
              <w:bottom w:val="single" w:sz="12" w:space="0" w:color="auto"/>
            </w:tcBorders>
            <w:vAlign w:val="center"/>
          </w:tcPr>
          <w:p w:rsidR="00197109" w:rsidRDefault="00197109">
            <w:pPr>
              <w:widowControl/>
              <w:jc w:val="left"/>
              <w:rPr>
                <w:rFonts w:ascii="宋体" w:hAnsi="宋体" w:cs="宋体"/>
                <w:kern w:val="0"/>
                <w:sz w:val="20"/>
                <w:szCs w:val="20"/>
              </w:rPr>
            </w:pPr>
          </w:p>
        </w:tc>
        <w:tc>
          <w:tcPr>
            <w:tcW w:w="1125" w:type="dxa"/>
            <w:tcBorders>
              <w:top w:val="single" w:sz="6" w:space="0" w:color="auto"/>
              <w:bottom w:val="single" w:sz="12"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w:t>
            </w:r>
          </w:p>
        </w:tc>
        <w:tc>
          <w:tcPr>
            <w:tcW w:w="1290" w:type="dxa"/>
            <w:tcBorders>
              <w:top w:val="single" w:sz="6" w:space="0" w:color="auto"/>
              <w:bottom w:val="single" w:sz="12"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2</w:t>
            </w:r>
          </w:p>
        </w:tc>
        <w:tc>
          <w:tcPr>
            <w:tcW w:w="975" w:type="dxa"/>
            <w:tcBorders>
              <w:top w:val="single" w:sz="6" w:space="0" w:color="auto"/>
              <w:bottom w:val="single" w:sz="12"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3(2-1)</w:t>
            </w:r>
          </w:p>
        </w:tc>
        <w:tc>
          <w:tcPr>
            <w:tcW w:w="1087" w:type="dxa"/>
            <w:tcBorders>
              <w:top w:val="single" w:sz="6" w:space="0" w:color="auto"/>
              <w:bottom w:val="single" w:sz="12"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4</w:t>
            </w:r>
          </w:p>
        </w:tc>
        <w:tc>
          <w:tcPr>
            <w:tcW w:w="1180" w:type="dxa"/>
            <w:tcBorders>
              <w:top w:val="single" w:sz="6" w:space="0" w:color="auto"/>
              <w:bottom w:val="single" w:sz="12"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5</w:t>
            </w:r>
          </w:p>
        </w:tc>
        <w:tc>
          <w:tcPr>
            <w:tcW w:w="1180" w:type="dxa"/>
            <w:tcBorders>
              <w:top w:val="single" w:sz="6" w:space="0" w:color="auto"/>
              <w:bottom w:val="single" w:sz="12"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6(5-4)</w:t>
            </w:r>
          </w:p>
        </w:tc>
        <w:tc>
          <w:tcPr>
            <w:tcW w:w="1180" w:type="dxa"/>
            <w:tcBorders>
              <w:top w:val="single" w:sz="6" w:space="0" w:color="auto"/>
              <w:bottom w:val="single" w:sz="12"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7(3+6)</w:t>
            </w:r>
          </w:p>
        </w:tc>
      </w:tr>
      <w:tr w:rsidR="00197109">
        <w:trPr>
          <w:trHeight w:val="23"/>
          <w:jc w:val="center"/>
        </w:trPr>
        <w:tc>
          <w:tcPr>
            <w:tcW w:w="677" w:type="dxa"/>
            <w:tcBorders>
              <w:top w:val="single" w:sz="12"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w:t>
            </w:r>
          </w:p>
        </w:tc>
        <w:tc>
          <w:tcPr>
            <w:tcW w:w="6144" w:type="dxa"/>
            <w:tcBorders>
              <w:top w:val="single" w:sz="12" w:space="0" w:color="auto"/>
            </w:tcBorders>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一、债务重组</w:t>
            </w:r>
          </w:p>
        </w:tc>
        <w:tc>
          <w:tcPr>
            <w:tcW w:w="1125" w:type="dxa"/>
            <w:tcBorders>
              <w:top w:val="single" w:sz="12" w:space="0" w:color="auto"/>
            </w:tcBorders>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90" w:type="dxa"/>
            <w:tcBorders>
              <w:top w:val="single" w:sz="12" w:space="0" w:color="auto"/>
            </w:tcBorders>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975" w:type="dxa"/>
            <w:tcBorders>
              <w:top w:val="single" w:sz="12" w:space="0" w:color="auto"/>
            </w:tcBorders>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7" w:type="dxa"/>
            <w:tcBorders>
              <w:top w:val="single" w:sz="12" w:space="0" w:color="auto"/>
            </w:tcBorders>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tcBorders>
              <w:top w:val="single" w:sz="12" w:space="0" w:color="auto"/>
            </w:tcBorders>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tcBorders>
              <w:top w:val="single" w:sz="12" w:space="0" w:color="auto"/>
            </w:tcBorders>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tcBorders>
              <w:top w:val="single" w:sz="12" w:space="0" w:color="auto"/>
            </w:tcBorders>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trPr>
          <w:trHeight w:val="23"/>
          <w:jc w:val="center"/>
        </w:trPr>
        <w:tc>
          <w:tcPr>
            <w:tcW w:w="677" w:type="dxa"/>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2</w:t>
            </w:r>
          </w:p>
        </w:tc>
        <w:tc>
          <w:tcPr>
            <w:tcW w:w="6144" w:type="dxa"/>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 xml:space="preserve">    其中：以非货币性资产清偿债务</w:t>
            </w:r>
          </w:p>
        </w:tc>
        <w:tc>
          <w:tcPr>
            <w:tcW w:w="1125"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9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975"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7"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trPr>
          <w:trHeight w:val="23"/>
          <w:jc w:val="center"/>
        </w:trPr>
        <w:tc>
          <w:tcPr>
            <w:tcW w:w="677" w:type="dxa"/>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3</w:t>
            </w:r>
          </w:p>
        </w:tc>
        <w:tc>
          <w:tcPr>
            <w:tcW w:w="6144" w:type="dxa"/>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 xml:space="preserve">          债转股</w:t>
            </w:r>
          </w:p>
        </w:tc>
        <w:tc>
          <w:tcPr>
            <w:tcW w:w="1125"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9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975"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7"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trPr>
          <w:trHeight w:val="23"/>
          <w:jc w:val="center"/>
        </w:trPr>
        <w:tc>
          <w:tcPr>
            <w:tcW w:w="677" w:type="dxa"/>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4</w:t>
            </w:r>
          </w:p>
        </w:tc>
        <w:tc>
          <w:tcPr>
            <w:tcW w:w="6144" w:type="dxa"/>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二、股权收购</w:t>
            </w:r>
          </w:p>
        </w:tc>
        <w:tc>
          <w:tcPr>
            <w:tcW w:w="1125"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9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975"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7"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trPr>
          <w:trHeight w:val="23"/>
          <w:jc w:val="center"/>
        </w:trPr>
        <w:tc>
          <w:tcPr>
            <w:tcW w:w="677" w:type="dxa"/>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5</w:t>
            </w:r>
          </w:p>
        </w:tc>
        <w:tc>
          <w:tcPr>
            <w:tcW w:w="6144" w:type="dxa"/>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 xml:space="preserve">    其中：涉及跨境重组的股权收购</w:t>
            </w:r>
          </w:p>
        </w:tc>
        <w:tc>
          <w:tcPr>
            <w:tcW w:w="1125"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9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975"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7"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trPr>
          <w:trHeight w:val="23"/>
          <w:jc w:val="center"/>
        </w:trPr>
        <w:tc>
          <w:tcPr>
            <w:tcW w:w="677" w:type="dxa"/>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6</w:t>
            </w:r>
          </w:p>
        </w:tc>
        <w:tc>
          <w:tcPr>
            <w:tcW w:w="6144" w:type="dxa"/>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三、资产收购</w:t>
            </w:r>
          </w:p>
        </w:tc>
        <w:tc>
          <w:tcPr>
            <w:tcW w:w="1125"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9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975"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7"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trPr>
          <w:trHeight w:val="23"/>
          <w:jc w:val="center"/>
        </w:trPr>
        <w:tc>
          <w:tcPr>
            <w:tcW w:w="677" w:type="dxa"/>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7</w:t>
            </w:r>
          </w:p>
        </w:tc>
        <w:tc>
          <w:tcPr>
            <w:tcW w:w="6144" w:type="dxa"/>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 xml:space="preserve">    其中：涉及跨境重组的资产收购</w:t>
            </w:r>
          </w:p>
        </w:tc>
        <w:tc>
          <w:tcPr>
            <w:tcW w:w="1125"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9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975"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7"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trPr>
          <w:trHeight w:val="23"/>
          <w:jc w:val="center"/>
        </w:trPr>
        <w:tc>
          <w:tcPr>
            <w:tcW w:w="677" w:type="dxa"/>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8</w:t>
            </w:r>
          </w:p>
        </w:tc>
        <w:tc>
          <w:tcPr>
            <w:tcW w:w="6144" w:type="dxa"/>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四、企业合并（9+10）</w:t>
            </w:r>
          </w:p>
        </w:tc>
        <w:tc>
          <w:tcPr>
            <w:tcW w:w="1125"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9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975"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7"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trPr>
          <w:trHeight w:val="23"/>
          <w:jc w:val="center"/>
        </w:trPr>
        <w:tc>
          <w:tcPr>
            <w:tcW w:w="677" w:type="dxa"/>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9</w:t>
            </w:r>
          </w:p>
        </w:tc>
        <w:tc>
          <w:tcPr>
            <w:tcW w:w="6144" w:type="dxa"/>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（一）同一控制下企业合并</w:t>
            </w:r>
          </w:p>
        </w:tc>
        <w:tc>
          <w:tcPr>
            <w:tcW w:w="1125"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9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975"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7"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trPr>
          <w:trHeight w:val="23"/>
          <w:jc w:val="center"/>
        </w:trPr>
        <w:tc>
          <w:tcPr>
            <w:tcW w:w="677" w:type="dxa"/>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10</w:t>
            </w:r>
          </w:p>
        </w:tc>
        <w:tc>
          <w:tcPr>
            <w:tcW w:w="6144" w:type="dxa"/>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（二）非同一控制下企业合并</w:t>
            </w:r>
          </w:p>
        </w:tc>
        <w:tc>
          <w:tcPr>
            <w:tcW w:w="1125"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9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975"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7"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trPr>
          <w:trHeight w:val="23"/>
          <w:jc w:val="center"/>
        </w:trPr>
        <w:tc>
          <w:tcPr>
            <w:tcW w:w="677" w:type="dxa"/>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11</w:t>
            </w:r>
          </w:p>
        </w:tc>
        <w:tc>
          <w:tcPr>
            <w:tcW w:w="6144" w:type="dxa"/>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五、企业分立</w:t>
            </w:r>
          </w:p>
        </w:tc>
        <w:tc>
          <w:tcPr>
            <w:tcW w:w="1125"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9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975"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7"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trPr>
          <w:trHeight w:val="23"/>
          <w:jc w:val="center"/>
        </w:trPr>
        <w:tc>
          <w:tcPr>
            <w:tcW w:w="677" w:type="dxa"/>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12</w:t>
            </w:r>
          </w:p>
        </w:tc>
        <w:tc>
          <w:tcPr>
            <w:tcW w:w="6144" w:type="dxa"/>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六、非货币性资产对外投资</w:t>
            </w:r>
          </w:p>
        </w:tc>
        <w:tc>
          <w:tcPr>
            <w:tcW w:w="1125" w:type="dxa"/>
            <w:noWrap/>
            <w:vAlign w:val="center"/>
          </w:tcPr>
          <w:p w:rsidR="00197109" w:rsidRDefault="00197109">
            <w:pPr>
              <w:widowControl/>
              <w:jc w:val="center"/>
              <w:rPr>
                <w:rFonts w:ascii="宋体" w:hAnsi="宋体" w:cs="宋体"/>
                <w:kern w:val="0"/>
                <w:sz w:val="20"/>
                <w:szCs w:val="20"/>
              </w:rPr>
            </w:pPr>
          </w:p>
        </w:tc>
        <w:tc>
          <w:tcPr>
            <w:tcW w:w="1290" w:type="dxa"/>
            <w:noWrap/>
            <w:vAlign w:val="center"/>
          </w:tcPr>
          <w:p w:rsidR="00197109" w:rsidRDefault="00197109">
            <w:pPr>
              <w:widowControl/>
              <w:jc w:val="center"/>
              <w:rPr>
                <w:rFonts w:ascii="宋体" w:hAnsi="宋体" w:cs="宋体"/>
                <w:kern w:val="0"/>
                <w:sz w:val="20"/>
                <w:szCs w:val="20"/>
              </w:rPr>
            </w:pPr>
          </w:p>
        </w:tc>
        <w:tc>
          <w:tcPr>
            <w:tcW w:w="975" w:type="dxa"/>
            <w:noWrap/>
            <w:vAlign w:val="center"/>
          </w:tcPr>
          <w:p w:rsidR="00197109" w:rsidRDefault="00197109">
            <w:pPr>
              <w:widowControl/>
              <w:jc w:val="center"/>
              <w:rPr>
                <w:rFonts w:ascii="宋体" w:hAnsi="宋体" w:cs="宋体"/>
                <w:kern w:val="0"/>
                <w:sz w:val="20"/>
                <w:szCs w:val="20"/>
              </w:rPr>
            </w:pPr>
          </w:p>
        </w:tc>
        <w:tc>
          <w:tcPr>
            <w:tcW w:w="1087"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trPr>
          <w:trHeight w:val="23"/>
          <w:jc w:val="center"/>
        </w:trPr>
        <w:tc>
          <w:tcPr>
            <w:tcW w:w="677" w:type="dxa"/>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13</w:t>
            </w:r>
          </w:p>
        </w:tc>
        <w:tc>
          <w:tcPr>
            <w:tcW w:w="6144" w:type="dxa"/>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七、技术入股</w:t>
            </w:r>
          </w:p>
        </w:tc>
        <w:tc>
          <w:tcPr>
            <w:tcW w:w="1125" w:type="dxa"/>
            <w:noWrap/>
            <w:vAlign w:val="center"/>
          </w:tcPr>
          <w:p w:rsidR="00197109" w:rsidRDefault="00197109">
            <w:pPr>
              <w:widowControl/>
              <w:jc w:val="center"/>
              <w:rPr>
                <w:rFonts w:ascii="宋体" w:hAnsi="宋体" w:cs="宋体"/>
                <w:kern w:val="0"/>
                <w:sz w:val="20"/>
                <w:szCs w:val="20"/>
              </w:rPr>
            </w:pPr>
          </w:p>
        </w:tc>
        <w:tc>
          <w:tcPr>
            <w:tcW w:w="1290" w:type="dxa"/>
            <w:noWrap/>
            <w:vAlign w:val="center"/>
          </w:tcPr>
          <w:p w:rsidR="00197109" w:rsidRDefault="00197109">
            <w:pPr>
              <w:widowControl/>
              <w:jc w:val="center"/>
              <w:rPr>
                <w:rFonts w:ascii="宋体" w:hAnsi="宋体" w:cs="宋体"/>
                <w:kern w:val="0"/>
                <w:sz w:val="20"/>
                <w:szCs w:val="20"/>
              </w:rPr>
            </w:pPr>
          </w:p>
        </w:tc>
        <w:tc>
          <w:tcPr>
            <w:tcW w:w="975" w:type="dxa"/>
            <w:noWrap/>
            <w:vAlign w:val="center"/>
          </w:tcPr>
          <w:p w:rsidR="00197109" w:rsidRDefault="00197109">
            <w:pPr>
              <w:widowControl/>
              <w:jc w:val="center"/>
              <w:rPr>
                <w:rFonts w:ascii="宋体" w:hAnsi="宋体" w:cs="宋体"/>
                <w:kern w:val="0"/>
                <w:sz w:val="20"/>
                <w:szCs w:val="20"/>
              </w:rPr>
            </w:pPr>
          </w:p>
        </w:tc>
        <w:tc>
          <w:tcPr>
            <w:tcW w:w="1087"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trPr>
          <w:trHeight w:val="23"/>
          <w:jc w:val="center"/>
        </w:trPr>
        <w:tc>
          <w:tcPr>
            <w:tcW w:w="677" w:type="dxa"/>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14</w:t>
            </w:r>
          </w:p>
        </w:tc>
        <w:tc>
          <w:tcPr>
            <w:tcW w:w="6144" w:type="dxa"/>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八、股权划转、资产划转</w:t>
            </w:r>
          </w:p>
        </w:tc>
        <w:tc>
          <w:tcPr>
            <w:tcW w:w="1125"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9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975"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7"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trPr>
          <w:trHeight w:val="23"/>
          <w:jc w:val="center"/>
        </w:trPr>
        <w:tc>
          <w:tcPr>
            <w:tcW w:w="677" w:type="dxa"/>
            <w:vAlign w:val="center"/>
          </w:tcPr>
          <w:p w:rsidR="00197109" w:rsidRDefault="00D770CC">
            <w:pPr>
              <w:widowControl/>
              <w:jc w:val="center"/>
              <w:rPr>
                <w:rFonts w:ascii="宋体" w:hAnsi="宋体" w:cs="宋体"/>
                <w:kern w:val="0"/>
                <w:sz w:val="20"/>
                <w:szCs w:val="20"/>
              </w:rPr>
            </w:pPr>
            <w:r>
              <w:rPr>
                <w:rFonts w:ascii="宋体" w:hAnsi="宋体" w:cs="宋体"/>
                <w:kern w:val="0"/>
                <w:sz w:val="20"/>
                <w:szCs w:val="20"/>
              </w:rPr>
              <w:t>15</w:t>
            </w:r>
          </w:p>
        </w:tc>
        <w:tc>
          <w:tcPr>
            <w:tcW w:w="6144" w:type="dxa"/>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九、基础设施领域不动产投资信托基金（</w:t>
            </w:r>
            <w:r>
              <w:rPr>
                <w:rFonts w:ascii="宋体" w:hAnsi="宋体" w:cs="宋体" w:hint="eastAsia"/>
                <w:kern w:val="0"/>
                <w:sz w:val="20"/>
                <w:szCs w:val="20"/>
              </w:rPr>
              <w:sym w:font="Wingdings 2" w:char="00A3"/>
            </w:r>
            <w:r>
              <w:rPr>
                <w:rFonts w:ascii="宋体" w:hAnsi="宋体" w:cs="宋体" w:hint="eastAsia"/>
                <w:kern w:val="0"/>
                <w:sz w:val="20"/>
                <w:szCs w:val="20"/>
              </w:rPr>
              <w:t>原始权益人</w:t>
            </w:r>
            <w:r>
              <w:rPr>
                <w:rFonts w:ascii="宋体" w:hAnsi="宋体" w:cs="宋体" w:hint="eastAsia"/>
                <w:kern w:val="0"/>
                <w:sz w:val="20"/>
                <w:szCs w:val="20"/>
              </w:rPr>
              <w:sym w:font="Wingdings 2" w:char="00A3"/>
            </w:r>
            <w:r>
              <w:rPr>
                <w:rFonts w:ascii="宋体" w:hAnsi="宋体" w:cs="宋体" w:hint="eastAsia"/>
                <w:kern w:val="0"/>
                <w:sz w:val="20"/>
                <w:szCs w:val="20"/>
              </w:rPr>
              <w:t>项目公司）</w:t>
            </w:r>
          </w:p>
        </w:tc>
        <w:tc>
          <w:tcPr>
            <w:tcW w:w="1125" w:type="dxa"/>
            <w:vAlign w:val="center"/>
          </w:tcPr>
          <w:p w:rsidR="00197109" w:rsidRDefault="00197109">
            <w:pPr>
              <w:widowControl/>
              <w:jc w:val="center"/>
              <w:rPr>
                <w:rFonts w:ascii="宋体" w:hAnsi="宋体" w:cs="宋体"/>
                <w:kern w:val="0"/>
                <w:sz w:val="20"/>
                <w:szCs w:val="20"/>
              </w:rPr>
            </w:pPr>
          </w:p>
        </w:tc>
        <w:tc>
          <w:tcPr>
            <w:tcW w:w="1290" w:type="dxa"/>
            <w:vAlign w:val="center"/>
          </w:tcPr>
          <w:p w:rsidR="00197109" w:rsidRDefault="00197109">
            <w:pPr>
              <w:widowControl/>
              <w:jc w:val="center"/>
              <w:rPr>
                <w:rFonts w:ascii="宋体" w:hAnsi="宋体" w:cs="宋体"/>
                <w:kern w:val="0"/>
                <w:sz w:val="20"/>
                <w:szCs w:val="20"/>
              </w:rPr>
            </w:pPr>
          </w:p>
        </w:tc>
        <w:tc>
          <w:tcPr>
            <w:tcW w:w="975" w:type="dxa"/>
            <w:vAlign w:val="center"/>
          </w:tcPr>
          <w:p w:rsidR="00197109" w:rsidRDefault="00197109">
            <w:pPr>
              <w:widowControl/>
              <w:jc w:val="center"/>
              <w:rPr>
                <w:rFonts w:ascii="宋体" w:hAnsi="宋体" w:cs="宋体"/>
                <w:kern w:val="0"/>
                <w:sz w:val="20"/>
                <w:szCs w:val="20"/>
              </w:rPr>
            </w:pPr>
          </w:p>
        </w:tc>
        <w:tc>
          <w:tcPr>
            <w:tcW w:w="1087" w:type="dxa"/>
            <w:vAlign w:val="center"/>
          </w:tcPr>
          <w:p w:rsidR="00197109" w:rsidRDefault="00197109">
            <w:pPr>
              <w:widowControl/>
              <w:jc w:val="right"/>
              <w:rPr>
                <w:rFonts w:ascii="宋体" w:hAnsi="宋体" w:cs="宋体"/>
                <w:kern w:val="0"/>
                <w:sz w:val="20"/>
                <w:szCs w:val="20"/>
              </w:rPr>
            </w:pPr>
          </w:p>
        </w:tc>
        <w:tc>
          <w:tcPr>
            <w:tcW w:w="1180" w:type="dxa"/>
            <w:vAlign w:val="center"/>
          </w:tcPr>
          <w:p w:rsidR="00197109" w:rsidRDefault="00197109">
            <w:pPr>
              <w:widowControl/>
              <w:jc w:val="right"/>
              <w:rPr>
                <w:rFonts w:ascii="宋体" w:hAnsi="宋体" w:cs="宋体"/>
                <w:kern w:val="0"/>
                <w:sz w:val="20"/>
                <w:szCs w:val="20"/>
              </w:rPr>
            </w:pPr>
          </w:p>
        </w:tc>
        <w:tc>
          <w:tcPr>
            <w:tcW w:w="1180" w:type="dxa"/>
            <w:vAlign w:val="center"/>
          </w:tcPr>
          <w:p w:rsidR="00197109" w:rsidRDefault="00197109">
            <w:pPr>
              <w:widowControl/>
              <w:jc w:val="right"/>
              <w:rPr>
                <w:rFonts w:ascii="宋体" w:hAnsi="宋体" w:cs="宋体"/>
                <w:kern w:val="0"/>
                <w:sz w:val="20"/>
                <w:szCs w:val="20"/>
              </w:rPr>
            </w:pPr>
          </w:p>
        </w:tc>
        <w:tc>
          <w:tcPr>
            <w:tcW w:w="1180" w:type="dxa"/>
            <w:vAlign w:val="center"/>
          </w:tcPr>
          <w:p w:rsidR="00197109" w:rsidRDefault="00197109">
            <w:pPr>
              <w:widowControl/>
              <w:jc w:val="right"/>
              <w:rPr>
                <w:rFonts w:ascii="宋体" w:hAnsi="宋体" w:cs="宋体"/>
                <w:kern w:val="0"/>
                <w:sz w:val="20"/>
                <w:szCs w:val="20"/>
              </w:rPr>
            </w:pPr>
          </w:p>
        </w:tc>
      </w:tr>
      <w:tr w:rsidR="00197109">
        <w:trPr>
          <w:trHeight w:val="23"/>
          <w:jc w:val="center"/>
        </w:trPr>
        <w:tc>
          <w:tcPr>
            <w:tcW w:w="677" w:type="dxa"/>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15.1</w:t>
            </w:r>
          </w:p>
        </w:tc>
        <w:tc>
          <w:tcPr>
            <w:tcW w:w="6144" w:type="dxa"/>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（一）设立基础设施REITs前</w:t>
            </w:r>
          </w:p>
        </w:tc>
        <w:tc>
          <w:tcPr>
            <w:tcW w:w="1125" w:type="dxa"/>
            <w:vAlign w:val="center"/>
          </w:tcPr>
          <w:p w:rsidR="00197109" w:rsidRDefault="00197109">
            <w:pPr>
              <w:widowControl/>
              <w:jc w:val="center"/>
              <w:rPr>
                <w:rFonts w:ascii="宋体" w:hAnsi="宋体" w:cs="宋体"/>
                <w:kern w:val="0"/>
                <w:sz w:val="20"/>
                <w:szCs w:val="20"/>
              </w:rPr>
            </w:pPr>
          </w:p>
        </w:tc>
        <w:tc>
          <w:tcPr>
            <w:tcW w:w="1290" w:type="dxa"/>
            <w:vAlign w:val="center"/>
          </w:tcPr>
          <w:p w:rsidR="00197109" w:rsidRDefault="00197109">
            <w:pPr>
              <w:widowControl/>
              <w:jc w:val="center"/>
              <w:rPr>
                <w:rFonts w:ascii="宋体" w:hAnsi="宋体" w:cs="宋体"/>
                <w:kern w:val="0"/>
                <w:sz w:val="20"/>
                <w:szCs w:val="20"/>
              </w:rPr>
            </w:pPr>
          </w:p>
        </w:tc>
        <w:tc>
          <w:tcPr>
            <w:tcW w:w="975" w:type="dxa"/>
            <w:vAlign w:val="center"/>
          </w:tcPr>
          <w:p w:rsidR="00197109" w:rsidRDefault="00197109">
            <w:pPr>
              <w:widowControl/>
              <w:jc w:val="center"/>
              <w:rPr>
                <w:rFonts w:ascii="宋体" w:hAnsi="宋体" w:cs="宋体"/>
                <w:kern w:val="0"/>
                <w:sz w:val="20"/>
                <w:szCs w:val="20"/>
              </w:rPr>
            </w:pPr>
          </w:p>
        </w:tc>
        <w:tc>
          <w:tcPr>
            <w:tcW w:w="1087" w:type="dxa"/>
            <w:vAlign w:val="center"/>
          </w:tcPr>
          <w:p w:rsidR="00197109" w:rsidRDefault="00197109">
            <w:pPr>
              <w:widowControl/>
              <w:jc w:val="right"/>
              <w:rPr>
                <w:rFonts w:ascii="宋体" w:hAnsi="宋体" w:cs="宋体"/>
                <w:kern w:val="0"/>
                <w:sz w:val="20"/>
                <w:szCs w:val="20"/>
              </w:rPr>
            </w:pPr>
          </w:p>
        </w:tc>
        <w:tc>
          <w:tcPr>
            <w:tcW w:w="1180" w:type="dxa"/>
            <w:vAlign w:val="center"/>
          </w:tcPr>
          <w:p w:rsidR="00197109" w:rsidRDefault="00197109">
            <w:pPr>
              <w:widowControl/>
              <w:jc w:val="right"/>
              <w:rPr>
                <w:rFonts w:ascii="宋体" w:hAnsi="宋体" w:cs="宋体"/>
                <w:kern w:val="0"/>
                <w:sz w:val="20"/>
                <w:szCs w:val="20"/>
              </w:rPr>
            </w:pPr>
          </w:p>
        </w:tc>
        <w:tc>
          <w:tcPr>
            <w:tcW w:w="1180" w:type="dxa"/>
            <w:vAlign w:val="center"/>
          </w:tcPr>
          <w:p w:rsidR="00197109" w:rsidRDefault="00197109">
            <w:pPr>
              <w:widowControl/>
              <w:jc w:val="right"/>
              <w:rPr>
                <w:rFonts w:ascii="宋体" w:hAnsi="宋体" w:cs="宋体"/>
                <w:kern w:val="0"/>
                <w:sz w:val="20"/>
                <w:szCs w:val="20"/>
              </w:rPr>
            </w:pPr>
          </w:p>
        </w:tc>
        <w:tc>
          <w:tcPr>
            <w:tcW w:w="1180" w:type="dxa"/>
            <w:vAlign w:val="center"/>
          </w:tcPr>
          <w:p w:rsidR="00197109" w:rsidRDefault="00197109">
            <w:pPr>
              <w:widowControl/>
              <w:jc w:val="right"/>
              <w:rPr>
                <w:rFonts w:ascii="宋体" w:hAnsi="宋体" w:cs="宋体"/>
                <w:kern w:val="0"/>
                <w:sz w:val="20"/>
                <w:szCs w:val="20"/>
              </w:rPr>
            </w:pPr>
          </w:p>
        </w:tc>
      </w:tr>
      <w:tr w:rsidR="00197109">
        <w:trPr>
          <w:trHeight w:val="23"/>
          <w:jc w:val="center"/>
        </w:trPr>
        <w:tc>
          <w:tcPr>
            <w:tcW w:w="677" w:type="dxa"/>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15.2</w:t>
            </w:r>
          </w:p>
        </w:tc>
        <w:tc>
          <w:tcPr>
            <w:tcW w:w="6144" w:type="dxa"/>
            <w:vAlign w:val="center"/>
          </w:tcPr>
          <w:p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（二）设立基础设施REITs阶段</w:t>
            </w:r>
          </w:p>
        </w:tc>
        <w:tc>
          <w:tcPr>
            <w:tcW w:w="1125" w:type="dxa"/>
            <w:vAlign w:val="center"/>
          </w:tcPr>
          <w:p w:rsidR="00197109" w:rsidRDefault="00197109">
            <w:pPr>
              <w:widowControl/>
              <w:jc w:val="center"/>
              <w:rPr>
                <w:rFonts w:ascii="宋体" w:hAnsi="宋体" w:cs="宋体"/>
                <w:kern w:val="0"/>
                <w:sz w:val="20"/>
                <w:szCs w:val="20"/>
              </w:rPr>
            </w:pPr>
          </w:p>
        </w:tc>
        <w:tc>
          <w:tcPr>
            <w:tcW w:w="1290" w:type="dxa"/>
            <w:vAlign w:val="center"/>
          </w:tcPr>
          <w:p w:rsidR="00197109" w:rsidRDefault="00197109">
            <w:pPr>
              <w:widowControl/>
              <w:jc w:val="center"/>
              <w:rPr>
                <w:rFonts w:ascii="宋体" w:hAnsi="宋体" w:cs="宋体"/>
                <w:kern w:val="0"/>
                <w:sz w:val="20"/>
                <w:szCs w:val="20"/>
              </w:rPr>
            </w:pPr>
          </w:p>
        </w:tc>
        <w:tc>
          <w:tcPr>
            <w:tcW w:w="975" w:type="dxa"/>
            <w:vAlign w:val="center"/>
          </w:tcPr>
          <w:p w:rsidR="00197109" w:rsidRDefault="00197109">
            <w:pPr>
              <w:widowControl/>
              <w:jc w:val="center"/>
              <w:rPr>
                <w:rFonts w:ascii="宋体" w:hAnsi="宋体" w:cs="宋体"/>
                <w:kern w:val="0"/>
                <w:sz w:val="20"/>
                <w:szCs w:val="20"/>
              </w:rPr>
            </w:pPr>
          </w:p>
        </w:tc>
        <w:tc>
          <w:tcPr>
            <w:tcW w:w="1087" w:type="dxa"/>
            <w:vAlign w:val="center"/>
          </w:tcPr>
          <w:p w:rsidR="00197109" w:rsidRDefault="00197109">
            <w:pPr>
              <w:widowControl/>
              <w:jc w:val="right"/>
              <w:rPr>
                <w:rFonts w:ascii="宋体" w:hAnsi="宋体" w:cs="宋体"/>
                <w:kern w:val="0"/>
                <w:sz w:val="20"/>
                <w:szCs w:val="20"/>
              </w:rPr>
            </w:pPr>
          </w:p>
        </w:tc>
        <w:tc>
          <w:tcPr>
            <w:tcW w:w="1180" w:type="dxa"/>
            <w:vAlign w:val="center"/>
          </w:tcPr>
          <w:p w:rsidR="00197109" w:rsidRDefault="00197109">
            <w:pPr>
              <w:widowControl/>
              <w:jc w:val="right"/>
              <w:rPr>
                <w:rFonts w:ascii="宋体" w:hAnsi="宋体" w:cs="宋体"/>
                <w:kern w:val="0"/>
                <w:sz w:val="20"/>
                <w:szCs w:val="20"/>
              </w:rPr>
            </w:pPr>
          </w:p>
        </w:tc>
        <w:tc>
          <w:tcPr>
            <w:tcW w:w="1180" w:type="dxa"/>
            <w:vAlign w:val="center"/>
          </w:tcPr>
          <w:p w:rsidR="00197109" w:rsidRDefault="00197109">
            <w:pPr>
              <w:widowControl/>
              <w:jc w:val="right"/>
              <w:rPr>
                <w:rFonts w:ascii="宋体" w:hAnsi="宋体" w:cs="宋体"/>
                <w:kern w:val="0"/>
                <w:sz w:val="20"/>
                <w:szCs w:val="20"/>
              </w:rPr>
            </w:pPr>
          </w:p>
        </w:tc>
        <w:tc>
          <w:tcPr>
            <w:tcW w:w="1180" w:type="dxa"/>
            <w:vAlign w:val="center"/>
          </w:tcPr>
          <w:p w:rsidR="00197109" w:rsidRDefault="00197109">
            <w:pPr>
              <w:widowControl/>
              <w:jc w:val="right"/>
              <w:rPr>
                <w:rFonts w:ascii="宋体" w:hAnsi="宋体" w:cs="宋体"/>
                <w:kern w:val="0"/>
                <w:sz w:val="20"/>
                <w:szCs w:val="20"/>
              </w:rPr>
            </w:pPr>
          </w:p>
        </w:tc>
      </w:tr>
      <w:tr w:rsidR="00197109">
        <w:trPr>
          <w:trHeight w:val="23"/>
          <w:jc w:val="center"/>
        </w:trPr>
        <w:tc>
          <w:tcPr>
            <w:tcW w:w="677" w:type="dxa"/>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w:t>
            </w:r>
            <w:r>
              <w:rPr>
                <w:rFonts w:ascii="宋体" w:hAnsi="宋体" w:cs="宋体"/>
                <w:kern w:val="0"/>
                <w:sz w:val="20"/>
                <w:szCs w:val="20"/>
              </w:rPr>
              <w:t>6</w:t>
            </w:r>
          </w:p>
        </w:tc>
        <w:tc>
          <w:tcPr>
            <w:tcW w:w="6144" w:type="dxa"/>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十、其他</w:t>
            </w:r>
          </w:p>
        </w:tc>
        <w:tc>
          <w:tcPr>
            <w:tcW w:w="1125"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9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975"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7"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trPr>
          <w:trHeight w:val="23"/>
          <w:jc w:val="center"/>
        </w:trPr>
        <w:tc>
          <w:tcPr>
            <w:tcW w:w="677" w:type="dxa"/>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w:t>
            </w:r>
            <w:r>
              <w:rPr>
                <w:rFonts w:ascii="宋体" w:hAnsi="宋体" w:cs="宋体"/>
                <w:kern w:val="0"/>
                <w:sz w:val="20"/>
                <w:szCs w:val="20"/>
              </w:rPr>
              <w:t>7</w:t>
            </w:r>
          </w:p>
        </w:tc>
        <w:tc>
          <w:tcPr>
            <w:tcW w:w="6144" w:type="dxa"/>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合计（1+4+6+8+11+12+13+14+15+16）</w:t>
            </w:r>
          </w:p>
        </w:tc>
        <w:tc>
          <w:tcPr>
            <w:tcW w:w="1125"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9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975"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7"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bl>
    <w:p w:rsidR="00197109" w:rsidRDefault="00197109">
      <w:pPr>
        <w:tabs>
          <w:tab w:val="left" w:pos="2220"/>
        </w:tabs>
        <w:sectPr w:rsidR="00197109" w:rsidSect="006408CD">
          <w:pgSz w:w="16838" w:h="11906" w:orient="landscape"/>
          <w:pgMar w:top="1418" w:right="1418" w:bottom="1418" w:left="1418" w:header="851" w:footer="992" w:gutter="113"/>
          <w:cols w:space="425"/>
          <w:docGrid w:linePitch="312"/>
        </w:sectPr>
      </w:pPr>
    </w:p>
    <w:p w:rsidR="00197109" w:rsidRDefault="00D770CC" w:rsidP="00111605">
      <w:pPr>
        <w:pStyle w:val="120"/>
        <w:jc w:val="center"/>
      </w:pPr>
      <w:bookmarkStart w:id="39" w:name="_Toc535314742"/>
      <w:r>
        <w:lastRenderedPageBreak/>
        <w:t>A105110</w:t>
      </w:r>
      <w:r>
        <w:tab/>
      </w:r>
      <w:r>
        <w:rPr>
          <w:rFonts w:hint="eastAsia"/>
        </w:rPr>
        <w:t>政策性搬迁纳税调整明细表</w:t>
      </w:r>
      <w:bookmarkEnd w:id="39"/>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0"/>
        <w:gridCol w:w="6760"/>
        <w:gridCol w:w="2320"/>
      </w:tblGrid>
      <w:tr w:rsidR="00197109">
        <w:trPr>
          <w:trHeight w:val="397"/>
          <w:jc w:val="center"/>
        </w:trPr>
        <w:tc>
          <w:tcPr>
            <w:tcW w:w="640" w:type="dxa"/>
            <w:tcBorders>
              <w:top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行次</w:t>
            </w:r>
          </w:p>
        </w:tc>
        <w:tc>
          <w:tcPr>
            <w:tcW w:w="6760" w:type="dxa"/>
            <w:tcBorders>
              <w:top w:val="single" w:sz="12" w:space="0" w:color="auto"/>
            </w:tcBorders>
            <w:noWrap/>
            <w:vAlign w:val="center"/>
          </w:tcPr>
          <w:p w:rsidR="00197109" w:rsidRDefault="00D770CC">
            <w:pPr>
              <w:widowControl/>
              <w:jc w:val="center"/>
              <w:rPr>
                <w:rFonts w:ascii="宋体" w:cs="宋体"/>
                <w:kern w:val="0"/>
                <w:sz w:val="20"/>
                <w:szCs w:val="20"/>
              </w:rPr>
            </w:pPr>
            <w:r w:rsidRPr="00D35CD4">
              <w:rPr>
                <w:rFonts w:ascii="宋体" w:hAnsi="宋体" w:cs="宋体" w:hint="eastAsia"/>
                <w:spacing w:val="495"/>
                <w:kern w:val="0"/>
                <w:sz w:val="20"/>
                <w:szCs w:val="20"/>
                <w:fitText w:val="1400" w:id="6"/>
              </w:rPr>
              <w:t>项</w:t>
            </w:r>
            <w:r w:rsidRPr="00D35CD4">
              <w:rPr>
                <w:rFonts w:ascii="宋体" w:hAnsi="宋体" w:cs="宋体" w:hint="eastAsia"/>
                <w:spacing w:val="7"/>
                <w:kern w:val="0"/>
                <w:sz w:val="20"/>
                <w:szCs w:val="20"/>
                <w:fitText w:val="1400" w:id="6"/>
              </w:rPr>
              <w:t>目</w:t>
            </w:r>
          </w:p>
        </w:tc>
        <w:tc>
          <w:tcPr>
            <w:tcW w:w="2320" w:type="dxa"/>
            <w:tcBorders>
              <w:top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hint="eastAsia"/>
                <w:spacing w:val="300"/>
                <w:kern w:val="0"/>
                <w:sz w:val="20"/>
                <w:szCs w:val="20"/>
                <w:fitText w:val="1000" w:id="7"/>
              </w:rPr>
              <w:t>金</w:t>
            </w:r>
            <w:r>
              <w:rPr>
                <w:rFonts w:ascii="宋体" w:hAnsi="宋体" w:cs="宋体" w:hint="eastAsia"/>
                <w:kern w:val="0"/>
                <w:sz w:val="20"/>
                <w:szCs w:val="20"/>
                <w:fitText w:val="1000" w:id="7"/>
              </w:rPr>
              <w:t>额</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一、搬迁收入</w:t>
            </w:r>
            <w:r>
              <w:rPr>
                <w:rFonts w:ascii="宋体" w:hAnsi="宋体" w:cs="宋体"/>
                <w:kern w:val="0"/>
                <w:sz w:val="20"/>
                <w:szCs w:val="20"/>
              </w:rPr>
              <w:t>(2+8)</w:t>
            </w:r>
          </w:p>
        </w:tc>
        <w:tc>
          <w:tcPr>
            <w:tcW w:w="232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（一）搬迁补偿收入（</w:t>
            </w:r>
            <w:r>
              <w:rPr>
                <w:rFonts w:ascii="宋体" w:hAnsi="宋体" w:cs="宋体"/>
                <w:kern w:val="0"/>
                <w:sz w:val="20"/>
                <w:szCs w:val="20"/>
              </w:rPr>
              <w:t>3+4+5+6+7</w:t>
            </w:r>
            <w:r>
              <w:rPr>
                <w:rFonts w:ascii="宋体" w:hAnsi="宋体" w:cs="宋体" w:hint="eastAsia"/>
                <w:kern w:val="0"/>
                <w:sz w:val="20"/>
                <w:szCs w:val="20"/>
              </w:rPr>
              <w:t>）</w:t>
            </w:r>
          </w:p>
        </w:tc>
        <w:tc>
          <w:tcPr>
            <w:tcW w:w="232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1.</w:t>
            </w:r>
            <w:r>
              <w:rPr>
                <w:rFonts w:ascii="宋体" w:hAnsi="宋体" w:cs="宋体" w:hint="eastAsia"/>
                <w:kern w:val="0"/>
                <w:sz w:val="20"/>
                <w:szCs w:val="20"/>
              </w:rPr>
              <w:t>对被征用资产价值的补偿</w:t>
            </w:r>
          </w:p>
        </w:tc>
        <w:tc>
          <w:tcPr>
            <w:tcW w:w="232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2.</w:t>
            </w:r>
            <w:r>
              <w:rPr>
                <w:rFonts w:ascii="宋体" w:hAnsi="宋体" w:cs="宋体" w:hint="eastAsia"/>
                <w:kern w:val="0"/>
                <w:sz w:val="20"/>
                <w:szCs w:val="20"/>
              </w:rPr>
              <w:t>因搬迁、安置而给予的补偿</w:t>
            </w:r>
          </w:p>
        </w:tc>
        <w:tc>
          <w:tcPr>
            <w:tcW w:w="232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3.</w:t>
            </w:r>
            <w:r>
              <w:rPr>
                <w:rFonts w:ascii="宋体" w:hAnsi="宋体" w:cs="宋体" w:hint="eastAsia"/>
                <w:kern w:val="0"/>
                <w:sz w:val="20"/>
                <w:szCs w:val="20"/>
              </w:rPr>
              <w:t>对停产停业形成的损失而给予的补偿</w:t>
            </w:r>
          </w:p>
        </w:tc>
        <w:tc>
          <w:tcPr>
            <w:tcW w:w="232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4.</w:t>
            </w:r>
            <w:r>
              <w:rPr>
                <w:rFonts w:ascii="宋体" w:hAnsi="宋体" w:cs="宋体" w:hint="eastAsia"/>
                <w:kern w:val="0"/>
                <w:sz w:val="20"/>
                <w:szCs w:val="20"/>
              </w:rPr>
              <w:t>资产搬迁过程中遭到毁损而取得的保险赔款</w:t>
            </w:r>
          </w:p>
        </w:tc>
        <w:tc>
          <w:tcPr>
            <w:tcW w:w="232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5.</w:t>
            </w:r>
            <w:r>
              <w:rPr>
                <w:rFonts w:ascii="宋体" w:hAnsi="宋体" w:cs="宋体" w:hint="eastAsia"/>
                <w:kern w:val="0"/>
                <w:sz w:val="20"/>
                <w:szCs w:val="20"/>
              </w:rPr>
              <w:t>其他补偿收入</w:t>
            </w:r>
          </w:p>
        </w:tc>
        <w:tc>
          <w:tcPr>
            <w:tcW w:w="232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（二）搬迁资产处置收入</w:t>
            </w:r>
          </w:p>
        </w:tc>
        <w:tc>
          <w:tcPr>
            <w:tcW w:w="232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二、搬迁支出</w:t>
            </w:r>
            <w:r>
              <w:rPr>
                <w:rFonts w:ascii="宋体" w:hAnsi="宋体" w:cs="宋体"/>
                <w:kern w:val="0"/>
                <w:sz w:val="20"/>
                <w:szCs w:val="20"/>
              </w:rPr>
              <w:t>(10+16)</w:t>
            </w:r>
          </w:p>
        </w:tc>
        <w:tc>
          <w:tcPr>
            <w:tcW w:w="232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10</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（一）搬迁费用支出</w:t>
            </w:r>
            <w:r>
              <w:rPr>
                <w:rFonts w:ascii="宋体" w:hAnsi="宋体" w:cs="宋体"/>
                <w:kern w:val="0"/>
                <w:sz w:val="20"/>
                <w:szCs w:val="20"/>
              </w:rPr>
              <w:t>(11+12+13+14+15)</w:t>
            </w:r>
          </w:p>
        </w:tc>
        <w:tc>
          <w:tcPr>
            <w:tcW w:w="232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11</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1.</w:t>
            </w:r>
            <w:r>
              <w:rPr>
                <w:rFonts w:ascii="宋体" w:hAnsi="宋体" w:cs="宋体" w:hint="eastAsia"/>
                <w:kern w:val="0"/>
                <w:sz w:val="20"/>
                <w:szCs w:val="20"/>
              </w:rPr>
              <w:t>安置职工实际发生的费用</w:t>
            </w:r>
          </w:p>
        </w:tc>
        <w:tc>
          <w:tcPr>
            <w:tcW w:w="232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12</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2.</w:t>
            </w:r>
            <w:r>
              <w:rPr>
                <w:rFonts w:ascii="宋体" w:hAnsi="宋体" w:cs="宋体" w:hint="eastAsia"/>
                <w:kern w:val="0"/>
                <w:sz w:val="20"/>
                <w:szCs w:val="20"/>
              </w:rPr>
              <w:t>停工期间支付给职工的工资及福利费</w:t>
            </w:r>
          </w:p>
        </w:tc>
        <w:tc>
          <w:tcPr>
            <w:tcW w:w="232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13</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3.</w:t>
            </w:r>
            <w:r>
              <w:rPr>
                <w:rFonts w:ascii="宋体" w:hAnsi="宋体" w:cs="宋体" w:hint="eastAsia"/>
                <w:kern w:val="0"/>
                <w:sz w:val="20"/>
                <w:szCs w:val="20"/>
              </w:rPr>
              <w:t>临时存放搬迁资产而发生的费用</w:t>
            </w:r>
          </w:p>
        </w:tc>
        <w:tc>
          <w:tcPr>
            <w:tcW w:w="232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14</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4.</w:t>
            </w:r>
            <w:r>
              <w:rPr>
                <w:rFonts w:ascii="宋体" w:hAnsi="宋体" w:cs="宋体" w:hint="eastAsia"/>
                <w:kern w:val="0"/>
                <w:sz w:val="20"/>
                <w:szCs w:val="20"/>
              </w:rPr>
              <w:t>各类资产搬迁安装费用</w:t>
            </w:r>
          </w:p>
        </w:tc>
        <w:tc>
          <w:tcPr>
            <w:tcW w:w="232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15</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kern w:val="0"/>
                <w:sz w:val="20"/>
                <w:szCs w:val="20"/>
              </w:rPr>
              <w:t xml:space="preserve">       5.</w:t>
            </w:r>
            <w:r>
              <w:rPr>
                <w:rFonts w:ascii="宋体" w:hAnsi="宋体" w:cs="宋体" w:hint="eastAsia"/>
                <w:kern w:val="0"/>
                <w:sz w:val="20"/>
                <w:szCs w:val="20"/>
              </w:rPr>
              <w:t>其他与搬迁相关的费用</w:t>
            </w:r>
          </w:p>
        </w:tc>
        <w:tc>
          <w:tcPr>
            <w:tcW w:w="232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16</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（二）搬迁资产处置支出</w:t>
            </w:r>
          </w:p>
        </w:tc>
        <w:tc>
          <w:tcPr>
            <w:tcW w:w="232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17</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三、搬迁所得或损失（</w:t>
            </w:r>
            <w:r>
              <w:rPr>
                <w:rFonts w:ascii="宋体" w:hAnsi="宋体" w:cs="宋体"/>
                <w:kern w:val="0"/>
                <w:sz w:val="20"/>
                <w:szCs w:val="20"/>
              </w:rPr>
              <w:t>1-9</w:t>
            </w:r>
            <w:r>
              <w:rPr>
                <w:rFonts w:ascii="宋体" w:hAnsi="宋体" w:cs="宋体" w:hint="eastAsia"/>
                <w:kern w:val="0"/>
                <w:sz w:val="20"/>
                <w:szCs w:val="20"/>
              </w:rPr>
              <w:t>）</w:t>
            </w:r>
          </w:p>
        </w:tc>
        <w:tc>
          <w:tcPr>
            <w:tcW w:w="232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18</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四、应计入本年应纳税所得额的搬迁所得或损失（</w:t>
            </w:r>
            <w:r>
              <w:rPr>
                <w:rFonts w:ascii="宋体" w:hAnsi="宋体" w:cs="宋体"/>
                <w:kern w:val="0"/>
                <w:sz w:val="20"/>
                <w:szCs w:val="20"/>
              </w:rPr>
              <w:t>19+20+21</w:t>
            </w:r>
            <w:r>
              <w:rPr>
                <w:rFonts w:ascii="宋体" w:hAnsi="宋体" w:cs="宋体" w:hint="eastAsia"/>
                <w:kern w:val="0"/>
                <w:sz w:val="20"/>
                <w:szCs w:val="20"/>
              </w:rPr>
              <w:t>）</w:t>
            </w:r>
          </w:p>
        </w:tc>
        <w:tc>
          <w:tcPr>
            <w:tcW w:w="232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19</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其中：搬迁所得</w:t>
            </w:r>
          </w:p>
        </w:tc>
        <w:tc>
          <w:tcPr>
            <w:tcW w:w="232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20</w:t>
            </w:r>
          </w:p>
        </w:tc>
        <w:tc>
          <w:tcPr>
            <w:tcW w:w="676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搬迁损失一次性扣除</w:t>
            </w:r>
          </w:p>
        </w:tc>
        <w:tc>
          <w:tcPr>
            <w:tcW w:w="232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21</w:t>
            </w:r>
          </w:p>
        </w:tc>
        <w:tc>
          <w:tcPr>
            <w:tcW w:w="676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搬迁损失分期扣除</w:t>
            </w:r>
          </w:p>
        </w:tc>
        <w:tc>
          <w:tcPr>
            <w:tcW w:w="232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22</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五、计入当期损益的搬迁收益或损失</w:t>
            </w:r>
          </w:p>
        </w:tc>
        <w:tc>
          <w:tcPr>
            <w:tcW w:w="232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23</w:t>
            </w:r>
          </w:p>
        </w:tc>
        <w:tc>
          <w:tcPr>
            <w:tcW w:w="676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六、以前年度搬迁损失当期扣除金额</w:t>
            </w:r>
          </w:p>
        </w:tc>
        <w:tc>
          <w:tcPr>
            <w:tcW w:w="2320" w:type="dxa"/>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40" w:type="dxa"/>
            <w:tcBorders>
              <w:bottom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kern w:val="0"/>
                <w:sz w:val="20"/>
                <w:szCs w:val="20"/>
              </w:rPr>
              <w:t>24</w:t>
            </w:r>
          </w:p>
        </w:tc>
        <w:tc>
          <w:tcPr>
            <w:tcW w:w="6760"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七、纳税调整金额（</w:t>
            </w:r>
            <w:r>
              <w:rPr>
                <w:rFonts w:ascii="宋体" w:hAnsi="宋体" w:cs="宋体"/>
                <w:kern w:val="0"/>
                <w:sz w:val="20"/>
                <w:szCs w:val="20"/>
              </w:rPr>
              <w:t>18-22-23</w:t>
            </w:r>
            <w:r>
              <w:rPr>
                <w:rFonts w:ascii="宋体" w:hAnsi="宋体" w:cs="宋体" w:hint="eastAsia"/>
                <w:kern w:val="0"/>
                <w:sz w:val="20"/>
                <w:szCs w:val="20"/>
              </w:rPr>
              <w:t>）</w:t>
            </w:r>
          </w:p>
        </w:tc>
        <w:tc>
          <w:tcPr>
            <w:tcW w:w="2320" w:type="dxa"/>
            <w:tcBorders>
              <w:bottom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bl>
    <w:p w:rsidR="00197109" w:rsidRDefault="00197109">
      <w:pPr>
        <w:tabs>
          <w:tab w:val="left" w:pos="1350"/>
        </w:tabs>
      </w:pPr>
    </w:p>
    <w:p w:rsidR="00197109" w:rsidRDefault="00197109" w:rsidP="00111605">
      <w:pPr>
        <w:pStyle w:val="13"/>
        <w:sectPr w:rsidR="00197109" w:rsidSect="004368E7">
          <w:pgSz w:w="11906" w:h="16838"/>
          <w:pgMar w:top="1418" w:right="1418" w:bottom="1418" w:left="1418" w:header="851" w:footer="992" w:gutter="113"/>
          <w:cols w:space="425"/>
          <w:docGrid w:linePitch="312"/>
        </w:sectPr>
      </w:pPr>
    </w:p>
    <w:tbl>
      <w:tblPr>
        <w:tblpPr w:leftFromText="180" w:rightFromText="180" w:vertAnchor="page" w:horzAnchor="margin" w:tblpXSpec="center" w:tblpY="2176"/>
        <w:tblW w:w="15502" w:type="dxa"/>
        <w:tblBorders>
          <w:top w:val="single" w:sz="12" w:space="0" w:color="auto"/>
          <w:left w:val="single" w:sz="12" w:space="0" w:color="auto"/>
          <w:bottom w:val="single" w:sz="12" w:space="0" w:color="auto"/>
          <w:right w:val="single" w:sz="12" w:space="0" w:color="auto"/>
          <w:insideH w:val="single" w:sz="6" w:space="0" w:color="auto"/>
          <w:insideV w:val="single" w:sz="8" w:space="0" w:color="auto"/>
        </w:tblBorders>
        <w:tblLayout w:type="fixed"/>
        <w:tblLook w:val="04A0"/>
      </w:tblPr>
      <w:tblGrid>
        <w:gridCol w:w="426"/>
        <w:gridCol w:w="3922"/>
        <w:gridCol w:w="638"/>
        <w:gridCol w:w="638"/>
        <w:gridCol w:w="850"/>
        <w:gridCol w:w="850"/>
        <w:gridCol w:w="1276"/>
        <w:gridCol w:w="1276"/>
        <w:gridCol w:w="622"/>
        <w:gridCol w:w="1646"/>
        <w:gridCol w:w="1417"/>
        <w:gridCol w:w="1134"/>
        <w:gridCol w:w="807"/>
      </w:tblGrid>
      <w:tr w:rsidR="006408CD" w:rsidTr="006408CD">
        <w:trPr>
          <w:trHeight w:val="340"/>
        </w:trPr>
        <w:tc>
          <w:tcPr>
            <w:tcW w:w="426" w:type="dxa"/>
            <w:vMerge w:val="restart"/>
            <w:noWrap/>
            <w:vAlign w:val="center"/>
          </w:tcPr>
          <w:p w:rsidR="006408CD" w:rsidRDefault="006408CD" w:rsidP="006408CD">
            <w:pPr>
              <w:widowControl/>
              <w:jc w:val="center"/>
              <w:rPr>
                <w:rFonts w:ascii="宋体" w:hAnsi="宋体" w:cs="宋体"/>
                <w:kern w:val="0"/>
                <w:sz w:val="20"/>
                <w:szCs w:val="20"/>
              </w:rPr>
            </w:pPr>
            <w:bookmarkStart w:id="40" w:name="_Toc54267934"/>
            <w:r>
              <w:rPr>
                <w:rFonts w:ascii="宋体" w:hAnsi="宋体" w:cs="宋体" w:hint="eastAsia"/>
                <w:kern w:val="0"/>
                <w:sz w:val="20"/>
                <w:szCs w:val="20"/>
              </w:rPr>
              <w:lastRenderedPageBreak/>
              <w:t>行次</w:t>
            </w:r>
          </w:p>
        </w:tc>
        <w:tc>
          <w:tcPr>
            <w:tcW w:w="3922" w:type="dxa"/>
            <w:vMerge w:val="restart"/>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项目</w:t>
            </w:r>
          </w:p>
        </w:tc>
        <w:tc>
          <w:tcPr>
            <w:tcW w:w="2976" w:type="dxa"/>
            <w:gridSpan w:val="4"/>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账载金额</w:t>
            </w:r>
          </w:p>
        </w:tc>
        <w:tc>
          <w:tcPr>
            <w:tcW w:w="7371" w:type="dxa"/>
            <w:gridSpan w:val="6"/>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税收金额</w:t>
            </w:r>
          </w:p>
        </w:tc>
        <w:tc>
          <w:tcPr>
            <w:tcW w:w="807" w:type="dxa"/>
            <w:vMerge w:val="restart"/>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纳税调整金额</w:t>
            </w:r>
          </w:p>
        </w:tc>
      </w:tr>
      <w:tr w:rsidR="006408CD" w:rsidTr="006408CD">
        <w:trPr>
          <w:trHeight w:val="340"/>
        </w:trPr>
        <w:tc>
          <w:tcPr>
            <w:tcW w:w="426" w:type="dxa"/>
            <w:vMerge/>
            <w:noWrap/>
            <w:vAlign w:val="center"/>
          </w:tcPr>
          <w:p w:rsidR="006408CD" w:rsidRDefault="006408CD" w:rsidP="006408CD">
            <w:pPr>
              <w:widowControl/>
              <w:jc w:val="left"/>
              <w:rPr>
                <w:rFonts w:ascii="宋体" w:hAnsi="宋体" w:cs="宋体"/>
                <w:kern w:val="0"/>
                <w:sz w:val="20"/>
                <w:szCs w:val="20"/>
              </w:rPr>
            </w:pPr>
          </w:p>
        </w:tc>
        <w:tc>
          <w:tcPr>
            <w:tcW w:w="3922" w:type="dxa"/>
            <w:vMerge/>
            <w:noWrap/>
            <w:vAlign w:val="center"/>
          </w:tcPr>
          <w:p w:rsidR="006408CD" w:rsidRDefault="006408CD" w:rsidP="006408CD">
            <w:pPr>
              <w:widowControl/>
              <w:jc w:val="left"/>
              <w:rPr>
                <w:rFonts w:ascii="宋体" w:hAnsi="宋体" w:cs="宋体"/>
                <w:kern w:val="0"/>
                <w:sz w:val="20"/>
                <w:szCs w:val="20"/>
              </w:rPr>
            </w:pPr>
          </w:p>
        </w:tc>
        <w:tc>
          <w:tcPr>
            <w:tcW w:w="638"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上年末贷款资产余额</w:t>
            </w:r>
          </w:p>
        </w:tc>
        <w:tc>
          <w:tcPr>
            <w:tcW w:w="638"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本年末贷款资产余额</w:t>
            </w:r>
          </w:p>
        </w:tc>
        <w:tc>
          <w:tcPr>
            <w:tcW w:w="850"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上年末</w:t>
            </w:r>
            <w:bookmarkStart w:id="41" w:name="_Hlk51878406"/>
            <w:r>
              <w:rPr>
                <w:rFonts w:ascii="宋体" w:hAnsi="宋体" w:cs="宋体" w:hint="eastAsia"/>
                <w:kern w:val="0"/>
                <w:sz w:val="20"/>
                <w:szCs w:val="20"/>
              </w:rPr>
              <w:t>贷款损失准备金</w:t>
            </w:r>
            <w:bookmarkEnd w:id="41"/>
            <w:r>
              <w:rPr>
                <w:rFonts w:ascii="宋体" w:hAnsi="宋体" w:cs="宋体" w:hint="eastAsia"/>
                <w:kern w:val="0"/>
                <w:sz w:val="20"/>
                <w:szCs w:val="20"/>
              </w:rPr>
              <w:t>余额</w:t>
            </w:r>
          </w:p>
        </w:tc>
        <w:tc>
          <w:tcPr>
            <w:tcW w:w="850"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本年末贷款损失准备金余额</w:t>
            </w:r>
          </w:p>
        </w:tc>
        <w:tc>
          <w:tcPr>
            <w:tcW w:w="1276"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上年末准予提取贷款损失准备金的贷款资产余额</w:t>
            </w:r>
          </w:p>
        </w:tc>
        <w:tc>
          <w:tcPr>
            <w:tcW w:w="1276"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本年末准予提取贷款损失准备金的贷款资产余额</w:t>
            </w:r>
          </w:p>
        </w:tc>
        <w:tc>
          <w:tcPr>
            <w:tcW w:w="622"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计提</w:t>
            </w:r>
          </w:p>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比例</w:t>
            </w:r>
          </w:p>
        </w:tc>
        <w:tc>
          <w:tcPr>
            <w:tcW w:w="1646"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按本年末准予提取贷款损失准备金的贷款资产余额与计提比例计算的准备金额</w:t>
            </w:r>
          </w:p>
        </w:tc>
        <w:tc>
          <w:tcPr>
            <w:tcW w:w="1417"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截至上年末已在税前扣除的贷款损失准备金的余额</w:t>
            </w:r>
          </w:p>
        </w:tc>
        <w:tc>
          <w:tcPr>
            <w:tcW w:w="1134"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准予当年税前扣除的贷款损失准备金</w:t>
            </w:r>
          </w:p>
        </w:tc>
        <w:tc>
          <w:tcPr>
            <w:tcW w:w="807" w:type="dxa"/>
            <w:vMerge/>
            <w:noWrap/>
            <w:vAlign w:val="center"/>
          </w:tcPr>
          <w:p w:rsidR="006408CD" w:rsidRDefault="006408CD" w:rsidP="006408CD">
            <w:pPr>
              <w:widowControl/>
              <w:jc w:val="left"/>
              <w:rPr>
                <w:rFonts w:ascii="宋体" w:hAnsi="宋体" w:cs="宋体"/>
                <w:kern w:val="0"/>
                <w:sz w:val="20"/>
                <w:szCs w:val="20"/>
              </w:rPr>
            </w:pPr>
          </w:p>
        </w:tc>
      </w:tr>
      <w:tr w:rsidR="006408CD" w:rsidTr="006408CD">
        <w:trPr>
          <w:trHeight w:val="340"/>
        </w:trPr>
        <w:tc>
          <w:tcPr>
            <w:tcW w:w="426" w:type="dxa"/>
            <w:vMerge/>
            <w:noWrap/>
            <w:vAlign w:val="center"/>
          </w:tcPr>
          <w:p w:rsidR="006408CD" w:rsidRDefault="006408CD" w:rsidP="006408CD">
            <w:pPr>
              <w:widowControl/>
              <w:jc w:val="left"/>
              <w:rPr>
                <w:rFonts w:ascii="宋体" w:hAnsi="宋体" w:cs="宋体"/>
                <w:kern w:val="0"/>
                <w:sz w:val="20"/>
                <w:szCs w:val="20"/>
              </w:rPr>
            </w:pPr>
          </w:p>
        </w:tc>
        <w:tc>
          <w:tcPr>
            <w:tcW w:w="3922" w:type="dxa"/>
            <w:vMerge/>
            <w:noWrap/>
            <w:vAlign w:val="center"/>
          </w:tcPr>
          <w:p w:rsidR="006408CD" w:rsidRDefault="006408CD" w:rsidP="006408CD">
            <w:pPr>
              <w:widowControl/>
              <w:jc w:val="left"/>
              <w:rPr>
                <w:rFonts w:ascii="宋体" w:hAnsi="宋体" w:cs="宋体"/>
                <w:kern w:val="0"/>
                <w:sz w:val="20"/>
                <w:szCs w:val="20"/>
              </w:rPr>
            </w:pPr>
          </w:p>
        </w:tc>
        <w:tc>
          <w:tcPr>
            <w:tcW w:w="638"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1</w:t>
            </w:r>
          </w:p>
        </w:tc>
        <w:tc>
          <w:tcPr>
            <w:tcW w:w="638"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2</w:t>
            </w:r>
          </w:p>
        </w:tc>
        <w:tc>
          <w:tcPr>
            <w:tcW w:w="850"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3</w:t>
            </w:r>
          </w:p>
        </w:tc>
        <w:tc>
          <w:tcPr>
            <w:tcW w:w="850"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4</w:t>
            </w:r>
          </w:p>
        </w:tc>
        <w:tc>
          <w:tcPr>
            <w:tcW w:w="1276"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5</w:t>
            </w:r>
          </w:p>
        </w:tc>
        <w:tc>
          <w:tcPr>
            <w:tcW w:w="1276"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6</w:t>
            </w:r>
          </w:p>
        </w:tc>
        <w:tc>
          <w:tcPr>
            <w:tcW w:w="622"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7</w:t>
            </w:r>
          </w:p>
        </w:tc>
        <w:tc>
          <w:tcPr>
            <w:tcW w:w="1646"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8（6×7）</w:t>
            </w:r>
          </w:p>
        </w:tc>
        <w:tc>
          <w:tcPr>
            <w:tcW w:w="1417"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9</w:t>
            </w:r>
          </w:p>
        </w:tc>
        <w:tc>
          <w:tcPr>
            <w:tcW w:w="1134"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10（4与8的孰小值-9）</w:t>
            </w:r>
          </w:p>
        </w:tc>
        <w:tc>
          <w:tcPr>
            <w:tcW w:w="807"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11（4-3-10）</w:t>
            </w:r>
          </w:p>
        </w:tc>
      </w:tr>
      <w:tr w:rsidR="006408CD" w:rsidTr="006408CD">
        <w:trPr>
          <w:trHeight w:val="340"/>
        </w:trPr>
        <w:tc>
          <w:tcPr>
            <w:tcW w:w="426"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1</w:t>
            </w:r>
          </w:p>
        </w:tc>
        <w:tc>
          <w:tcPr>
            <w:tcW w:w="3922" w:type="dxa"/>
            <w:noWrap/>
            <w:vAlign w:val="center"/>
          </w:tcPr>
          <w:p w:rsidR="006408CD" w:rsidRDefault="006408CD" w:rsidP="006408CD">
            <w:pPr>
              <w:widowControl/>
              <w:jc w:val="left"/>
              <w:rPr>
                <w:rFonts w:ascii="宋体" w:hAnsi="宋体" w:cs="宋体"/>
                <w:kern w:val="0"/>
                <w:sz w:val="20"/>
                <w:szCs w:val="20"/>
              </w:rPr>
            </w:pPr>
            <w:r>
              <w:rPr>
                <w:rFonts w:ascii="宋体" w:hAnsi="宋体" w:cs="宋体" w:hint="eastAsia"/>
                <w:kern w:val="0"/>
                <w:sz w:val="20"/>
                <w:szCs w:val="20"/>
              </w:rPr>
              <w:t>一、金融企业（2+3)</w:t>
            </w:r>
          </w:p>
        </w:tc>
        <w:tc>
          <w:tcPr>
            <w:tcW w:w="638" w:type="dxa"/>
            <w:noWrap/>
            <w:vAlign w:val="center"/>
          </w:tcPr>
          <w:p w:rsidR="006408CD" w:rsidRDefault="006408CD" w:rsidP="006408CD">
            <w:pPr>
              <w:widowControl/>
              <w:jc w:val="center"/>
              <w:rPr>
                <w:rFonts w:ascii="宋体" w:hAnsi="宋体" w:cs="宋体"/>
                <w:kern w:val="0"/>
                <w:sz w:val="20"/>
                <w:szCs w:val="20"/>
              </w:rPr>
            </w:pPr>
          </w:p>
        </w:tc>
        <w:tc>
          <w:tcPr>
            <w:tcW w:w="638" w:type="dxa"/>
            <w:noWrap/>
            <w:vAlign w:val="center"/>
          </w:tcPr>
          <w:p w:rsidR="006408CD" w:rsidRDefault="006408CD" w:rsidP="006408CD">
            <w:pPr>
              <w:widowControl/>
              <w:jc w:val="center"/>
              <w:rPr>
                <w:rFonts w:ascii="宋体" w:hAnsi="宋体" w:cs="宋体"/>
                <w:kern w:val="0"/>
                <w:sz w:val="20"/>
                <w:szCs w:val="20"/>
              </w:rPr>
            </w:pPr>
          </w:p>
        </w:tc>
        <w:tc>
          <w:tcPr>
            <w:tcW w:w="850" w:type="dxa"/>
            <w:noWrap/>
            <w:vAlign w:val="center"/>
          </w:tcPr>
          <w:p w:rsidR="006408CD" w:rsidRDefault="006408CD" w:rsidP="006408CD">
            <w:pPr>
              <w:widowControl/>
              <w:jc w:val="center"/>
              <w:rPr>
                <w:rFonts w:ascii="宋体" w:hAnsi="宋体" w:cs="宋体"/>
                <w:kern w:val="0"/>
                <w:sz w:val="20"/>
                <w:szCs w:val="20"/>
              </w:rPr>
            </w:pPr>
          </w:p>
        </w:tc>
        <w:tc>
          <w:tcPr>
            <w:tcW w:w="850" w:type="dxa"/>
            <w:noWrap/>
            <w:vAlign w:val="center"/>
          </w:tcPr>
          <w:p w:rsidR="006408CD" w:rsidRDefault="006408CD" w:rsidP="006408CD">
            <w:pPr>
              <w:widowControl/>
              <w:jc w:val="center"/>
              <w:rPr>
                <w:rFonts w:ascii="宋体" w:hAnsi="宋体" w:cs="宋体"/>
                <w:kern w:val="0"/>
                <w:sz w:val="20"/>
                <w:szCs w:val="20"/>
              </w:rPr>
            </w:pPr>
          </w:p>
        </w:tc>
        <w:tc>
          <w:tcPr>
            <w:tcW w:w="1276" w:type="dxa"/>
            <w:noWrap/>
            <w:vAlign w:val="center"/>
          </w:tcPr>
          <w:p w:rsidR="006408CD" w:rsidRDefault="006408CD" w:rsidP="006408CD">
            <w:pPr>
              <w:widowControl/>
              <w:jc w:val="center"/>
              <w:rPr>
                <w:rFonts w:ascii="宋体" w:hAnsi="宋体" w:cs="宋体"/>
                <w:kern w:val="0"/>
                <w:sz w:val="20"/>
                <w:szCs w:val="20"/>
              </w:rPr>
            </w:pPr>
          </w:p>
        </w:tc>
        <w:tc>
          <w:tcPr>
            <w:tcW w:w="1276" w:type="dxa"/>
            <w:noWrap/>
            <w:vAlign w:val="center"/>
          </w:tcPr>
          <w:p w:rsidR="006408CD" w:rsidRDefault="006408CD" w:rsidP="006408CD">
            <w:pPr>
              <w:widowControl/>
              <w:jc w:val="center"/>
              <w:rPr>
                <w:rFonts w:ascii="宋体" w:hAnsi="宋体" w:cs="宋体"/>
                <w:kern w:val="0"/>
                <w:sz w:val="20"/>
                <w:szCs w:val="20"/>
              </w:rPr>
            </w:pPr>
          </w:p>
        </w:tc>
        <w:tc>
          <w:tcPr>
            <w:tcW w:w="622"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646" w:type="dxa"/>
            <w:noWrap/>
            <w:vAlign w:val="center"/>
          </w:tcPr>
          <w:p w:rsidR="006408CD" w:rsidRDefault="006408CD" w:rsidP="006408CD">
            <w:pPr>
              <w:widowControl/>
              <w:jc w:val="center"/>
              <w:rPr>
                <w:rFonts w:ascii="宋体" w:hAnsi="宋体" w:cs="宋体"/>
                <w:kern w:val="0"/>
                <w:sz w:val="20"/>
                <w:szCs w:val="20"/>
              </w:rPr>
            </w:pPr>
          </w:p>
        </w:tc>
        <w:tc>
          <w:tcPr>
            <w:tcW w:w="1417" w:type="dxa"/>
            <w:noWrap/>
            <w:vAlign w:val="center"/>
          </w:tcPr>
          <w:p w:rsidR="006408CD" w:rsidRDefault="006408CD" w:rsidP="006408CD">
            <w:pPr>
              <w:widowControl/>
              <w:jc w:val="center"/>
              <w:rPr>
                <w:rFonts w:ascii="宋体" w:hAnsi="宋体" w:cs="宋体"/>
                <w:kern w:val="0"/>
                <w:sz w:val="20"/>
                <w:szCs w:val="20"/>
              </w:rPr>
            </w:pPr>
          </w:p>
        </w:tc>
        <w:tc>
          <w:tcPr>
            <w:tcW w:w="1134" w:type="dxa"/>
            <w:noWrap/>
            <w:vAlign w:val="center"/>
          </w:tcPr>
          <w:p w:rsidR="006408CD" w:rsidRDefault="006408CD" w:rsidP="006408CD">
            <w:pPr>
              <w:widowControl/>
              <w:jc w:val="center"/>
              <w:rPr>
                <w:rFonts w:ascii="宋体" w:hAnsi="宋体" w:cs="宋体"/>
                <w:kern w:val="0"/>
                <w:sz w:val="20"/>
                <w:szCs w:val="20"/>
              </w:rPr>
            </w:pPr>
          </w:p>
        </w:tc>
        <w:tc>
          <w:tcPr>
            <w:tcW w:w="807" w:type="dxa"/>
            <w:noWrap/>
            <w:vAlign w:val="center"/>
          </w:tcPr>
          <w:p w:rsidR="006408CD" w:rsidRDefault="006408CD" w:rsidP="006408CD">
            <w:pPr>
              <w:widowControl/>
              <w:jc w:val="center"/>
              <w:rPr>
                <w:rFonts w:ascii="宋体" w:hAnsi="宋体" w:cs="宋体"/>
                <w:kern w:val="0"/>
                <w:sz w:val="20"/>
                <w:szCs w:val="20"/>
              </w:rPr>
            </w:pPr>
          </w:p>
        </w:tc>
      </w:tr>
      <w:tr w:rsidR="006408CD" w:rsidTr="006408CD">
        <w:trPr>
          <w:trHeight w:val="340"/>
        </w:trPr>
        <w:tc>
          <w:tcPr>
            <w:tcW w:w="426"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2</w:t>
            </w:r>
          </w:p>
        </w:tc>
        <w:tc>
          <w:tcPr>
            <w:tcW w:w="3922" w:type="dxa"/>
            <w:noWrap/>
            <w:vAlign w:val="center"/>
          </w:tcPr>
          <w:p w:rsidR="006408CD" w:rsidRDefault="006408CD" w:rsidP="006408CD">
            <w:pPr>
              <w:widowControl/>
              <w:ind w:firstLineChars="200" w:firstLine="400"/>
              <w:jc w:val="left"/>
              <w:rPr>
                <w:rFonts w:ascii="宋体" w:hAnsi="宋体" w:cs="宋体"/>
                <w:kern w:val="0"/>
                <w:sz w:val="20"/>
                <w:szCs w:val="20"/>
              </w:rPr>
            </w:pPr>
            <w:r>
              <w:rPr>
                <w:rFonts w:ascii="宋体" w:hAnsi="宋体" w:cs="宋体" w:hint="eastAsia"/>
                <w:kern w:val="0"/>
                <w:sz w:val="20"/>
                <w:szCs w:val="20"/>
              </w:rPr>
              <w:t>（一）贷款损失准备金</w:t>
            </w:r>
          </w:p>
        </w:tc>
        <w:tc>
          <w:tcPr>
            <w:tcW w:w="638" w:type="dxa"/>
            <w:noWrap/>
            <w:vAlign w:val="center"/>
          </w:tcPr>
          <w:p w:rsidR="006408CD" w:rsidRDefault="006408CD" w:rsidP="006408CD">
            <w:pPr>
              <w:widowControl/>
              <w:jc w:val="center"/>
              <w:rPr>
                <w:rFonts w:ascii="宋体" w:hAnsi="宋体" w:cs="宋体"/>
                <w:kern w:val="0"/>
                <w:sz w:val="20"/>
                <w:szCs w:val="20"/>
              </w:rPr>
            </w:pPr>
          </w:p>
        </w:tc>
        <w:tc>
          <w:tcPr>
            <w:tcW w:w="638" w:type="dxa"/>
            <w:noWrap/>
            <w:vAlign w:val="center"/>
          </w:tcPr>
          <w:p w:rsidR="006408CD" w:rsidRDefault="006408CD" w:rsidP="006408CD">
            <w:pPr>
              <w:widowControl/>
              <w:jc w:val="center"/>
              <w:rPr>
                <w:rFonts w:ascii="宋体" w:hAnsi="宋体" w:cs="宋体"/>
                <w:kern w:val="0"/>
                <w:sz w:val="20"/>
                <w:szCs w:val="20"/>
              </w:rPr>
            </w:pPr>
          </w:p>
        </w:tc>
        <w:tc>
          <w:tcPr>
            <w:tcW w:w="850"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850"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276" w:type="dxa"/>
            <w:noWrap/>
            <w:vAlign w:val="center"/>
          </w:tcPr>
          <w:p w:rsidR="006408CD" w:rsidRDefault="006408CD" w:rsidP="006408CD">
            <w:pPr>
              <w:widowControl/>
              <w:jc w:val="center"/>
              <w:rPr>
                <w:rFonts w:ascii="宋体" w:hAnsi="宋体" w:cs="宋体"/>
                <w:kern w:val="0"/>
                <w:sz w:val="20"/>
                <w:szCs w:val="20"/>
              </w:rPr>
            </w:pPr>
          </w:p>
        </w:tc>
        <w:tc>
          <w:tcPr>
            <w:tcW w:w="1276" w:type="dxa"/>
            <w:noWrap/>
            <w:vAlign w:val="center"/>
          </w:tcPr>
          <w:p w:rsidR="006408CD" w:rsidRDefault="006408CD" w:rsidP="006408CD">
            <w:pPr>
              <w:widowControl/>
              <w:jc w:val="center"/>
              <w:rPr>
                <w:rFonts w:ascii="宋体" w:hAnsi="宋体" w:cs="宋体"/>
                <w:kern w:val="0"/>
                <w:sz w:val="20"/>
                <w:szCs w:val="20"/>
              </w:rPr>
            </w:pPr>
          </w:p>
        </w:tc>
        <w:tc>
          <w:tcPr>
            <w:tcW w:w="622"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1%</w:t>
            </w:r>
          </w:p>
        </w:tc>
        <w:tc>
          <w:tcPr>
            <w:tcW w:w="1646" w:type="dxa"/>
            <w:noWrap/>
            <w:vAlign w:val="center"/>
          </w:tcPr>
          <w:p w:rsidR="006408CD" w:rsidRDefault="006408CD" w:rsidP="006408CD">
            <w:pPr>
              <w:widowControl/>
              <w:jc w:val="center"/>
              <w:rPr>
                <w:rFonts w:ascii="宋体" w:hAnsi="宋体" w:cs="宋体"/>
                <w:kern w:val="0"/>
                <w:sz w:val="20"/>
                <w:szCs w:val="20"/>
              </w:rPr>
            </w:pPr>
          </w:p>
        </w:tc>
        <w:tc>
          <w:tcPr>
            <w:tcW w:w="1417"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134"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807"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r>
      <w:tr w:rsidR="006408CD" w:rsidTr="006408CD">
        <w:trPr>
          <w:trHeight w:val="340"/>
        </w:trPr>
        <w:tc>
          <w:tcPr>
            <w:tcW w:w="426"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3</w:t>
            </w:r>
          </w:p>
        </w:tc>
        <w:tc>
          <w:tcPr>
            <w:tcW w:w="3922" w:type="dxa"/>
            <w:noWrap/>
            <w:vAlign w:val="center"/>
          </w:tcPr>
          <w:p w:rsidR="006408CD" w:rsidRDefault="006408CD" w:rsidP="006408CD">
            <w:pPr>
              <w:widowControl/>
              <w:ind w:firstLineChars="200" w:firstLine="400"/>
              <w:jc w:val="left"/>
              <w:rPr>
                <w:rFonts w:ascii="宋体" w:hAnsi="宋体" w:cs="宋体"/>
                <w:kern w:val="0"/>
                <w:sz w:val="20"/>
                <w:szCs w:val="20"/>
              </w:rPr>
            </w:pPr>
            <w:r>
              <w:rPr>
                <w:rFonts w:ascii="宋体" w:hAnsi="宋体" w:cs="宋体" w:hint="eastAsia"/>
                <w:kern w:val="0"/>
                <w:sz w:val="20"/>
                <w:szCs w:val="20"/>
              </w:rPr>
              <w:t>（二）涉农和中小企业贷款损失准备金</w:t>
            </w:r>
          </w:p>
        </w:tc>
        <w:tc>
          <w:tcPr>
            <w:tcW w:w="638" w:type="dxa"/>
            <w:noWrap/>
            <w:vAlign w:val="center"/>
          </w:tcPr>
          <w:p w:rsidR="006408CD" w:rsidRDefault="006408CD" w:rsidP="006408CD">
            <w:pPr>
              <w:widowControl/>
              <w:jc w:val="center"/>
              <w:rPr>
                <w:rFonts w:ascii="宋体" w:hAnsi="宋体" w:cs="宋体"/>
                <w:kern w:val="0"/>
                <w:sz w:val="20"/>
                <w:szCs w:val="20"/>
              </w:rPr>
            </w:pPr>
          </w:p>
        </w:tc>
        <w:tc>
          <w:tcPr>
            <w:tcW w:w="638" w:type="dxa"/>
            <w:noWrap/>
            <w:vAlign w:val="center"/>
          </w:tcPr>
          <w:p w:rsidR="006408CD" w:rsidRDefault="006408CD" w:rsidP="006408CD">
            <w:pPr>
              <w:widowControl/>
              <w:jc w:val="center"/>
              <w:rPr>
                <w:rFonts w:ascii="宋体" w:hAnsi="宋体" w:cs="宋体"/>
                <w:kern w:val="0"/>
                <w:sz w:val="20"/>
                <w:szCs w:val="20"/>
              </w:rPr>
            </w:pPr>
          </w:p>
        </w:tc>
        <w:tc>
          <w:tcPr>
            <w:tcW w:w="850"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850"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276" w:type="dxa"/>
            <w:noWrap/>
            <w:vAlign w:val="center"/>
          </w:tcPr>
          <w:p w:rsidR="006408CD" w:rsidRDefault="006408CD" w:rsidP="006408CD">
            <w:pPr>
              <w:widowControl/>
              <w:jc w:val="center"/>
              <w:rPr>
                <w:rFonts w:ascii="宋体" w:hAnsi="宋体" w:cs="宋体"/>
                <w:kern w:val="0"/>
                <w:sz w:val="20"/>
                <w:szCs w:val="20"/>
              </w:rPr>
            </w:pPr>
          </w:p>
        </w:tc>
        <w:tc>
          <w:tcPr>
            <w:tcW w:w="1276" w:type="dxa"/>
            <w:noWrap/>
            <w:vAlign w:val="center"/>
          </w:tcPr>
          <w:p w:rsidR="006408CD" w:rsidRDefault="006408CD" w:rsidP="006408CD">
            <w:pPr>
              <w:widowControl/>
              <w:jc w:val="center"/>
              <w:rPr>
                <w:rFonts w:ascii="宋体" w:hAnsi="宋体" w:cs="宋体"/>
                <w:kern w:val="0"/>
                <w:sz w:val="20"/>
                <w:szCs w:val="20"/>
              </w:rPr>
            </w:pPr>
          </w:p>
        </w:tc>
        <w:tc>
          <w:tcPr>
            <w:tcW w:w="622"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646" w:type="dxa"/>
            <w:noWrap/>
            <w:vAlign w:val="center"/>
          </w:tcPr>
          <w:p w:rsidR="006408CD" w:rsidRDefault="006408CD" w:rsidP="006408CD">
            <w:pPr>
              <w:widowControl/>
              <w:jc w:val="center"/>
              <w:rPr>
                <w:rFonts w:ascii="宋体" w:hAnsi="宋体" w:cs="宋体"/>
                <w:kern w:val="0"/>
                <w:sz w:val="20"/>
                <w:szCs w:val="20"/>
              </w:rPr>
            </w:pPr>
          </w:p>
        </w:tc>
        <w:tc>
          <w:tcPr>
            <w:tcW w:w="1417"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134"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807"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r>
      <w:tr w:rsidR="006408CD" w:rsidTr="006408CD">
        <w:trPr>
          <w:trHeight w:val="340"/>
        </w:trPr>
        <w:tc>
          <w:tcPr>
            <w:tcW w:w="426"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4</w:t>
            </w:r>
          </w:p>
        </w:tc>
        <w:tc>
          <w:tcPr>
            <w:tcW w:w="3922" w:type="dxa"/>
            <w:noWrap/>
            <w:vAlign w:val="center"/>
          </w:tcPr>
          <w:p w:rsidR="006408CD" w:rsidRDefault="006408CD" w:rsidP="006408CD">
            <w:pPr>
              <w:widowControl/>
              <w:ind w:firstLineChars="400" w:firstLine="800"/>
              <w:jc w:val="left"/>
              <w:rPr>
                <w:rFonts w:ascii="宋体" w:hAnsi="宋体" w:cs="宋体"/>
                <w:kern w:val="0"/>
                <w:sz w:val="20"/>
                <w:szCs w:val="20"/>
              </w:rPr>
            </w:pPr>
            <w:r>
              <w:rPr>
                <w:rFonts w:ascii="宋体" w:hAnsi="宋体" w:cs="宋体" w:hint="eastAsia"/>
                <w:kern w:val="0"/>
                <w:sz w:val="20"/>
                <w:szCs w:val="20"/>
              </w:rPr>
              <w:t>其中：关注类贷款</w:t>
            </w:r>
          </w:p>
        </w:tc>
        <w:tc>
          <w:tcPr>
            <w:tcW w:w="638" w:type="dxa"/>
            <w:noWrap/>
            <w:vAlign w:val="center"/>
          </w:tcPr>
          <w:p w:rsidR="006408CD" w:rsidRDefault="006408CD" w:rsidP="006408CD">
            <w:pPr>
              <w:widowControl/>
              <w:jc w:val="center"/>
              <w:rPr>
                <w:rFonts w:ascii="宋体" w:hAnsi="宋体" w:cs="宋体"/>
                <w:kern w:val="0"/>
                <w:sz w:val="20"/>
                <w:szCs w:val="20"/>
              </w:rPr>
            </w:pPr>
          </w:p>
        </w:tc>
        <w:tc>
          <w:tcPr>
            <w:tcW w:w="638" w:type="dxa"/>
            <w:noWrap/>
            <w:vAlign w:val="center"/>
          </w:tcPr>
          <w:p w:rsidR="006408CD" w:rsidRDefault="006408CD" w:rsidP="006408CD">
            <w:pPr>
              <w:widowControl/>
              <w:jc w:val="center"/>
              <w:rPr>
                <w:rFonts w:ascii="宋体" w:hAnsi="宋体" w:cs="宋体"/>
                <w:kern w:val="0"/>
                <w:sz w:val="20"/>
                <w:szCs w:val="20"/>
              </w:rPr>
            </w:pPr>
          </w:p>
        </w:tc>
        <w:tc>
          <w:tcPr>
            <w:tcW w:w="850"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850"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276" w:type="dxa"/>
            <w:noWrap/>
            <w:vAlign w:val="center"/>
          </w:tcPr>
          <w:p w:rsidR="006408CD" w:rsidRDefault="006408CD" w:rsidP="006408CD">
            <w:pPr>
              <w:widowControl/>
              <w:jc w:val="center"/>
              <w:rPr>
                <w:rFonts w:ascii="宋体" w:hAnsi="宋体" w:cs="宋体"/>
                <w:kern w:val="0"/>
                <w:sz w:val="20"/>
                <w:szCs w:val="20"/>
              </w:rPr>
            </w:pPr>
          </w:p>
        </w:tc>
        <w:tc>
          <w:tcPr>
            <w:tcW w:w="1276" w:type="dxa"/>
            <w:noWrap/>
            <w:vAlign w:val="center"/>
          </w:tcPr>
          <w:p w:rsidR="006408CD" w:rsidRDefault="006408CD" w:rsidP="006408CD">
            <w:pPr>
              <w:widowControl/>
              <w:jc w:val="center"/>
              <w:rPr>
                <w:rFonts w:ascii="宋体" w:hAnsi="宋体" w:cs="宋体"/>
                <w:kern w:val="0"/>
                <w:sz w:val="20"/>
                <w:szCs w:val="20"/>
              </w:rPr>
            </w:pPr>
          </w:p>
        </w:tc>
        <w:tc>
          <w:tcPr>
            <w:tcW w:w="622"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2%</w:t>
            </w:r>
          </w:p>
        </w:tc>
        <w:tc>
          <w:tcPr>
            <w:tcW w:w="1646" w:type="dxa"/>
            <w:noWrap/>
            <w:vAlign w:val="center"/>
          </w:tcPr>
          <w:p w:rsidR="006408CD" w:rsidRDefault="006408CD" w:rsidP="006408CD">
            <w:pPr>
              <w:widowControl/>
              <w:jc w:val="center"/>
              <w:rPr>
                <w:rFonts w:ascii="宋体" w:hAnsi="宋体" w:cs="宋体"/>
                <w:kern w:val="0"/>
                <w:sz w:val="20"/>
                <w:szCs w:val="20"/>
              </w:rPr>
            </w:pPr>
          </w:p>
        </w:tc>
        <w:tc>
          <w:tcPr>
            <w:tcW w:w="1417"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134"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807"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r>
      <w:tr w:rsidR="006408CD" w:rsidTr="006408CD">
        <w:trPr>
          <w:trHeight w:val="340"/>
        </w:trPr>
        <w:tc>
          <w:tcPr>
            <w:tcW w:w="426"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5</w:t>
            </w:r>
          </w:p>
        </w:tc>
        <w:tc>
          <w:tcPr>
            <w:tcW w:w="3922" w:type="dxa"/>
            <w:noWrap/>
            <w:vAlign w:val="center"/>
          </w:tcPr>
          <w:p w:rsidR="006408CD" w:rsidRDefault="006408CD" w:rsidP="006408CD">
            <w:pPr>
              <w:widowControl/>
              <w:ind w:firstLineChars="700" w:firstLine="1400"/>
              <w:jc w:val="left"/>
              <w:rPr>
                <w:rFonts w:ascii="宋体" w:hAnsi="宋体" w:cs="宋体"/>
                <w:kern w:val="0"/>
                <w:sz w:val="20"/>
                <w:szCs w:val="20"/>
              </w:rPr>
            </w:pPr>
            <w:r>
              <w:rPr>
                <w:rFonts w:ascii="宋体" w:hAnsi="宋体" w:cs="宋体" w:hint="eastAsia"/>
                <w:kern w:val="0"/>
                <w:sz w:val="20"/>
                <w:szCs w:val="20"/>
              </w:rPr>
              <w:t>次级类贷款</w:t>
            </w:r>
          </w:p>
        </w:tc>
        <w:tc>
          <w:tcPr>
            <w:tcW w:w="638" w:type="dxa"/>
            <w:noWrap/>
            <w:vAlign w:val="center"/>
          </w:tcPr>
          <w:p w:rsidR="006408CD" w:rsidRDefault="006408CD" w:rsidP="006408CD">
            <w:pPr>
              <w:widowControl/>
              <w:jc w:val="center"/>
              <w:rPr>
                <w:rFonts w:ascii="宋体" w:hAnsi="宋体" w:cs="宋体"/>
                <w:kern w:val="0"/>
                <w:sz w:val="20"/>
                <w:szCs w:val="20"/>
              </w:rPr>
            </w:pPr>
          </w:p>
        </w:tc>
        <w:tc>
          <w:tcPr>
            <w:tcW w:w="638" w:type="dxa"/>
            <w:noWrap/>
            <w:vAlign w:val="center"/>
          </w:tcPr>
          <w:p w:rsidR="006408CD" w:rsidRDefault="006408CD" w:rsidP="006408CD">
            <w:pPr>
              <w:widowControl/>
              <w:jc w:val="center"/>
              <w:rPr>
                <w:rFonts w:ascii="宋体" w:hAnsi="宋体" w:cs="宋体"/>
                <w:kern w:val="0"/>
                <w:sz w:val="20"/>
                <w:szCs w:val="20"/>
              </w:rPr>
            </w:pPr>
          </w:p>
        </w:tc>
        <w:tc>
          <w:tcPr>
            <w:tcW w:w="850"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850"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276" w:type="dxa"/>
            <w:noWrap/>
            <w:vAlign w:val="center"/>
          </w:tcPr>
          <w:p w:rsidR="006408CD" w:rsidRDefault="006408CD" w:rsidP="006408CD">
            <w:pPr>
              <w:widowControl/>
              <w:jc w:val="center"/>
              <w:rPr>
                <w:rFonts w:ascii="宋体" w:hAnsi="宋体" w:cs="宋体"/>
                <w:kern w:val="0"/>
                <w:sz w:val="20"/>
                <w:szCs w:val="20"/>
              </w:rPr>
            </w:pPr>
          </w:p>
        </w:tc>
        <w:tc>
          <w:tcPr>
            <w:tcW w:w="1276" w:type="dxa"/>
            <w:noWrap/>
            <w:vAlign w:val="center"/>
          </w:tcPr>
          <w:p w:rsidR="006408CD" w:rsidRDefault="006408CD" w:rsidP="006408CD">
            <w:pPr>
              <w:widowControl/>
              <w:jc w:val="center"/>
              <w:rPr>
                <w:rFonts w:ascii="宋体" w:hAnsi="宋体" w:cs="宋体"/>
                <w:kern w:val="0"/>
                <w:sz w:val="20"/>
                <w:szCs w:val="20"/>
              </w:rPr>
            </w:pPr>
          </w:p>
        </w:tc>
        <w:tc>
          <w:tcPr>
            <w:tcW w:w="622"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25%</w:t>
            </w:r>
          </w:p>
        </w:tc>
        <w:tc>
          <w:tcPr>
            <w:tcW w:w="1646" w:type="dxa"/>
            <w:noWrap/>
            <w:vAlign w:val="center"/>
          </w:tcPr>
          <w:p w:rsidR="006408CD" w:rsidRDefault="006408CD" w:rsidP="006408CD">
            <w:pPr>
              <w:widowControl/>
              <w:jc w:val="center"/>
              <w:rPr>
                <w:rFonts w:ascii="宋体" w:hAnsi="宋体" w:cs="宋体"/>
                <w:kern w:val="0"/>
                <w:sz w:val="20"/>
                <w:szCs w:val="20"/>
              </w:rPr>
            </w:pPr>
          </w:p>
        </w:tc>
        <w:tc>
          <w:tcPr>
            <w:tcW w:w="1417"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134"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807"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r>
      <w:tr w:rsidR="006408CD" w:rsidTr="006408CD">
        <w:trPr>
          <w:trHeight w:val="340"/>
        </w:trPr>
        <w:tc>
          <w:tcPr>
            <w:tcW w:w="426"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6</w:t>
            </w:r>
          </w:p>
        </w:tc>
        <w:tc>
          <w:tcPr>
            <w:tcW w:w="3922" w:type="dxa"/>
            <w:noWrap/>
            <w:vAlign w:val="center"/>
          </w:tcPr>
          <w:p w:rsidR="006408CD" w:rsidRDefault="006408CD" w:rsidP="006408CD">
            <w:pPr>
              <w:widowControl/>
              <w:ind w:firstLineChars="700" w:firstLine="1400"/>
              <w:jc w:val="left"/>
              <w:rPr>
                <w:rFonts w:ascii="宋体" w:hAnsi="宋体" w:cs="宋体"/>
                <w:kern w:val="0"/>
                <w:sz w:val="20"/>
                <w:szCs w:val="20"/>
              </w:rPr>
            </w:pPr>
            <w:r>
              <w:rPr>
                <w:rFonts w:ascii="宋体" w:hAnsi="宋体" w:cs="宋体" w:hint="eastAsia"/>
                <w:kern w:val="0"/>
                <w:sz w:val="20"/>
                <w:szCs w:val="20"/>
              </w:rPr>
              <w:t>可疑类贷款</w:t>
            </w:r>
          </w:p>
        </w:tc>
        <w:tc>
          <w:tcPr>
            <w:tcW w:w="638" w:type="dxa"/>
            <w:noWrap/>
            <w:vAlign w:val="center"/>
          </w:tcPr>
          <w:p w:rsidR="006408CD" w:rsidRDefault="006408CD" w:rsidP="006408CD">
            <w:pPr>
              <w:widowControl/>
              <w:jc w:val="center"/>
              <w:rPr>
                <w:rFonts w:ascii="宋体" w:hAnsi="宋体" w:cs="宋体"/>
                <w:kern w:val="0"/>
                <w:sz w:val="20"/>
                <w:szCs w:val="20"/>
              </w:rPr>
            </w:pPr>
          </w:p>
        </w:tc>
        <w:tc>
          <w:tcPr>
            <w:tcW w:w="638" w:type="dxa"/>
            <w:noWrap/>
            <w:vAlign w:val="center"/>
          </w:tcPr>
          <w:p w:rsidR="006408CD" w:rsidRDefault="006408CD" w:rsidP="006408CD">
            <w:pPr>
              <w:widowControl/>
              <w:jc w:val="center"/>
              <w:rPr>
                <w:rFonts w:ascii="宋体" w:hAnsi="宋体" w:cs="宋体"/>
                <w:kern w:val="0"/>
                <w:sz w:val="20"/>
                <w:szCs w:val="20"/>
              </w:rPr>
            </w:pPr>
          </w:p>
        </w:tc>
        <w:tc>
          <w:tcPr>
            <w:tcW w:w="850"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850"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276" w:type="dxa"/>
            <w:noWrap/>
            <w:vAlign w:val="center"/>
          </w:tcPr>
          <w:p w:rsidR="006408CD" w:rsidRDefault="006408CD" w:rsidP="006408CD">
            <w:pPr>
              <w:widowControl/>
              <w:jc w:val="center"/>
              <w:rPr>
                <w:rFonts w:ascii="宋体" w:hAnsi="宋体" w:cs="宋体"/>
                <w:kern w:val="0"/>
                <w:sz w:val="20"/>
                <w:szCs w:val="20"/>
              </w:rPr>
            </w:pPr>
          </w:p>
        </w:tc>
        <w:tc>
          <w:tcPr>
            <w:tcW w:w="1276" w:type="dxa"/>
            <w:noWrap/>
            <w:vAlign w:val="center"/>
          </w:tcPr>
          <w:p w:rsidR="006408CD" w:rsidRDefault="006408CD" w:rsidP="006408CD">
            <w:pPr>
              <w:widowControl/>
              <w:jc w:val="center"/>
              <w:rPr>
                <w:rFonts w:ascii="宋体" w:hAnsi="宋体" w:cs="宋体"/>
                <w:kern w:val="0"/>
                <w:sz w:val="20"/>
                <w:szCs w:val="20"/>
              </w:rPr>
            </w:pPr>
          </w:p>
        </w:tc>
        <w:tc>
          <w:tcPr>
            <w:tcW w:w="622"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50%</w:t>
            </w:r>
          </w:p>
        </w:tc>
        <w:tc>
          <w:tcPr>
            <w:tcW w:w="1646" w:type="dxa"/>
            <w:noWrap/>
            <w:vAlign w:val="center"/>
          </w:tcPr>
          <w:p w:rsidR="006408CD" w:rsidRDefault="006408CD" w:rsidP="006408CD">
            <w:pPr>
              <w:widowControl/>
              <w:jc w:val="center"/>
              <w:rPr>
                <w:rFonts w:ascii="宋体" w:hAnsi="宋体" w:cs="宋体"/>
                <w:kern w:val="0"/>
                <w:sz w:val="20"/>
                <w:szCs w:val="20"/>
              </w:rPr>
            </w:pPr>
          </w:p>
        </w:tc>
        <w:tc>
          <w:tcPr>
            <w:tcW w:w="1417"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134"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807"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r>
      <w:tr w:rsidR="006408CD" w:rsidTr="006408CD">
        <w:trPr>
          <w:trHeight w:val="340"/>
        </w:trPr>
        <w:tc>
          <w:tcPr>
            <w:tcW w:w="426"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7</w:t>
            </w:r>
          </w:p>
        </w:tc>
        <w:tc>
          <w:tcPr>
            <w:tcW w:w="3922" w:type="dxa"/>
            <w:noWrap/>
            <w:vAlign w:val="center"/>
          </w:tcPr>
          <w:p w:rsidR="006408CD" w:rsidRDefault="006408CD" w:rsidP="006408CD">
            <w:pPr>
              <w:widowControl/>
              <w:ind w:firstLineChars="700" w:firstLine="1400"/>
              <w:jc w:val="left"/>
              <w:rPr>
                <w:rFonts w:ascii="宋体" w:hAnsi="宋体" w:cs="宋体"/>
                <w:kern w:val="0"/>
                <w:sz w:val="20"/>
                <w:szCs w:val="20"/>
              </w:rPr>
            </w:pPr>
            <w:r>
              <w:rPr>
                <w:rFonts w:ascii="宋体" w:hAnsi="宋体" w:cs="宋体" w:hint="eastAsia"/>
                <w:kern w:val="0"/>
                <w:sz w:val="20"/>
                <w:szCs w:val="20"/>
              </w:rPr>
              <w:t>损失类贷款</w:t>
            </w:r>
          </w:p>
        </w:tc>
        <w:tc>
          <w:tcPr>
            <w:tcW w:w="638" w:type="dxa"/>
            <w:noWrap/>
            <w:vAlign w:val="center"/>
          </w:tcPr>
          <w:p w:rsidR="006408CD" w:rsidRDefault="006408CD" w:rsidP="006408CD">
            <w:pPr>
              <w:widowControl/>
              <w:jc w:val="center"/>
              <w:rPr>
                <w:rFonts w:ascii="宋体" w:hAnsi="宋体" w:cs="宋体"/>
                <w:kern w:val="0"/>
                <w:sz w:val="20"/>
                <w:szCs w:val="20"/>
              </w:rPr>
            </w:pPr>
          </w:p>
        </w:tc>
        <w:tc>
          <w:tcPr>
            <w:tcW w:w="638" w:type="dxa"/>
            <w:noWrap/>
            <w:vAlign w:val="center"/>
          </w:tcPr>
          <w:p w:rsidR="006408CD" w:rsidRDefault="006408CD" w:rsidP="006408CD">
            <w:pPr>
              <w:widowControl/>
              <w:jc w:val="center"/>
              <w:rPr>
                <w:rFonts w:ascii="宋体" w:hAnsi="宋体" w:cs="宋体"/>
                <w:kern w:val="0"/>
                <w:sz w:val="20"/>
                <w:szCs w:val="20"/>
              </w:rPr>
            </w:pPr>
          </w:p>
        </w:tc>
        <w:tc>
          <w:tcPr>
            <w:tcW w:w="850"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850"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276" w:type="dxa"/>
            <w:noWrap/>
            <w:vAlign w:val="center"/>
          </w:tcPr>
          <w:p w:rsidR="006408CD" w:rsidRDefault="006408CD" w:rsidP="006408CD">
            <w:pPr>
              <w:widowControl/>
              <w:jc w:val="center"/>
              <w:rPr>
                <w:rFonts w:ascii="宋体" w:hAnsi="宋体" w:cs="宋体"/>
                <w:kern w:val="0"/>
                <w:sz w:val="20"/>
                <w:szCs w:val="20"/>
              </w:rPr>
            </w:pPr>
          </w:p>
        </w:tc>
        <w:tc>
          <w:tcPr>
            <w:tcW w:w="1276" w:type="dxa"/>
            <w:noWrap/>
            <w:vAlign w:val="center"/>
          </w:tcPr>
          <w:p w:rsidR="006408CD" w:rsidRDefault="006408CD" w:rsidP="006408CD">
            <w:pPr>
              <w:widowControl/>
              <w:jc w:val="center"/>
              <w:rPr>
                <w:rFonts w:ascii="宋体" w:hAnsi="宋体" w:cs="宋体"/>
                <w:kern w:val="0"/>
                <w:sz w:val="20"/>
                <w:szCs w:val="20"/>
              </w:rPr>
            </w:pPr>
          </w:p>
        </w:tc>
        <w:tc>
          <w:tcPr>
            <w:tcW w:w="622"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100%</w:t>
            </w:r>
          </w:p>
        </w:tc>
        <w:tc>
          <w:tcPr>
            <w:tcW w:w="1646" w:type="dxa"/>
            <w:noWrap/>
            <w:vAlign w:val="center"/>
          </w:tcPr>
          <w:p w:rsidR="006408CD" w:rsidRDefault="006408CD" w:rsidP="006408CD">
            <w:pPr>
              <w:widowControl/>
              <w:jc w:val="center"/>
              <w:rPr>
                <w:rFonts w:ascii="宋体" w:hAnsi="宋体" w:cs="宋体"/>
                <w:kern w:val="0"/>
                <w:sz w:val="20"/>
                <w:szCs w:val="20"/>
              </w:rPr>
            </w:pPr>
          </w:p>
        </w:tc>
        <w:tc>
          <w:tcPr>
            <w:tcW w:w="1417"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134"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807"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r>
      <w:tr w:rsidR="006408CD" w:rsidTr="006408CD">
        <w:trPr>
          <w:trHeight w:val="340"/>
        </w:trPr>
        <w:tc>
          <w:tcPr>
            <w:tcW w:w="426"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8</w:t>
            </w:r>
          </w:p>
        </w:tc>
        <w:tc>
          <w:tcPr>
            <w:tcW w:w="3922" w:type="dxa"/>
            <w:noWrap/>
            <w:vAlign w:val="center"/>
          </w:tcPr>
          <w:p w:rsidR="006408CD" w:rsidRDefault="006408CD" w:rsidP="006408CD">
            <w:pPr>
              <w:widowControl/>
              <w:jc w:val="left"/>
              <w:rPr>
                <w:rFonts w:ascii="宋体" w:hAnsi="宋体" w:cs="宋体"/>
                <w:kern w:val="0"/>
                <w:sz w:val="20"/>
                <w:szCs w:val="20"/>
              </w:rPr>
            </w:pPr>
            <w:r>
              <w:rPr>
                <w:rFonts w:ascii="宋体" w:hAnsi="宋体" w:cs="宋体" w:hint="eastAsia"/>
                <w:kern w:val="0"/>
                <w:sz w:val="20"/>
                <w:szCs w:val="20"/>
              </w:rPr>
              <w:t>二、小额贷款公司</w:t>
            </w:r>
          </w:p>
        </w:tc>
        <w:tc>
          <w:tcPr>
            <w:tcW w:w="638" w:type="dxa"/>
            <w:noWrap/>
            <w:vAlign w:val="center"/>
          </w:tcPr>
          <w:p w:rsidR="006408CD" w:rsidRDefault="006408CD" w:rsidP="006408CD">
            <w:pPr>
              <w:widowControl/>
              <w:jc w:val="center"/>
              <w:rPr>
                <w:rFonts w:ascii="宋体" w:hAnsi="宋体" w:cs="宋体"/>
                <w:kern w:val="0"/>
                <w:sz w:val="20"/>
                <w:szCs w:val="20"/>
              </w:rPr>
            </w:pPr>
          </w:p>
        </w:tc>
        <w:tc>
          <w:tcPr>
            <w:tcW w:w="638" w:type="dxa"/>
            <w:noWrap/>
            <w:vAlign w:val="center"/>
          </w:tcPr>
          <w:p w:rsidR="006408CD" w:rsidRDefault="006408CD" w:rsidP="006408CD">
            <w:pPr>
              <w:widowControl/>
              <w:jc w:val="center"/>
              <w:rPr>
                <w:rFonts w:ascii="宋体" w:hAnsi="宋体" w:cs="宋体"/>
                <w:kern w:val="0"/>
                <w:sz w:val="20"/>
                <w:szCs w:val="20"/>
              </w:rPr>
            </w:pPr>
          </w:p>
        </w:tc>
        <w:tc>
          <w:tcPr>
            <w:tcW w:w="850" w:type="dxa"/>
            <w:noWrap/>
            <w:vAlign w:val="center"/>
          </w:tcPr>
          <w:p w:rsidR="006408CD" w:rsidRDefault="006408CD" w:rsidP="006408CD">
            <w:pPr>
              <w:widowControl/>
              <w:jc w:val="center"/>
              <w:rPr>
                <w:rFonts w:ascii="宋体" w:hAnsi="宋体" w:cs="宋体"/>
                <w:kern w:val="0"/>
                <w:sz w:val="20"/>
                <w:szCs w:val="20"/>
              </w:rPr>
            </w:pPr>
          </w:p>
        </w:tc>
        <w:tc>
          <w:tcPr>
            <w:tcW w:w="850" w:type="dxa"/>
            <w:noWrap/>
            <w:vAlign w:val="center"/>
          </w:tcPr>
          <w:p w:rsidR="006408CD" w:rsidRDefault="006408CD" w:rsidP="006408CD">
            <w:pPr>
              <w:widowControl/>
              <w:jc w:val="center"/>
              <w:rPr>
                <w:rFonts w:ascii="宋体" w:hAnsi="宋体" w:cs="宋体"/>
                <w:kern w:val="0"/>
                <w:sz w:val="20"/>
                <w:szCs w:val="20"/>
              </w:rPr>
            </w:pPr>
          </w:p>
        </w:tc>
        <w:tc>
          <w:tcPr>
            <w:tcW w:w="1276" w:type="dxa"/>
            <w:noWrap/>
            <w:vAlign w:val="center"/>
          </w:tcPr>
          <w:p w:rsidR="006408CD" w:rsidRDefault="006408CD" w:rsidP="006408CD">
            <w:pPr>
              <w:widowControl/>
              <w:jc w:val="center"/>
              <w:rPr>
                <w:rFonts w:ascii="宋体" w:hAnsi="宋体" w:cs="宋体"/>
                <w:kern w:val="0"/>
                <w:sz w:val="20"/>
                <w:szCs w:val="20"/>
              </w:rPr>
            </w:pPr>
          </w:p>
        </w:tc>
        <w:tc>
          <w:tcPr>
            <w:tcW w:w="1276" w:type="dxa"/>
            <w:noWrap/>
            <w:vAlign w:val="center"/>
          </w:tcPr>
          <w:p w:rsidR="006408CD" w:rsidRDefault="006408CD" w:rsidP="006408CD">
            <w:pPr>
              <w:widowControl/>
              <w:jc w:val="center"/>
              <w:rPr>
                <w:rFonts w:ascii="宋体" w:hAnsi="宋体" w:cs="宋体"/>
                <w:kern w:val="0"/>
                <w:sz w:val="20"/>
                <w:szCs w:val="20"/>
              </w:rPr>
            </w:pPr>
          </w:p>
        </w:tc>
        <w:tc>
          <w:tcPr>
            <w:tcW w:w="622"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1%</w:t>
            </w:r>
          </w:p>
        </w:tc>
        <w:tc>
          <w:tcPr>
            <w:tcW w:w="1646" w:type="dxa"/>
            <w:noWrap/>
            <w:vAlign w:val="center"/>
          </w:tcPr>
          <w:p w:rsidR="006408CD" w:rsidRDefault="006408CD" w:rsidP="006408CD">
            <w:pPr>
              <w:widowControl/>
              <w:jc w:val="center"/>
              <w:rPr>
                <w:rFonts w:ascii="宋体" w:hAnsi="宋体" w:cs="宋体"/>
                <w:kern w:val="0"/>
                <w:sz w:val="20"/>
                <w:szCs w:val="20"/>
              </w:rPr>
            </w:pPr>
          </w:p>
        </w:tc>
        <w:tc>
          <w:tcPr>
            <w:tcW w:w="1417" w:type="dxa"/>
            <w:noWrap/>
            <w:vAlign w:val="center"/>
          </w:tcPr>
          <w:p w:rsidR="006408CD" w:rsidRDefault="006408CD" w:rsidP="006408CD">
            <w:pPr>
              <w:widowControl/>
              <w:jc w:val="center"/>
              <w:rPr>
                <w:rFonts w:ascii="宋体" w:hAnsi="宋体" w:cs="宋体"/>
                <w:kern w:val="0"/>
                <w:sz w:val="20"/>
                <w:szCs w:val="20"/>
              </w:rPr>
            </w:pPr>
          </w:p>
        </w:tc>
        <w:tc>
          <w:tcPr>
            <w:tcW w:w="1134" w:type="dxa"/>
            <w:noWrap/>
            <w:vAlign w:val="center"/>
          </w:tcPr>
          <w:p w:rsidR="006408CD" w:rsidRDefault="006408CD" w:rsidP="006408CD">
            <w:pPr>
              <w:widowControl/>
              <w:jc w:val="center"/>
              <w:rPr>
                <w:rFonts w:ascii="宋体" w:hAnsi="宋体" w:cs="宋体"/>
                <w:kern w:val="0"/>
                <w:sz w:val="20"/>
                <w:szCs w:val="20"/>
              </w:rPr>
            </w:pPr>
          </w:p>
        </w:tc>
        <w:tc>
          <w:tcPr>
            <w:tcW w:w="807" w:type="dxa"/>
            <w:noWrap/>
            <w:vAlign w:val="center"/>
          </w:tcPr>
          <w:p w:rsidR="006408CD" w:rsidRDefault="006408CD" w:rsidP="006408CD">
            <w:pPr>
              <w:widowControl/>
              <w:jc w:val="center"/>
              <w:rPr>
                <w:rFonts w:ascii="宋体" w:hAnsi="宋体" w:cs="宋体"/>
                <w:kern w:val="0"/>
                <w:sz w:val="20"/>
                <w:szCs w:val="20"/>
              </w:rPr>
            </w:pPr>
          </w:p>
        </w:tc>
      </w:tr>
      <w:tr w:rsidR="006408CD" w:rsidTr="006408CD">
        <w:trPr>
          <w:trHeight w:val="340"/>
        </w:trPr>
        <w:tc>
          <w:tcPr>
            <w:tcW w:w="426"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9</w:t>
            </w:r>
          </w:p>
        </w:tc>
        <w:tc>
          <w:tcPr>
            <w:tcW w:w="3922" w:type="dxa"/>
            <w:noWrap/>
            <w:vAlign w:val="center"/>
          </w:tcPr>
          <w:p w:rsidR="006408CD" w:rsidRDefault="006408CD" w:rsidP="006408CD">
            <w:pPr>
              <w:widowControl/>
              <w:jc w:val="left"/>
              <w:rPr>
                <w:rFonts w:ascii="宋体" w:hAnsi="宋体" w:cs="宋体"/>
                <w:kern w:val="0"/>
                <w:sz w:val="20"/>
                <w:szCs w:val="20"/>
              </w:rPr>
            </w:pPr>
            <w:r>
              <w:rPr>
                <w:rFonts w:ascii="宋体" w:hAnsi="宋体" w:cs="宋体" w:hint="eastAsia"/>
                <w:kern w:val="0"/>
                <w:sz w:val="20"/>
                <w:szCs w:val="20"/>
              </w:rPr>
              <w:t>三、其他</w:t>
            </w:r>
          </w:p>
        </w:tc>
        <w:tc>
          <w:tcPr>
            <w:tcW w:w="638" w:type="dxa"/>
            <w:noWrap/>
            <w:vAlign w:val="center"/>
          </w:tcPr>
          <w:p w:rsidR="006408CD" w:rsidRDefault="006408CD" w:rsidP="006408CD">
            <w:pPr>
              <w:widowControl/>
              <w:jc w:val="center"/>
              <w:rPr>
                <w:rFonts w:ascii="宋体" w:hAnsi="宋体" w:cs="宋体"/>
                <w:kern w:val="0"/>
                <w:sz w:val="20"/>
                <w:szCs w:val="20"/>
              </w:rPr>
            </w:pPr>
          </w:p>
        </w:tc>
        <w:tc>
          <w:tcPr>
            <w:tcW w:w="638" w:type="dxa"/>
            <w:noWrap/>
            <w:vAlign w:val="center"/>
          </w:tcPr>
          <w:p w:rsidR="006408CD" w:rsidRDefault="006408CD" w:rsidP="006408CD">
            <w:pPr>
              <w:widowControl/>
              <w:jc w:val="center"/>
              <w:rPr>
                <w:rFonts w:ascii="宋体" w:hAnsi="宋体" w:cs="宋体"/>
                <w:kern w:val="0"/>
                <w:sz w:val="20"/>
                <w:szCs w:val="20"/>
              </w:rPr>
            </w:pPr>
          </w:p>
        </w:tc>
        <w:tc>
          <w:tcPr>
            <w:tcW w:w="850" w:type="dxa"/>
            <w:noWrap/>
            <w:vAlign w:val="center"/>
          </w:tcPr>
          <w:p w:rsidR="006408CD" w:rsidRDefault="006408CD" w:rsidP="006408CD">
            <w:pPr>
              <w:widowControl/>
              <w:jc w:val="center"/>
              <w:rPr>
                <w:rFonts w:ascii="宋体" w:hAnsi="宋体" w:cs="宋体"/>
                <w:kern w:val="0"/>
                <w:sz w:val="20"/>
                <w:szCs w:val="20"/>
              </w:rPr>
            </w:pPr>
          </w:p>
        </w:tc>
        <w:tc>
          <w:tcPr>
            <w:tcW w:w="850" w:type="dxa"/>
            <w:noWrap/>
            <w:vAlign w:val="center"/>
          </w:tcPr>
          <w:p w:rsidR="006408CD" w:rsidRDefault="006408CD" w:rsidP="006408CD">
            <w:pPr>
              <w:widowControl/>
              <w:jc w:val="center"/>
              <w:rPr>
                <w:rFonts w:ascii="宋体" w:hAnsi="宋体" w:cs="宋体"/>
                <w:kern w:val="0"/>
                <w:sz w:val="20"/>
                <w:szCs w:val="20"/>
              </w:rPr>
            </w:pPr>
          </w:p>
        </w:tc>
        <w:tc>
          <w:tcPr>
            <w:tcW w:w="1276" w:type="dxa"/>
            <w:noWrap/>
            <w:vAlign w:val="center"/>
          </w:tcPr>
          <w:p w:rsidR="006408CD" w:rsidRDefault="006408CD" w:rsidP="006408CD">
            <w:pPr>
              <w:widowControl/>
              <w:jc w:val="center"/>
              <w:rPr>
                <w:rFonts w:ascii="宋体" w:hAnsi="宋体" w:cs="宋体"/>
                <w:kern w:val="0"/>
                <w:sz w:val="20"/>
                <w:szCs w:val="20"/>
              </w:rPr>
            </w:pPr>
          </w:p>
        </w:tc>
        <w:tc>
          <w:tcPr>
            <w:tcW w:w="1276" w:type="dxa"/>
            <w:noWrap/>
            <w:vAlign w:val="center"/>
          </w:tcPr>
          <w:p w:rsidR="006408CD" w:rsidRDefault="006408CD" w:rsidP="006408CD">
            <w:pPr>
              <w:widowControl/>
              <w:jc w:val="center"/>
              <w:rPr>
                <w:rFonts w:ascii="宋体" w:hAnsi="宋体" w:cs="宋体"/>
                <w:kern w:val="0"/>
                <w:sz w:val="20"/>
                <w:szCs w:val="20"/>
              </w:rPr>
            </w:pPr>
          </w:p>
        </w:tc>
        <w:tc>
          <w:tcPr>
            <w:tcW w:w="622" w:type="dxa"/>
            <w:noWrap/>
            <w:vAlign w:val="center"/>
          </w:tcPr>
          <w:p w:rsidR="006408CD" w:rsidRDefault="006408CD" w:rsidP="006408CD">
            <w:pPr>
              <w:widowControl/>
              <w:jc w:val="center"/>
              <w:rPr>
                <w:rFonts w:ascii="宋体" w:hAnsi="宋体" w:cs="宋体"/>
                <w:kern w:val="0"/>
                <w:sz w:val="20"/>
                <w:szCs w:val="20"/>
              </w:rPr>
            </w:pPr>
          </w:p>
        </w:tc>
        <w:tc>
          <w:tcPr>
            <w:tcW w:w="1646" w:type="dxa"/>
            <w:noWrap/>
            <w:vAlign w:val="center"/>
          </w:tcPr>
          <w:p w:rsidR="006408CD" w:rsidRDefault="006408CD" w:rsidP="006408CD">
            <w:pPr>
              <w:widowControl/>
              <w:jc w:val="center"/>
              <w:rPr>
                <w:rFonts w:ascii="宋体" w:hAnsi="宋体" w:cs="宋体"/>
                <w:kern w:val="0"/>
                <w:sz w:val="20"/>
                <w:szCs w:val="20"/>
              </w:rPr>
            </w:pPr>
          </w:p>
        </w:tc>
        <w:tc>
          <w:tcPr>
            <w:tcW w:w="1417" w:type="dxa"/>
            <w:noWrap/>
            <w:vAlign w:val="center"/>
          </w:tcPr>
          <w:p w:rsidR="006408CD" w:rsidRDefault="006408CD" w:rsidP="006408CD">
            <w:pPr>
              <w:widowControl/>
              <w:jc w:val="center"/>
              <w:rPr>
                <w:rFonts w:ascii="宋体" w:hAnsi="宋体" w:cs="宋体"/>
                <w:kern w:val="0"/>
                <w:sz w:val="20"/>
                <w:szCs w:val="20"/>
              </w:rPr>
            </w:pPr>
          </w:p>
        </w:tc>
        <w:tc>
          <w:tcPr>
            <w:tcW w:w="1134" w:type="dxa"/>
            <w:noWrap/>
            <w:vAlign w:val="center"/>
          </w:tcPr>
          <w:p w:rsidR="006408CD" w:rsidRDefault="006408CD" w:rsidP="006408CD">
            <w:pPr>
              <w:widowControl/>
              <w:jc w:val="center"/>
              <w:rPr>
                <w:rFonts w:ascii="宋体" w:hAnsi="宋体" w:cs="宋体"/>
                <w:kern w:val="0"/>
                <w:sz w:val="20"/>
                <w:szCs w:val="20"/>
              </w:rPr>
            </w:pPr>
          </w:p>
        </w:tc>
        <w:tc>
          <w:tcPr>
            <w:tcW w:w="807" w:type="dxa"/>
            <w:noWrap/>
            <w:vAlign w:val="center"/>
          </w:tcPr>
          <w:p w:rsidR="006408CD" w:rsidRDefault="006408CD" w:rsidP="006408CD">
            <w:pPr>
              <w:widowControl/>
              <w:jc w:val="center"/>
              <w:rPr>
                <w:rFonts w:ascii="宋体" w:hAnsi="宋体" w:cs="宋体"/>
                <w:kern w:val="0"/>
                <w:sz w:val="20"/>
                <w:szCs w:val="20"/>
              </w:rPr>
            </w:pPr>
          </w:p>
        </w:tc>
      </w:tr>
      <w:tr w:rsidR="006408CD" w:rsidTr="006408CD">
        <w:trPr>
          <w:trHeight w:val="340"/>
        </w:trPr>
        <w:tc>
          <w:tcPr>
            <w:tcW w:w="426"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10</w:t>
            </w:r>
          </w:p>
        </w:tc>
        <w:tc>
          <w:tcPr>
            <w:tcW w:w="3922" w:type="dxa"/>
            <w:noWrap/>
            <w:vAlign w:val="center"/>
          </w:tcPr>
          <w:p w:rsidR="006408CD" w:rsidRDefault="006408CD" w:rsidP="006408CD">
            <w:pPr>
              <w:widowControl/>
              <w:jc w:val="left"/>
              <w:rPr>
                <w:rFonts w:ascii="宋体" w:hAnsi="宋体" w:cs="宋体"/>
                <w:kern w:val="0"/>
                <w:sz w:val="20"/>
                <w:szCs w:val="20"/>
              </w:rPr>
            </w:pPr>
            <w:r>
              <w:rPr>
                <w:rFonts w:ascii="宋体" w:hAnsi="宋体" w:cs="宋体" w:hint="eastAsia"/>
                <w:kern w:val="0"/>
                <w:sz w:val="20"/>
                <w:szCs w:val="20"/>
              </w:rPr>
              <w:t>合计(1+8+9)</w:t>
            </w:r>
          </w:p>
        </w:tc>
        <w:tc>
          <w:tcPr>
            <w:tcW w:w="638" w:type="dxa"/>
            <w:noWrap/>
            <w:vAlign w:val="center"/>
          </w:tcPr>
          <w:p w:rsidR="006408CD" w:rsidRDefault="006408CD" w:rsidP="006408CD">
            <w:pPr>
              <w:widowControl/>
              <w:jc w:val="center"/>
              <w:rPr>
                <w:rFonts w:ascii="宋体" w:hAnsi="宋体" w:cs="宋体"/>
                <w:kern w:val="0"/>
                <w:sz w:val="20"/>
                <w:szCs w:val="20"/>
              </w:rPr>
            </w:pPr>
          </w:p>
        </w:tc>
        <w:tc>
          <w:tcPr>
            <w:tcW w:w="638" w:type="dxa"/>
            <w:noWrap/>
            <w:vAlign w:val="center"/>
          </w:tcPr>
          <w:p w:rsidR="006408CD" w:rsidRDefault="006408CD" w:rsidP="006408CD">
            <w:pPr>
              <w:widowControl/>
              <w:jc w:val="center"/>
              <w:rPr>
                <w:rFonts w:ascii="宋体" w:hAnsi="宋体" w:cs="宋体"/>
                <w:kern w:val="0"/>
                <w:sz w:val="20"/>
                <w:szCs w:val="20"/>
              </w:rPr>
            </w:pPr>
          </w:p>
        </w:tc>
        <w:tc>
          <w:tcPr>
            <w:tcW w:w="850" w:type="dxa"/>
            <w:noWrap/>
            <w:vAlign w:val="center"/>
          </w:tcPr>
          <w:p w:rsidR="006408CD" w:rsidRDefault="006408CD" w:rsidP="006408CD">
            <w:pPr>
              <w:widowControl/>
              <w:jc w:val="center"/>
              <w:rPr>
                <w:rFonts w:ascii="宋体" w:hAnsi="宋体" w:cs="宋体"/>
                <w:kern w:val="0"/>
                <w:sz w:val="20"/>
                <w:szCs w:val="20"/>
              </w:rPr>
            </w:pPr>
          </w:p>
        </w:tc>
        <w:tc>
          <w:tcPr>
            <w:tcW w:w="850" w:type="dxa"/>
            <w:noWrap/>
            <w:vAlign w:val="center"/>
          </w:tcPr>
          <w:p w:rsidR="006408CD" w:rsidRDefault="006408CD" w:rsidP="006408CD">
            <w:pPr>
              <w:widowControl/>
              <w:jc w:val="center"/>
              <w:rPr>
                <w:rFonts w:ascii="宋体" w:hAnsi="宋体" w:cs="宋体"/>
                <w:kern w:val="0"/>
                <w:sz w:val="20"/>
                <w:szCs w:val="20"/>
              </w:rPr>
            </w:pPr>
          </w:p>
        </w:tc>
        <w:tc>
          <w:tcPr>
            <w:tcW w:w="1276" w:type="dxa"/>
            <w:noWrap/>
            <w:vAlign w:val="center"/>
          </w:tcPr>
          <w:p w:rsidR="006408CD" w:rsidRDefault="006408CD" w:rsidP="006408CD">
            <w:pPr>
              <w:widowControl/>
              <w:jc w:val="center"/>
              <w:rPr>
                <w:rFonts w:ascii="宋体" w:hAnsi="宋体" w:cs="宋体"/>
                <w:kern w:val="0"/>
                <w:sz w:val="20"/>
                <w:szCs w:val="20"/>
              </w:rPr>
            </w:pPr>
          </w:p>
        </w:tc>
        <w:tc>
          <w:tcPr>
            <w:tcW w:w="1276" w:type="dxa"/>
            <w:noWrap/>
            <w:vAlign w:val="center"/>
          </w:tcPr>
          <w:p w:rsidR="006408CD" w:rsidRDefault="006408CD" w:rsidP="006408CD">
            <w:pPr>
              <w:widowControl/>
              <w:jc w:val="center"/>
              <w:rPr>
                <w:rFonts w:ascii="宋体" w:hAnsi="宋体" w:cs="宋体"/>
                <w:kern w:val="0"/>
                <w:sz w:val="20"/>
                <w:szCs w:val="20"/>
              </w:rPr>
            </w:pPr>
          </w:p>
        </w:tc>
        <w:tc>
          <w:tcPr>
            <w:tcW w:w="622" w:type="dxa"/>
            <w:noWrap/>
            <w:vAlign w:val="center"/>
          </w:tcPr>
          <w:p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646" w:type="dxa"/>
            <w:noWrap/>
            <w:vAlign w:val="center"/>
          </w:tcPr>
          <w:p w:rsidR="006408CD" w:rsidRDefault="006408CD" w:rsidP="006408CD">
            <w:pPr>
              <w:widowControl/>
              <w:jc w:val="center"/>
              <w:rPr>
                <w:rFonts w:ascii="宋体" w:hAnsi="宋体" w:cs="宋体"/>
                <w:kern w:val="0"/>
                <w:sz w:val="20"/>
                <w:szCs w:val="20"/>
              </w:rPr>
            </w:pPr>
          </w:p>
        </w:tc>
        <w:tc>
          <w:tcPr>
            <w:tcW w:w="1417" w:type="dxa"/>
            <w:noWrap/>
            <w:vAlign w:val="center"/>
          </w:tcPr>
          <w:p w:rsidR="006408CD" w:rsidRDefault="006408CD" w:rsidP="006408CD">
            <w:pPr>
              <w:widowControl/>
              <w:jc w:val="center"/>
              <w:rPr>
                <w:rFonts w:ascii="宋体" w:hAnsi="宋体" w:cs="宋体"/>
                <w:kern w:val="0"/>
                <w:sz w:val="20"/>
                <w:szCs w:val="20"/>
              </w:rPr>
            </w:pPr>
          </w:p>
        </w:tc>
        <w:tc>
          <w:tcPr>
            <w:tcW w:w="1134" w:type="dxa"/>
            <w:noWrap/>
            <w:vAlign w:val="center"/>
          </w:tcPr>
          <w:p w:rsidR="006408CD" w:rsidRDefault="006408CD" w:rsidP="006408CD">
            <w:pPr>
              <w:widowControl/>
              <w:jc w:val="center"/>
              <w:rPr>
                <w:rFonts w:ascii="宋体" w:hAnsi="宋体" w:cs="宋体"/>
                <w:kern w:val="0"/>
                <w:sz w:val="20"/>
                <w:szCs w:val="20"/>
              </w:rPr>
            </w:pPr>
          </w:p>
        </w:tc>
        <w:tc>
          <w:tcPr>
            <w:tcW w:w="807" w:type="dxa"/>
            <w:noWrap/>
            <w:vAlign w:val="center"/>
          </w:tcPr>
          <w:p w:rsidR="006408CD" w:rsidRDefault="006408CD" w:rsidP="006408CD">
            <w:pPr>
              <w:widowControl/>
              <w:jc w:val="center"/>
              <w:rPr>
                <w:rFonts w:ascii="宋体" w:hAnsi="宋体" w:cs="宋体"/>
                <w:kern w:val="0"/>
                <w:sz w:val="20"/>
                <w:szCs w:val="20"/>
              </w:rPr>
            </w:pPr>
          </w:p>
        </w:tc>
      </w:tr>
    </w:tbl>
    <w:p w:rsidR="00197109" w:rsidRDefault="00D770CC" w:rsidP="00111605">
      <w:pPr>
        <w:pStyle w:val="120"/>
        <w:jc w:val="center"/>
      </w:pPr>
      <w:r>
        <w:rPr>
          <w:rFonts w:hint="eastAsia"/>
        </w:rPr>
        <w:t>A105120</w:t>
      </w:r>
      <w:r>
        <w:rPr>
          <w:rFonts w:hint="eastAsia"/>
        </w:rPr>
        <w:tab/>
      </w:r>
      <w:r>
        <w:rPr>
          <w:rFonts w:hint="eastAsia"/>
        </w:rPr>
        <w:t>贷款损失准备金及纳税调整明细表</w:t>
      </w:r>
      <w:bookmarkEnd w:id="40"/>
    </w:p>
    <w:p w:rsidR="00197109" w:rsidRDefault="00197109">
      <w:pPr>
        <w:pStyle w:val="13"/>
        <w:ind w:firstLineChars="0" w:firstLine="0"/>
      </w:pPr>
    </w:p>
    <w:p w:rsidR="00197109" w:rsidRDefault="00197109">
      <w:pPr>
        <w:pStyle w:val="13"/>
        <w:ind w:firstLineChars="0" w:firstLine="0"/>
      </w:pPr>
    </w:p>
    <w:p w:rsidR="00197109" w:rsidRDefault="00197109">
      <w:pPr>
        <w:pStyle w:val="13"/>
        <w:ind w:firstLineChars="0" w:firstLine="0"/>
        <w:sectPr w:rsidR="00197109" w:rsidSect="006408CD">
          <w:pgSz w:w="16838" w:h="11906" w:orient="landscape"/>
          <w:pgMar w:top="1418" w:right="1418" w:bottom="1418" w:left="1418" w:header="851" w:footer="992" w:gutter="113"/>
          <w:cols w:space="425"/>
          <w:docGrid w:linePitch="312"/>
        </w:sectPr>
      </w:pPr>
    </w:p>
    <w:p w:rsidR="00197109" w:rsidRDefault="00D770CC" w:rsidP="00111605">
      <w:pPr>
        <w:pStyle w:val="120"/>
        <w:jc w:val="center"/>
      </w:pPr>
      <w:bookmarkStart w:id="42" w:name="_Toc54267942"/>
      <w:r>
        <w:rPr>
          <w:rFonts w:hint="eastAsia"/>
        </w:rPr>
        <w:lastRenderedPageBreak/>
        <w:t>A106000</w:t>
      </w:r>
      <w:r>
        <w:rPr>
          <w:rFonts w:hint="eastAsia"/>
        </w:rPr>
        <w:tab/>
      </w:r>
      <w:r>
        <w:rPr>
          <w:rFonts w:hint="eastAsia"/>
        </w:rPr>
        <w:t>企业所得税弥补亏损明细表</w:t>
      </w:r>
      <w:bookmarkEnd w:id="42"/>
    </w:p>
    <w:tbl>
      <w:tblPr>
        <w:tblW w:w="1398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630"/>
        <w:gridCol w:w="1071"/>
        <w:gridCol w:w="616"/>
        <w:gridCol w:w="833"/>
        <w:gridCol w:w="1123"/>
        <w:gridCol w:w="1114"/>
        <w:gridCol w:w="1134"/>
        <w:gridCol w:w="1134"/>
        <w:gridCol w:w="898"/>
        <w:gridCol w:w="899"/>
        <w:gridCol w:w="896"/>
        <w:gridCol w:w="1134"/>
        <w:gridCol w:w="1202"/>
        <w:gridCol w:w="1299"/>
      </w:tblGrid>
      <w:tr w:rsidR="00197109">
        <w:trPr>
          <w:trHeight w:val="397"/>
          <w:jc w:val="center"/>
        </w:trPr>
        <w:tc>
          <w:tcPr>
            <w:tcW w:w="630" w:type="dxa"/>
            <w:vMerge w:val="restart"/>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行次</w:t>
            </w:r>
          </w:p>
        </w:tc>
        <w:tc>
          <w:tcPr>
            <w:tcW w:w="1071" w:type="dxa"/>
            <w:vMerge w:val="restart"/>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项目</w:t>
            </w:r>
          </w:p>
        </w:tc>
        <w:tc>
          <w:tcPr>
            <w:tcW w:w="616" w:type="dxa"/>
            <w:vMerge w:val="restart"/>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年度</w:t>
            </w:r>
          </w:p>
        </w:tc>
        <w:tc>
          <w:tcPr>
            <w:tcW w:w="833" w:type="dxa"/>
            <w:vMerge w:val="restart"/>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当年境内所得额</w:t>
            </w:r>
          </w:p>
        </w:tc>
        <w:tc>
          <w:tcPr>
            <w:tcW w:w="1123" w:type="dxa"/>
            <w:vMerge w:val="restart"/>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分立转出的亏损额</w:t>
            </w:r>
          </w:p>
        </w:tc>
        <w:tc>
          <w:tcPr>
            <w:tcW w:w="3382" w:type="dxa"/>
            <w:gridSpan w:val="3"/>
            <w:noWrap/>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合并、分立转入</w:t>
            </w:r>
          </w:p>
          <w:p w:rsidR="00197109" w:rsidRDefault="00D770CC">
            <w:pPr>
              <w:widowControl/>
              <w:jc w:val="center"/>
              <w:rPr>
                <w:rFonts w:ascii="宋体" w:hAnsi="宋体" w:cs="宋体"/>
                <w:kern w:val="0"/>
                <w:sz w:val="20"/>
                <w:szCs w:val="20"/>
              </w:rPr>
            </w:pPr>
            <w:r>
              <w:rPr>
                <w:rFonts w:ascii="宋体" w:hAnsi="宋体" w:cs="宋体" w:hint="eastAsia"/>
                <w:kern w:val="0"/>
                <w:sz w:val="20"/>
                <w:szCs w:val="20"/>
              </w:rPr>
              <w:t>的亏损额</w:t>
            </w:r>
          </w:p>
        </w:tc>
        <w:tc>
          <w:tcPr>
            <w:tcW w:w="898" w:type="dxa"/>
            <w:vMerge w:val="restart"/>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弥补亏损企业类型</w:t>
            </w:r>
          </w:p>
        </w:tc>
        <w:tc>
          <w:tcPr>
            <w:tcW w:w="899" w:type="dxa"/>
            <w:vMerge w:val="restart"/>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当年亏损额</w:t>
            </w:r>
          </w:p>
        </w:tc>
        <w:tc>
          <w:tcPr>
            <w:tcW w:w="896" w:type="dxa"/>
            <w:vMerge w:val="restart"/>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当年待弥补的亏损额</w:t>
            </w:r>
          </w:p>
        </w:tc>
        <w:tc>
          <w:tcPr>
            <w:tcW w:w="2336" w:type="dxa"/>
            <w:gridSpan w:val="2"/>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用本年度所得额弥补的以前年度亏损额</w:t>
            </w:r>
          </w:p>
        </w:tc>
        <w:tc>
          <w:tcPr>
            <w:tcW w:w="1299" w:type="dxa"/>
            <w:vMerge w:val="restart"/>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当年可结转以后年度弥补的亏损额</w:t>
            </w:r>
          </w:p>
        </w:tc>
      </w:tr>
      <w:tr w:rsidR="00197109">
        <w:trPr>
          <w:trHeight w:val="397"/>
          <w:jc w:val="center"/>
        </w:trPr>
        <w:tc>
          <w:tcPr>
            <w:tcW w:w="630" w:type="dxa"/>
            <w:vMerge/>
            <w:noWrap/>
            <w:vAlign w:val="center"/>
          </w:tcPr>
          <w:p w:rsidR="00197109" w:rsidRDefault="00197109">
            <w:pPr>
              <w:widowControl/>
              <w:jc w:val="left"/>
              <w:rPr>
                <w:rFonts w:ascii="宋体" w:hAnsi="宋体" w:cs="宋体"/>
                <w:kern w:val="0"/>
                <w:sz w:val="20"/>
                <w:szCs w:val="20"/>
              </w:rPr>
            </w:pPr>
          </w:p>
        </w:tc>
        <w:tc>
          <w:tcPr>
            <w:tcW w:w="1071" w:type="dxa"/>
            <w:vMerge/>
            <w:noWrap/>
            <w:vAlign w:val="center"/>
          </w:tcPr>
          <w:p w:rsidR="00197109" w:rsidRDefault="00197109">
            <w:pPr>
              <w:widowControl/>
              <w:jc w:val="left"/>
              <w:rPr>
                <w:rFonts w:ascii="宋体" w:hAnsi="宋体" w:cs="宋体"/>
                <w:kern w:val="0"/>
                <w:sz w:val="20"/>
                <w:szCs w:val="20"/>
              </w:rPr>
            </w:pPr>
          </w:p>
        </w:tc>
        <w:tc>
          <w:tcPr>
            <w:tcW w:w="616" w:type="dxa"/>
            <w:vMerge/>
            <w:noWrap/>
            <w:vAlign w:val="center"/>
          </w:tcPr>
          <w:p w:rsidR="00197109" w:rsidRDefault="00197109">
            <w:pPr>
              <w:widowControl/>
              <w:jc w:val="left"/>
              <w:rPr>
                <w:rFonts w:ascii="宋体" w:hAnsi="宋体" w:cs="宋体"/>
                <w:kern w:val="0"/>
                <w:sz w:val="20"/>
                <w:szCs w:val="20"/>
              </w:rPr>
            </w:pPr>
          </w:p>
        </w:tc>
        <w:tc>
          <w:tcPr>
            <w:tcW w:w="833" w:type="dxa"/>
            <w:vMerge/>
            <w:noWrap/>
            <w:vAlign w:val="center"/>
          </w:tcPr>
          <w:p w:rsidR="00197109" w:rsidRDefault="00197109">
            <w:pPr>
              <w:widowControl/>
              <w:jc w:val="left"/>
              <w:rPr>
                <w:rFonts w:ascii="宋体" w:hAnsi="宋体" w:cs="宋体"/>
                <w:kern w:val="0"/>
                <w:sz w:val="20"/>
                <w:szCs w:val="20"/>
              </w:rPr>
            </w:pPr>
          </w:p>
        </w:tc>
        <w:tc>
          <w:tcPr>
            <w:tcW w:w="1123" w:type="dxa"/>
            <w:vMerge/>
            <w:noWrap/>
            <w:vAlign w:val="center"/>
          </w:tcPr>
          <w:p w:rsidR="00197109" w:rsidRDefault="00197109">
            <w:pPr>
              <w:widowControl/>
              <w:jc w:val="left"/>
              <w:rPr>
                <w:rFonts w:ascii="宋体" w:hAnsi="宋体" w:cs="宋体"/>
                <w:kern w:val="0"/>
                <w:sz w:val="20"/>
                <w:szCs w:val="20"/>
              </w:rPr>
            </w:pPr>
          </w:p>
        </w:tc>
        <w:tc>
          <w:tcPr>
            <w:tcW w:w="1114"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可弥补年限5年</w:t>
            </w:r>
          </w:p>
        </w:tc>
        <w:tc>
          <w:tcPr>
            <w:tcW w:w="1134" w:type="dxa"/>
            <w:noWrap/>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可弥补年限8年</w:t>
            </w:r>
          </w:p>
        </w:tc>
        <w:tc>
          <w:tcPr>
            <w:tcW w:w="1134"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可弥补年限10年</w:t>
            </w:r>
          </w:p>
        </w:tc>
        <w:tc>
          <w:tcPr>
            <w:tcW w:w="898" w:type="dxa"/>
            <w:vMerge/>
            <w:noWrap/>
            <w:vAlign w:val="center"/>
          </w:tcPr>
          <w:p w:rsidR="00197109" w:rsidRDefault="00197109">
            <w:pPr>
              <w:widowControl/>
              <w:jc w:val="left"/>
              <w:rPr>
                <w:rFonts w:ascii="宋体" w:hAnsi="宋体" w:cs="宋体"/>
                <w:kern w:val="0"/>
                <w:sz w:val="20"/>
                <w:szCs w:val="20"/>
              </w:rPr>
            </w:pPr>
          </w:p>
        </w:tc>
        <w:tc>
          <w:tcPr>
            <w:tcW w:w="899" w:type="dxa"/>
            <w:vMerge/>
            <w:noWrap/>
            <w:vAlign w:val="center"/>
          </w:tcPr>
          <w:p w:rsidR="00197109" w:rsidRDefault="00197109">
            <w:pPr>
              <w:widowControl/>
              <w:jc w:val="left"/>
              <w:rPr>
                <w:rFonts w:ascii="宋体" w:hAnsi="宋体" w:cs="宋体"/>
                <w:kern w:val="0"/>
                <w:sz w:val="20"/>
                <w:szCs w:val="20"/>
              </w:rPr>
            </w:pPr>
          </w:p>
        </w:tc>
        <w:tc>
          <w:tcPr>
            <w:tcW w:w="896" w:type="dxa"/>
            <w:vMerge/>
            <w:noWrap/>
            <w:vAlign w:val="center"/>
          </w:tcPr>
          <w:p w:rsidR="00197109" w:rsidRDefault="00197109">
            <w:pPr>
              <w:widowControl/>
              <w:jc w:val="left"/>
              <w:rPr>
                <w:rFonts w:ascii="宋体" w:hAnsi="宋体" w:cs="宋体"/>
                <w:kern w:val="0"/>
                <w:sz w:val="20"/>
                <w:szCs w:val="20"/>
              </w:rPr>
            </w:pPr>
          </w:p>
        </w:tc>
        <w:tc>
          <w:tcPr>
            <w:tcW w:w="1134"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使用境内所得弥补</w:t>
            </w:r>
          </w:p>
        </w:tc>
        <w:tc>
          <w:tcPr>
            <w:tcW w:w="1202"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使用境外所得弥补</w:t>
            </w:r>
          </w:p>
        </w:tc>
        <w:tc>
          <w:tcPr>
            <w:tcW w:w="1299" w:type="dxa"/>
            <w:vMerge/>
            <w:noWrap/>
            <w:vAlign w:val="center"/>
          </w:tcPr>
          <w:p w:rsidR="00197109" w:rsidRDefault="00197109">
            <w:pPr>
              <w:widowControl/>
              <w:jc w:val="left"/>
              <w:rPr>
                <w:rFonts w:ascii="宋体" w:hAnsi="宋体" w:cs="宋体"/>
                <w:kern w:val="0"/>
                <w:sz w:val="20"/>
                <w:szCs w:val="20"/>
              </w:rPr>
            </w:pPr>
          </w:p>
        </w:tc>
      </w:tr>
      <w:tr w:rsidR="00197109">
        <w:trPr>
          <w:trHeight w:val="397"/>
          <w:jc w:val="center"/>
        </w:trPr>
        <w:tc>
          <w:tcPr>
            <w:tcW w:w="630" w:type="dxa"/>
            <w:vMerge/>
            <w:noWrap/>
            <w:vAlign w:val="center"/>
          </w:tcPr>
          <w:p w:rsidR="00197109" w:rsidRDefault="00197109">
            <w:pPr>
              <w:widowControl/>
              <w:jc w:val="left"/>
              <w:rPr>
                <w:rFonts w:ascii="宋体" w:hAnsi="宋体" w:cs="宋体"/>
                <w:kern w:val="0"/>
                <w:sz w:val="20"/>
                <w:szCs w:val="20"/>
              </w:rPr>
            </w:pPr>
          </w:p>
        </w:tc>
        <w:tc>
          <w:tcPr>
            <w:tcW w:w="1071" w:type="dxa"/>
            <w:vMerge/>
            <w:noWrap/>
            <w:vAlign w:val="center"/>
          </w:tcPr>
          <w:p w:rsidR="00197109" w:rsidRDefault="00197109">
            <w:pPr>
              <w:widowControl/>
              <w:jc w:val="left"/>
              <w:rPr>
                <w:rFonts w:ascii="宋体" w:hAnsi="宋体" w:cs="宋体"/>
                <w:kern w:val="0"/>
                <w:sz w:val="20"/>
                <w:szCs w:val="20"/>
              </w:rPr>
            </w:pPr>
          </w:p>
        </w:tc>
        <w:tc>
          <w:tcPr>
            <w:tcW w:w="616"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w:t>
            </w:r>
          </w:p>
        </w:tc>
        <w:tc>
          <w:tcPr>
            <w:tcW w:w="833"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2</w:t>
            </w:r>
          </w:p>
        </w:tc>
        <w:tc>
          <w:tcPr>
            <w:tcW w:w="1123"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3</w:t>
            </w:r>
          </w:p>
        </w:tc>
        <w:tc>
          <w:tcPr>
            <w:tcW w:w="1114"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4</w:t>
            </w:r>
          </w:p>
        </w:tc>
        <w:tc>
          <w:tcPr>
            <w:tcW w:w="1134"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5</w:t>
            </w:r>
          </w:p>
        </w:tc>
        <w:tc>
          <w:tcPr>
            <w:tcW w:w="1134"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6</w:t>
            </w:r>
          </w:p>
        </w:tc>
        <w:tc>
          <w:tcPr>
            <w:tcW w:w="898"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7</w:t>
            </w:r>
          </w:p>
        </w:tc>
        <w:tc>
          <w:tcPr>
            <w:tcW w:w="899"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8</w:t>
            </w:r>
          </w:p>
        </w:tc>
        <w:tc>
          <w:tcPr>
            <w:tcW w:w="896"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9</w:t>
            </w:r>
          </w:p>
        </w:tc>
        <w:tc>
          <w:tcPr>
            <w:tcW w:w="1134"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10</w:t>
            </w:r>
          </w:p>
        </w:tc>
        <w:tc>
          <w:tcPr>
            <w:tcW w:w="1202"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11</w:t>
            </w:r>
          </w:p>
        </w:tc>
        <w:tc>
          <w:tcPr>
            <w:tcW w:w="1299"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12</w:t>
            </w:r>
          </w:p>
        </w:tc>
      </w:tr>
      <w:tr w:rsidR="00197109">
        <w:trPr>
          <w:trHeight w:val="397"/>
          <w:jc w:val="center"/>
        </w:trPr>
        <w:tc>
          <w:tcPr>
            <w:tcW w:w="630"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w:t>
            </w:r>
          </w:p>
        </w:tc>
        <w:tc>
          <w:tcPr>
            <w:tcW w:w="1071"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前十年度</w:t>
            </w:r>
          </w:p>
        </w:tc>
        <w:tc>
          <w:tcPr>
            <w:tcW w:w="616" w:type="dxa"/>
            <w:noWrap/>
            <w:vAlign w:val="center"/>
          </w:tcPr>
          <w:p w:rsidR="00197109" w:rsidRDefault="00197109">
            <w:pPr>
              <w:widowControl/>
              <w:jc w:val="right"/>
              <w:rPr>
                <w:rFonts w:ascii="宋体" w:hAnsi="宋体" w:cs="宋体"/>
                <w:kern w:val="0"/>
                <w:sz w:val="20"/>
                <w:szCs w:val="20"/>
              </w:rPr>
            </w:pPr>
          </w:p>
        </w:tc>
        <w:tc>
          <w:tcPr>
            <w:tcW w:w="833" w:type="dxa"/>
            <w:noWrap/>
            <w:vAlign w:val="center"/>
          </w:tcPr>
          <w:p w:rsidR="00197109" w:rsidRDefault="00197109">
            <w:pPr>
              <w:widowControl/>
              <w:jc w:val="right"/>
              <w:rPr>
                <w:rFonts w:ascii="宋体" w:hAnsi="宋体" w:cs="宋体"/>
                <w:kern w:val="0"/>
                <w:sz w:val="20"/>
                <w:szCs w:val="20"/>
              </w:rPr>
            </w:pPr>
          </w:p>
        </w:tc>
        <w:tc>
          <w:tcPr>
            <w:tcW w:w="1123" w:type="dxa"/>
            <w:noWrap/>
            <w:vAlign w:val="center"/>
          </w:tcPr>
          <w:p w:rsidR="00197109" w:rsidRDefault="00197109">
            <w:pPr>
              <w:widowControl/>
              <w:jc w:val="right"/>
              <w:rPr>
                <w:rFonts w:ascii="宋体" w:hAnsi="宋体" w:cs="宋体"/>
                <w:kern w:val="0"/>
                <w:sz w:val="20"/>
                <w:szCs w:val="20"/>
              </w:rPr>
            </w:pPr>
          </w:p>
        </w:tc>
        <w:tc>
          <w:tcPr>
            <w:tcW w:w="1114"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898" w:type="dxa"/>
            <w:noWrap/>
            <w:vAlign w:val="center"/>
          </w:tcPr>
          <w:p w:rsidR="00197109" w:rsidRDefault="00197109">
            <w:pPr>
              <w:widowControl/>
              <w:jc w:val="right"/>
              <w:rPr>
                <w:rFonts w:ascii="宋体" w:hAnsi="宋体" w:cs="宋体"/>
                <w:kern w:val="0"/>
                <w:sz w:val="20"/>
                <w:szCs w:val="20"/>
              </w:rPr>
            </w:pPr>
          </w:p>
        </w:tc>
        <w:tc>
          <w:tcPr>
            <w:tcW w:w="899" w:type="dxa"/>
            <w:noWrap/>
            <w:vAlign w:val="center"/>
          </w:tcPr>
          <w:p w:rsidR="00197109" w:rsidRDefault="00197109">
            <w:pPr>
              <w:widowControl/>
              <w:jc w:val="right"/>
              <w:rPr>
                <w:rFonts w:ascii="宋体" w:hAnsi="宋体" w:cs="宋体"/>
                <w:kern w:val="0"/>
                <w:sz w:val="20"/>
                <w:szCs w:val="20"/>
              </w:rPr>
            </w:pPr>
          </w:p>
        </w:tc>
        <w:tc>
          <w:tcPr>
            <w:tcW w:w="896"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1202" w:type="dxa"/>
            <w:noWrap/>
            <w:vAlign w:val="center"/>
          </w:tcPr>
          <w:p w:rsidR="00197109" w:rsidRDefault="00197109">
            <w:pPr>
              <w:widowControl/>
              <w:jc w:val="right"/>
              <w:rPr>
                <w:rFonts w:ascii="宋体" w:hAnsi="宋体" w:cs="宋体"/>
                <w:kern w:val="0"/>
                <w:sz w:val="20"/>
                <w:szCs w:val="20"/>
              </w:rPr>
            </w:pPr>
          </w:p>
        </w:tc>
        <w:tc>
          <w:tcPr>
            <w:tcW w:w="1299" w:type="dxa"/>
            <w:noWrap/>
            <w:vAlign w:val="center"/>
          </w:tcPr>
          <w:p w:rsidR="00197109" w:rsidRDefault="00197109">
            <w:pPr>
              <w:widowControl/>
              <w:jc w:val="right"/>
              <w:rPr>
                <w:rFonts w:ascii="宋体" w:hAnsi="宋体" w:cs="宋体"/>
                <w:kern w:val="0"/>
                <w:sz w:val="20"/>
                <w:szCs w:val="20"/>
              </w:rPr>
            </w:pPr>
          </w:p>
        </w:tc>
      </w:tr>
      <w:tr w:rsidR="00197109">
        <w:trPr>
          <w:trHeight w:val="397"/>
          <w:jc w:val="center"/>
        </w:trPr>
        <w:tc>
          <w:tcPr>
            <w:tcW w:w="630"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2</w:t>
            </w:r>
          </w:p>
        </w:tc>
        <w:tc>
          <w:tcPr>
            <w:tcW w:w="1071"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前九年度</w:t>
            </w:r>
          </w:p>
        </w:tc>
        <w:tc>
          <w:tcPr>
            <w:tcW w:w="616" w:type="dxa"/>
            <w:noWrap/>
            <w:vAlign w:val="center"/>
          </w:tcPr>
          <w:p w:rsidR="00197109" w:rsidRDefault="00197109">
            <w:pPr>
              <w:widowControl/>
              <w:jc w:val="right"/>
              <w:rPr>
                <w:rFonts w:ascii="宋体" w:hAnsi="宋体" w:cs="宋体"/>
                <w:kern w:val="0"/>
                <w:sz w:val="20"/>
                <w:szCs w:val="20"/>
              </w:rPr>
            </w:pPr>
          </w:p>
        </w:tc>
        <w:tc>
          <w:tcPr>
            <w:tcW w:w="833" w:type="dxa"/>
            <w:noWrap/>
            <w:vAlign w:val="center"/>
          </w:tcPr>
          <w:p w:rsidR="00197109" w:rsidRDefault="00197109">
            <w:pPr>
              <w:widowControl/>
              <w:jc w:val="right"/>
              <w:rPr>
                <w:rFonts w:ascii="宋体" w:hAnsi="宋体" w:cs="宋体"/>
                <w:kern w:val="0"/>
                <w:sz w:val="20"/>
                <w:szCs w:val="20"/>
              </w:rPr>
            </w:pPr>
          </w:p>
        </w:tc>
        <w:tc>
          <w:tcPr>
            <w:tcW w:w="1123" w:type="dxa"/>
            <w:noWrap/>
            <w:vAlign w:val="center"/>
          </w:tcPr>
          <w:p w:rsidR="00197109" w:rsidRDefault="00197109">
            <w:pPr>
              <w:widowControl/>
              <w:jc w:val="right"/>
              <w:rPr>
                <w:rFonts w:ascii="宋体" w:hAnsi="宋体" w:cs="宋体"/>
                <w:kern w:val="0"/>
                <w:sz w:val="20"/>
                <w:szCs w:val="20"/>
              </w:rPr>
            </w:pPr>
          </w:p>
        </w:tc>
        <w:tc>
          <w:tcPr>
            <w:tcW w:w="1114"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898" w:type="dxa"/>
            <w:noWrap/>
            <w:vAlign w:val="center"/>
          </w:tcPr>
          <w:p w:rsidR="00197109" w:rsidRDefault="00197109">
            <w:pPr>
              <w:widowControl/>
              <w:jc w:val="right"/>
              <w:rPr>
                <w:rFonts w:ascii="宋体" w:hAnsi="宋体" w:cs="宋体"/>
                <w:kern w:val="0"/>
                <w:sz w:val="20"/>
                <w:szCs w:val="20"/>
              </w:rPr>
            </w:pPr>
          </w:p>
        </w:tc>
        <w:tc>
          <w:tcPr>
            <w:tcW w:w="899" w:type="dxa"/>
            <w:noWrap/>
            <w:vAlign w:val="center"/>
          </w:tcPr>
          <w:p w:rsidR="00197109" w:rsidRDefault="00197109">
            <w:pPr>
              <w:widowControl/>
              <w:jc w:val="right"/>
              <w:rPr>
                <w:rFonts w:ascii="宋体" w:hAnsi="宋体" w:cs="宋体"/>
                <w:kern w:val="0"/>
                <w:sz w:val="20"/>
                <w:szCs w:val="20"/>
              </w:rPr>
            </w:pPr>
          </w:p>
        </w:tc>
        <w:tc>
          <w:tcPr>
            <w:tcW w:w="896"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1202" w:type="dxa"/>
            <w:noWrap/>
            <w:vAlign w:val="center"/>
          </w:tcPr>
          <w:p w:rsidR="00197109" w:rsidRDefault="00197109">
            <w:pPr>
              <w:widowControl/>
              <w:jc w:val="right"/>
              <w:rPr>
                <w:rFonts w:ascii="宋体" w:hAnsi="宋体" w:cs="宋体"/>
                <w:kern w:val="0"/>
                <w:sz w:val="20"/>
                <w:szCs w:val="20"/>
              </w:rPr>
            </w:pPr>
          </w:p>
        </w:tc>
        <w:tc>
          <w:tcPr>
            <w:tcW w:w="1299" w:type="dxa"/>
            <w:noWrap/>
            <w:vAlign w:val="center"/>
          </w:tcPr>
          <w:p w:rsidR="00197109" w:rsidRDefault="00197109">
            <w:pPr>
              <w:widowControl/>
              <w:jc w:val="right"/>
              <w:rPr>
                <w:rFonts w:ascii="宋体" w:hAnsi="宋体" w:cs="宋体"/>
                <w:kern w:val="0"/>
                <w:sz w:val="20"/>
                <w:szCs w:val="20"/>
              </w:rPr>
            </w:pPr>
          </w:p>
        </w:tc>
      </w:tr>
      <w:tr w:rsidR="00197109">
        <w:trPr>
          <w:trHeight w:val="397"/>
          <w:jc w:val="center"/>
        </w:trPr>
        <w:tc>
          <w:tcPr>
            <w:tcW w:w="630"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3</w:t>
            </w:r>
          </w:p>
        </w:tc>
        <w:tc>
          <w:tcPr>
            <w:tcW w:w="1071"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前八年度</w:t>
            </w:r>
          </w:p>
        </w:tc>
        <w:tc>
          <w:tcPr>
            <w:tcW w:w="616" w:type="dxa"/>
            <w:noWrap/>
            <w:vAlign w:val="center"/>
          </w:tcPr>
          <w:p w:rsidR="00197109" w:rsidRDefault="00197109">
            <w:pPr>
              <w:widowControl/>
              <w:jc w:val="right"/>
              <w:rPr>
                <w:rFonts w:ascii="宋体" w:hAnsi="宋体" w:cs="宋体"/>
                <w:kern w:val="0"/>
                <w:sz w:val="20"/>
                <w:szCs w:val="20"/>
              </w:rPr>
            </w:pPr>
          </w:p>
        </w:tc>
        <w:tc>
          <w:tcPr>
            <w:tcW w:w="833" w:type="dxa"/>
            <w:noWrap/>
            <w:vAlign w:val="center"/>
          </w:tcPr>
          <w:p w:rsidR="00197109" w:rsidRDefault="00197109">
            <w:pPr>
              <w:widowControl/>
              <w:jc w:val="right"/>
              <w:rPr>
                <w:rFonts w:ascii="宋体" w:hAnsi="宋体" w:cs="宋体"/>
                <w:kern w:val="0"/>
                <w:sz w:val="20"/>
                <w:szCs w:val="20"/>
              </w:rPr>
            </w:pPr>
          </w:p>
        </w:tc>
        <w:tc>
          <w:tcPr>
            <w:tcW w:w="1123" w:type="dxa"/>
            <w:noWrap/>
            <w:vAlign w:val="center"/>
          </w:tcPr>
          <w:p w:rsidR="00197109" w:rsidRDefault="00197109">
            <w:pPr>
              <w:widowControl/>
              <w:jc w:val="right"/>
              <w:rPr>
                <w:rFonts w:ascii="宋体" w:hAnsi="宋体" w:cs="宋体"/>
                <w:kern w:val="0"/>
                <w:sz w:val="20"/>
                <w:szCs w:val="20"/>
              </w:rPr>
            </w:pPr>
          </w:p>
        </w:tc>
        <w:tc>
          <w:tcPr>
            <w:tcW w:w="1114"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898" w:type="dxa"/>
            <w:noWrap/>
            <w:vAlign w:val="center"/>
          </w:tcPr>
          <w:p w:rsidR="00197109" w:rsidRDefault="00197109">
            <w:pPr>
              <w:widowControl/>
              <w:jc w:val="right"/>
              <w:rPr>
                <w:rFonts w:ascii="宋体" w:hAnsi="宋体" w:cs="宋体"/>
                <w:kern w:val="0"/>
                <w:sz w:val="20"/>
                <w:szCs w:val="20"/>
              </w:rPr>
            </w:pPr>
          </w:p>
        </w:tc>
        <w:tc>
          <w:tcPr>
            <w:tcW w:w="899" w:type="dxa"/>
            <w:noWrap/>
            <w:vAlign w:val="center"/>
          </w:tcPr>
          <w:p w:rsidR="00197109" w:rsidRDefault="00197109">
            <w:pPr>
              <w:widowControl/>
              <w:jc w:val="right"/>
              <w:rPr>
                <w:rFonts w:ascii="宋体" w:hAnsi="宋体" w:cs="宋体"/>
                <w:kern w:val="0"/>
                <w:sz w:val="20"/>
                <w:szCs w:val="20"/>
              </w:rPr>
            </w:pPr>
          </w:p>
        </w:tc>
        <w:tc>
          <w:tcPr>
            <w:tcW w:w="896"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1202" w:type="dxa"/>
            <w:noWrap/>
            <w:vAlign w:val="center"/>
          </w:tcPr>
          <w:p w:rsidR="00197109" w:rsidRDefault="00197109">
            <w:pPr>
              <w:widowControl/>
              <w:jc w:val="right"/>
              <w:rPr>
                <w:rFonts w:ascii="宋体" w:hAnsi="宋体" w:cs="宋体"/>
                <w:kern w:val="0"/>
                <w:sz w:val="20"/>
                <w:szCs w:val="20"/>
              </w:rPr>
            </w:pPr>
          </w:p>
        </w:tc>
        <w:tc>
          <w:tcPr>
            <w:tcW w:w="1299" w:type="dxa"/>
            <w:noWrap/>
            <w:vAlign w:val="center"/>
          </w:tcPr>
          <w:p w:rsidR="00197109" w:rsidRDefault="00197109">
            <w:pPr>
              <w:widowControl/>
              <w:jc w:val="right"/>
              <w:rPr>
                <w:rFonts w:ascii="宋体" w:hAnsi="宋体" w:cs="宋体"/>
                <w:kern w:val="0"/>
                <w:sz w:val="20"/>
                <w:szCs w:val="20"/>
              </w:rPr>
            </w:pPr>
          </w:p>
        </w:tc>
      </w:tr>
      <w:tr w:rsidR="00197109">
        <w:trPr>
          <w:trHeight w:val="397"/>
          <w:jc w:val="center"/>
        </w:trPr>
        <w:tc>
          <w:tcPr>
            <w:tcW w:w="630"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4</w:t>
            </w:r>
          </w:p>
        </w:tc>
        <w:tc>
          <w:tcPr>
            <w:tcW w:w="1071"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前七年度</w:t>
            </w:r>
          </w:p>
        </w:tc>
        <w:tc>
          <w:tcPr>
            <w:tcW w:w="616" w:type="dxa"/>
            <w:noWrap/>
            <w:vAlign w:val="center"/>
          </w:tcPr>
          <w:p w:rsidR="00197109" w:rsidRDefault="00197109">
            <w:pPr>
              <w:widowControl/>
              <w:jc w:val="right"/>
              <w:rPr>
                <w:rFonts w:ascii="宋体" w:hAnsi="宋体" w:cs="宋体"/>
                <w:kern w:val="0"/>
                <w:sz w:val="20"/>
                <w:szCs w:val="20"/>
              </w:rPr>
            </w:pPr>
          </w:p>
        </w:tc>
        <w:tc>
          <w:tcPr>
            <w:tcW w:w="833" w:type="dxa"/>
            <w:noWrap/>
            <w:vAlign w:val="center"/>
          </w:tcPr>
          <w:p w:rsidR="00197109" w:rsidRDefault="00197109">
            <w:pPr>
              <w:widowControl/>
              <w:jc w:val="right"/>
              <w:rPr>
                <w:rFonts w:ascii="宋体" w:hAnsi="宋体" w:cs="宋体"/>
                <w:kern w:val="0"/>
                <w:sz w:val="20"/>
                <w:szCs w:val="20"/>
              </w:rPr>
            </w:pPr>
          </w:p>
        </w:tc>
        <w:tc>
          <w:tcPr>
            <w:tcW w:w="1123" w:type="dxa"/>
            <w:noWrap/>
            <w:vAlign w:val="center"/>
          </w:tcPr>
          <w:p w:rsidR="00197109" w:rsidRDefault="00197109">
            <w:pPr>
              <w:widowControl/>
              <w:jc w:val="right"/>
              <w:rPr>
                <w:rFonts w:ascii="宋体" w:hAnsi="宋体" w:cs="宋体"/>
                <w:kern w:val="0"/>
                <w:sz w:val="20"/>
                <w:szCs w:val="20"/>
              </w:rPr>
            </w:pPr>
          </w:p>
        </w:tc>
        <w:tc>
          <w:tcPr>
            <w:tcW w:w="1114"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898" w:type="dxa"/>
            <w:noWrap/>
            <w:vAlign w:val="center"/>
          </w:tcPr>
          <w:p w:rsidR="00197109" w:rsidRDefault="00197109">
            <w:pPr>
              <w:widowControl/>
              <w:jc w:val="right"/>
              <w:rPr>
                <w:rFonts w:ascii="宋体" w:hAnsi="宋体" w:cs="宋体"/>
                <w:kern w:val="0"/>
                <w:sz w:val="20"/>
                <w:szCs w:val="20"/>
              </w:rPr>
            </w:pPr>
          </w:p>
        </w:tc>
        <w:tc>
          <w:tcPr>
            <w:tcW w:w="899" w:type="dxa"/>
            <w:noWrap/>
            <w:vAlign w:val="center"/>
          </w:tcPr>
          <w:p w:rsidR="00197109" w:rsidRDefault="00197109">
            <w:pPr>
              <w:widowControl/>
              <w:jc w:val="right"/>
              <w:rPr>
                <w:rFonts w:ascii="宋体" w:hAnsi="宋体" w:cs="宋体"/>
                <w:kern w:val="0"/>
                <w:sz w:val="20"/>
                <w:szCs w:val="20"/>
              </w:rPr>
            </w:pPr>
          </w:p>
        </w:tc>
        <w:tc>
          <w:tcPr>
            <w:tcW w:w="896"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1202" w:type="dxa"/>
            <w:noWrap/>
            <w:vAlign w:val="center"/>
          </w:tcPr>
          <w:p w:rsidR="00197109" w:rsidRDefault="00197109">
            <w:pPr>
              <w:widowControl/>
              <w:jc w:val="right"/>
              <w:rPr>
                <w:rFonts w:ascii="宋体" w:hAnsi="宋体" w:cs="宋体"/>
                <w:kern w:val="0"/>
                <w:sz w:val="20"/>
                <w:szCs w:val="20"/>
              </w:rPr>
            </w:pPr>
          </w:p>
        </w:tc>
        <w:tc>
          <w:tcPr>
            <w:tcW w:w="1299" w:type="dxa"/>
            <w:noWrap/>
            <w:vAlign w:val="center"/>
          </w:tcPr>
          <w:p w:rsidR="00197109" w:rsidRDefault="00197109">
            <w:pPr>
              <w:widowControl/>
              <w:jc w:val="right"/>
              <w:rPr>
                <w:rFonts w:ascii="宋体" w:hAnsi="宋体" w:cs="宋体"/>
                <w:kern w:val="0"/>
                <w:sz w:val="20"/>
                <w:szCs w:val="20"/>
              </w:rPr>
            </w:pPr>
          </w:p>
        </w:tc>
      </w:tr>
      <w:tr w:rsidR="00197109">
        <w:trPr>
          <w:trHeight w:val="397"/>
          <w:jc w:val="center"/>
        </w:trPr>
        <w:tc>
          <w:tcPr>
            <w:tcW w:w="630"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5</w:t>
            </w:r>
          </w:p>
        </w:tc>
        <w:tc>
          <w:tcPr>
            <w:tcW w:w="1071"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前六年度</w:t>
            </w:r>
          </w:p>
        </w:tc>
        <w:tc>
          <w:tcPr>
            <w:tcW w:w="616" w:type="dxa"/>
            <w:noWrap/>
            <w:vAlign w:val="center"/>
          </w:tcPr>
          <w:p w:rsidR="00197109" w:rsidRDefault="00197109">
            <w:pPr>
              <w:widowControl/>
              <w:jc w:val="right"/>
              <w:rPr>
                <w:rFonts w:ascii="宋体" w:hAnsi="宋体" w:cs="宋体"/>
                <w:kern w:val="0"/>
                <w:sz w:val="20"/>
                <w:szCs w:val="20"/>
              </w:rPr>
            </w:pPr>
          </w:p>
        </w:tc>
        <w:tc>
          <w:tcPr>
            <w:tcW w:w="833" w:type="dxa"/>
            <w:noWrap/>
            <w:vAlign w:val="center"/>
          </w:tcPr>
          <w:p w:rsidR="00197109" w:rsidRDefault="00197109">
            <w:pPr>
              <w:widowControl/>
              <w:jc w:val="right"/>
              <w:rPr>
                <w:rFonts w:ascii="宋体" w:hAnsi="宋体" w:cs="宋体"/>
                <w:kern w:val="0"/>
                <w:sz w:val="20"/>
                <w:szCs w:val="20"/>
              </w:rPr>
            </w:pPr>
          </w:p>
        </w:tc>
        <w:tc>
          <w:tcPr>
            <w:tcW w:w="1123" w:type="dxa"/>
            <w:noWrap/>
            <w:vAlign w:val="center"/>
          </w:tcPr>
          <w:p w:rsidR="00197109" w:rsidRDefault="00197109">
            <w:pPr>
              <w:widowControl/>
              <w:jc w:val="right"/>
              <w:rPr>
                <w:rFonts w:ascii="宋体" w:hAnsi="宋体" w:cs="宋体"/>
                <w:kern w:val="0"/>
                <w:sz w:val="20"/>
                <w:szCs w:val="20"/>
              </w:rPr>
            </w:pPr>
          </w:p>
        </w:tc>
        <w:tc>
          <w:tcPr>
            <w:tcW w:w="1114"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898" w:type="dxa"/>
            <w:noWrap/>
            <w:vAlign w:val="center"/>
          </w:tcPr>
          <w:p w:rsidR="00197109" w:rsidRDefault="00197109">
            <w:pPr>
              <w:widowControl/>
              <w:jc w:val="right"/>
              <w:rPr>
                <w:rFonts w:ascii="宋体" w:hAnsi="宋体" w:cs="宋体"/>
                <w:kern w:val="0"/>
                <w:sz w:val="20"/>
                <w:szCs w:val="20"/>
              </w:rPr>
            </w:pPr>
          </w:p>
        </w:tc>
        <w:tc>
          <w:tcPr>
            <w:tcW w:w="899" w:type="dxa"/>
            <w:noWrap/>
            <w:vAlign w:val="center"/>
          </w:tcPr>
          <w:p w:rsidR="00197109" w:rsidRDefault="00197109">
            <w:pPr>
              <w:widowControl/>
              <w:jc w:val="right"/>
              <w:rPr>
                <w:rFonts w:ascii="宋体" w:hAnsi="宋体" w:cs="宋体"/>
                <w:kern w:val="0"/>
                <w:sz w:val="20"/>
                <w:szCs w:val="20"/>
              </w:rPr>
            </w:pPr>
          </w:p>
        </w:tc>
        <w:tc>
          <w:tcPr>
            <w:tcW w:w="896"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1202" w:type="dxa"/>
            <w:noWrap/>
            <w:vAlign w:val="center"/>
          </w:tcPr>
          <w:p w:rsidR="00197109" w:rsidRDefault="00197109">
            <w:pPr>
              <w:widowControl/>
              <w:jc w:val="right"/>
              <w:rPr>
                <w:rFonts w:ascii="宋体" w:hAnsi="宋体" w:cs="宋体"/>
                <w:kern w:val="0"/>
                <w:sz w:val="20"/>
                <w:szCs w:val="20"/>
              </w:rPr>
            </w:pPr>
          </w:p>
        </w:tc>
        <w:tc>
          <w:tcPr>
            <w:tcW w:w="1299" w:type="dxa"/>
            <w:noWrap/>
            <w:vAlign w:val="center"/>
          </w:tcPr>
          <w:p w:rsidR="00197109" w:rsidRDefault="00197109">
            <w:pPr>
              <w:widowControl/>
              <w:jc w:val="right"/>
              <w:rPr>
                <w:rFonts w:ascii="宋体" w:hAnsi="宋体" w:cs="宋体"/>
                <w:kern w:val="0"/>
                <w:sz w:val="20"/>
                <w:szCs w:val="20"/>
              </w:rPr>
            </w:pPr>
          </w:p>
        </w:tc>
      </w:tr>
      <w:tr w:rsidR="00197109">
        <w:trPr>
          <w:trHeight w:val="397"/>
          <w:jc w:val="center"/>
        </w:trPr>
        <w:tc>
          <w:tcPr>
            <w:tcW w:w="630"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6</w:t>
            </w:r>
          </w:p>
        </w:tc>
        <w:tc>
          <w:tcPr>
            <w:tcW w:w="1071"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前五年度</w:t>
            </w:r>
          </w:p>
        </w:tc>
        <w:tc>
          <w:tcPr>
            <w:tcW w:w="616" w:type="dxa"/>
            <w:noWrap/>
            <w:vAlign w:val="center"/>
          </w:tcPr>
          <w:p w:rsidR="00197109" w:rsidRDefault="00197109">
            <w:pPr>
              <w:widowControl/>
              <w:jc w:val="right"/>
              <w:rPr>
                <w:rFonts w:ascii="宋体" w:hAnsi="宋体" w:cs="宋体"/>
                <w:kern w:val="0"/>
                <w:sz w:val="20"/>
                <w:szCs w:val="20"/>
              </w:rPr>
            </w:pPr>
          </w:p>
        </w:tc>
        <w:tc>
          <w:tcPr>
            <w:tcW w:w="833" w:type="dxa"/>
            <w:noWrap/>
            <w:vAlign w:val="center"/>
          </w:tcPr>
          <w:p w:rsidR="00197109" w:rsidRDefault="00197109">
            <w:pPr>
              <w:widowControl/>
              <w:jc w:val="right"/>
              <w:rPr>
                <w:rFonts w:ascii="宋体" w:hAnsi="宋体" w:cs="宋体"/>
                <w:kern w:val="0"/>
                <w:sz w:val="20"/>
                <w:szCs w:val="20"/>
              </w:rPr>
            </w:pPr>
          </w:p>
        </w:tc>
        <w:tc>
          <w:tcPr>
            <w:tcW w:w="1123" w:type="dxa"/>
            <w:noWrap/>
            <w:vAlign w:val="center"/>
          </w:tcPr>
          <w:p w:rsidR="00197109" w:rsidRDefault="00197109">
            <w:pPr>
              <w:widowControl/>
              <w:jc w:val="right"/>
              <w:rPr>
                <w:rFonts w:ascii="宋体" w:hAnsi="宋体" w:cs="宋体"/>
                <w:kern w:val="0"/>
                <w:sz w:val="20"/>
                <w:szCs w:val="20"/>
              </w:rPr>
            </w:pPr>
          </w:p>
        </w:tc>
        <w:tc>
          <w:tcPr>
            <w:tcW w:w="1114"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898" w:type="dxa"/>
            <w:noWrap/>
            <w:vAlign w:val="center"/>
          </w:tcPr>
          <w:p w:rsidR="00197109" w:rsidRDefault="00197109">
            <w:pPr>
              <w:widowControl/>
              <w:jc w:val="right"/>
              <w:rPr>
                <w:rFonts w:ascii="宋体" w:hAnsi="宋体" w:cs="宋体"/>
                <w:kern w:val="0"/>
                <w:sz w:val="20"/>
                <w:szCs w:val="20"/>
              </w:rPr>
            </w:pPr>
          </w:p>
        </w:tc>
        <w:tc>
          <w:tcPr>
            <w:tcW w:w="899" w:type="dxa"/>
            <w:noWrap/>
            <w:vAlign w:val="center"/>
          </w:tcPr>
          <w:p w:rsidR="00197109" w:rsidRDefault="00197109">
            <w:pPr>
              <w:widowControl/>
              <w:jc w:val="right"/>
              <w:rPr>
                <w:rFonts w:ascii="宋体" w:hAnsi="宋体" w:cs="宋体"/>
                <w:kern w:val="0"/>
                <w:sz w:val="20"/>
                <w:szCs w:val="20"/>
              </w:rPr>
            </w:pPr>
          </w:p>
        </w:tc>
        <w:tc>
          <w:tcPr>
            <w:tcW w:w="896"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1202" w:type="dxa"/>
            <w:noWrap/>
            <w:vAlign w:val="center"/>
          </w:tcPr>
          <w:p w:rsidR="00197109" w:rsidRDefault="00197109">
            <w:pPr>
              <w:widowControl/>
              <w:jc w:val="right"/>
              <w:rPr>
                <w:rFonts w:ascii="宋体" w:hAnsi="宋体" w:cs="宋体"/>
                <w:kern w:val="0"/>
                <w:sz w:val="20"/>
                <w:szCs w:val="20"/>
              </w:rPr>
            </w:pPr>
          </w:p>
        </w:tc>
        <w:tc>
          <w:tcPr>
            <w:tcW w:w="1299" w:type="dxa"/>
            <w:noWrap/>
            <w:vAlign w:val="center"/>
          </w:tcPr>
          <w:p w:rsidR="00197109" w:rsidRDefault="00197109">
            <w:pPr>
              <w:widowControl/>
              <w:jc w:val="right"/>
              <w:rPr>
                <w:rFonts w:ascii="宋体" w:hAnsi="宋体" w:cs="宋体"/>
                <w:kern w:val="0"/>
                <w:sz w:val="20"/>
                <w:szCs w:val="20"/>
              </w:rPr>
            </w:pPr>
          </w:p>
        </w:tc>
      </w:tr>
      <w:tr w:rsidR="00197109">
        <w:trPr>
          <w:trHeight w:val="397"/>
          <w:jc w:val="center"/>
        </w:trPr>
        <w:tc>
          <w:tcPr>
            <w:tcW w:w="630"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7</w:t>
            </w:r>
          </w:p>
        </w:tc>
        <w:tc>
          <w:tcPr>
            <w:tcW w:w="1071"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前四年度</w:t>
            </w:r>
          </w:p>
        </w:tc>
        <w:tc>
          <w:tcPr>
            <w:tcW w:w="616" w:type="dxa"/>
            <w:noWrap/>
            <w:vAlign w:val="center"/>
          </w:tcPr>
          <w:p w:rsidR="00197109" w:rsidRDefault="00197109">
            <w:pPr>
              <w:widowControl/>
              <w:jc w:val="right"/>
              <w:rPr>
                <w:rFonts w:ascii="宋体" w:hAnsi="宋体" w:cs="宋体"/>
                <w:kern w:val="0"/>
                <w:sz w:val="20"/>
                <w:szCs w:val="20"/>
              </w:rPr>
            </w:pPr>
          </w:p>
        </w:tc>
        <w:tc>
          <w:tcPr>
            <w:tcW w:w="833" w:type="dxa"/>
            <w:noWrap/>
            <w:vAlign w:val="center"/>
          </w:tcPr>
          <w:p w:rsidR="00197109" w:rsidRDefault="00197109">
            <w:pPr>
              <w:widowControl/>
              <w:jc w:val="right"/>
              <w:rPr>
                <w:rFonts w:ascii="宋体" w:hAnsi="宋体" w:cs="宋体"/>
                <w:kern w:val="0"/>
                <w:sz w:val="20"/>
                <w:szCs w:val="20"/>
              </w:rPr>
            </w:pPr>
          </w:p>
        </w:tc>
        <w:tc>
          <w:tcPr>
            <w:tcW w:w="1123" w:type="dxa"/>
            <w:noWrap/>
            <w:vAlign w:val="center"/>
          </w:tcPr>
          <w:p w:rsidR="00197109" w:rsidRDefault="00197109">
            <w:pPr>
              <w:widowControl/>
              <w:jc w:val="right"/>
              <w:rPr>
                <w:rFonts w:ascii="宋体" w:hAnsi="宋体" w:cs="宋体"/>
                <w:kern w:val="0"/>
                <w:sz w:val="20"/>
                <w:szCs w:val="20"/>
              </w:rPr>
            </w:pPr>
          </w:p>
        </w:tc>
        <w:tc>
          <w:tcPr>
            <w:tcW w:w="1114"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898" w:type="dxa"/>
            <w:noWrap/>
            <w:vAlign w:val="center"/>
          </w:tcPr>
          <w:p w:rsidR="00197109" w:rsidRDefault="00197109">
            <w:pPr>
              <w:widowControl/>
              <w:jc w:val="right"/>
              <w:rPr>
                <w:rFonts w:ascii="宋体" w:hAnsi="宋体" w:cs="宋体"/>
                <w:kern w:val="0"/>
                <w:sz w:val="20"/>
                <w:szCs w:val="20"/>
              </w:rPr>
            </w:pPr>
          </w:p>
        </w:tc>
        <w:tc>
          <w:tcPr>
            <w:tcW w:w="899" w:type="dxa"/>
            <w:noWrap/>
            <w:vAlign w:val="center"/>
          </w:tcPr>
          <w:p w:rsidR="00197109" w:rsidRDefault="00197109">
            <w:pPr>
              <w:widowControl/>
              <w:jc w:val="right"/>
              <w:rPr>
                <w:rFonts w:ascii="宋体" w:hAnsi="宋体" w:cs="宋体"/>
                <w:kern w:val="0"/>
                <w:sz w:val="20"/>
                <w:szCs w:val="20"/>
              </w:rPr>
            </w:pPr>
          </w:p>
        </w:tc>
        <w:tc>
          <w:tcPr>
            <w:tcW w:w="896"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1202" w:type="dxa"/>
            <w:noWrap/>
            <w:vAlign w:val="center"/>
          </w:tcPr>
          <w:p w:rsidR="00197109" w:rsidRDefault="00197109">
            <w:pPr>
              <w:widowControl/>
              <w:jc w:val="right"/>
              <w:rPr>
                <w:rFonts w:ascii="宋体" w:hAnsi="宋体" w:cs="宋体"/>
                <w:kern w:val="0"/>
                <w:sz w:val="20"/>
                <w:szCs w:val="20"/>
              </w:rPr>
            </w:pPr>
          </w:p>
        </w:tc>
        <w:tc>
          <w:tcPr>
            <w:tcW w:w="1299" w:type="dxa"/>
            <w:noWrap/>
            <w:vAlign w:val="center"/>
          </w:tcPr>
          <w:p w:rsidR="00197109" w:rsidRDefault="00197109">
            <w:pPr>
              <w:widowControl/>
              <w:jc w:val="right"/>
              <w:rPr>
                <w:rFonts w:ascii="宋体" w:hAnsi="宋体" w:cs="宋体"/>
                <w:kern w:val="0"/>
                <w:sz w:val="20"/>
                <w:szCs w:val="20"/>
              </w:rPr>
            </w:pPr>
          </w:p>
        </w:tc>
      </w:tr>
      <w:tr w:rsidR="00197109">
        <w:trPr>
          <w:trHeight w:val="397"/>
          <w:jc w:val="center"/>
        </w:trPr>
        <w:tc>
          <w:tcPr>
            <w:tcW w:w="630"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8</w:t>
            </w:r>
          </w:p>
        </w:tc>
        <w:tc>
          <w:tcPr>
            <w:tcW w:w="1071"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前三年度</w:t>
            </w:r>
          </w:p>
        </w:tc>
        <w:tc>
          <w:tcPr>
            <w:tcW w:w="616" w:type="dxa"/>
            <w:noWrap/>
            <w:vAlign w:val="center"/>
          </w:tcPr>
          <w:p w:rsidR="00197109" w:rsidRDefault="00197109">
            <w:pPr>
              <w:widowControl/>
              <w:jc w:val="right"/>
              <w:rPr>
                <w:rFonts w:ascii="宋体" w:hAnsi="宋体" w:cs="宋体"/>
                <w:kern w:val="0"/>
                <w:sz w:val="20"/>
                <w:szCs w:val="20"/>
              </w:rPr>
            </w:pPr>
          </w:p>
        </w:tc>
        <w:tc>
          <w:tcPr>
            <w:tcW w:w="833" w:type="dxa"/>
            <w:noWrap/>
            <w:vAlign w:val="center"/>
          </w:tcPr>
          <w:p w:rsidR="00197109" w:rsidRDefault="00197109">
            <w:pPr>
              <w:widowControl/>
              <w:jc w:val="right"/>
              <w:rPr>
                <w:rFonts w:ascii="宋体" w:hAnsi="宋体" w:cs="宋体"/>
                <w:kern w:val="0"/>
                <w:sz w:val="20"/>
                <w:szCs w:val="20"/>
              </w:rPr>
            </w:pPr>
          </w:p>
        </w:tc>
        <w:tc>
          <w:tcPr>
            <w:tcW w:w="1123" w:type="dxa"/>
            <w:noWrap/>
            <w:vAlign w:val="center"/>
          </w:tcPr>
          <w:p w:rsidR="00197109" w:rsidRDefault="00197109">
            <w:pPr>
              <w:widowControl/>
              <w:jc w:val="right"/>
              <w:rPr>
                <w:rFonts w:ascii="宋体" w:hAnsi="宋体" w:cs="宋体"/>
                <w:kern w:val="0"/>
                <w:sz w:val="20"/>
                <w:szCs w:val="20"/>
              </w:rPr>
            </w:pPr>
          </w:p>
        </w:tc>
        <w:tc>
          <w:tcPr>
            <w:tcW w:w="1114"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898" w:type="dxa"/>
            <w:noWrap/>
            <w:vAlign w:val="center"/>
          </w:tcPr>
          <w:p w:rsidR="00197109" w:rsidRDefault="00197109">
            <w:pPr>
              <w:widowControl/>
              <w:jc w:val="right"/>
              <w:rPr>
                <w:rFonts w:ascii="宋体" w:hAnsi="宋体" w:cs="宋体"/>
                <w:kern w:val="0"/>
                <w:sz w:val="20"/>
                <w:szCs w:val="20"/>
              </w:rPr>
            </w:pPr>
          </w:p>
        </w:tc>
        <w:tc>
          <w:tcPr>
            <w:tcW w:w="899" w:type="dxa"/>
            <w:noWrap/>
            <w:vAlign w:val="center"/>
          </w:tcPr>
          <w:p w:rsidR="00197109" w:rsidRDefault="00197109">
            <w:pPr>
              <w:widowControl/>
              <w:jc w:val="right"/>
              <w:rPr>
                <w:rFonts w:ascii="宋体" w:hAnsi="宋体" w:cs="宋体"/>
                <w:kern w:val="0"/>
                <w:sz w:val="20"/>
                <w:szCs w:val="20"/>
              </w:rPr>
            </w:pPr>
          </w:p>
        </w:tc>
        <w:tc>
          <w:tcPr>
            <w:tcW w:w="896"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1202" w:type="dxa"/>
            <w:noWrap/>
            <w:vAlign w:val="center"/>
          </w:tcPr>
          <w:p w:rsidR="00197109" w:rsidRDefault="00197109">
            <w:pPr>
              <w:widowControl/>
              <w:jc w:val="right"/>
              <w:rPr>
                <w:rFonts w:ascii="宋体" w:hAnsi="宋体" w:cs="宋体"/>
                <w:kern w:val="0"/>
                <w:sz w:val="20"/>
                <w:szCs w:val="20"/>
              </w:rPr>
            </w:pPr>
          </w:p>
        </w:tc>
        <w:tc>
          <w:tcPr>
            <w:tcW w:w="1299" w:type="dxa"/>
            <w:noWrap/>
            <w:vAlign w:val="center"/>
          </w:tcPr>
          <w:p w:rsidR="00197109" w:rsidRDefault="00197109">
            <w:pPr>
              <w:widowControl/>
              <w:jc w:val="right"/>
              <w:rPr>
                <w:rFonts w:ascii="宋体" w:hAnsi="宋体" w:cs="宋体"/>
                <w:kern w:val="0"/>
                <w:sz w:val="20"/>
                <w:szCs w:val="20"/>
              </w:rPr>
            </w:pPr>
          </w:p>
        </w:tc>
      </w:tr>
      <w:tr w:rsidR="00197109">
        <w:trPr>
          <w:trHeight w:val="397"/>
          <w:jc w:val="center"/>
        </w:trPr>
        <w:tc>
          <w:tcPr>
            <w:tcW w:w="630"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9</w:t>
            </w:r>
          </w:p>
        </w:tc>
        <w:tc>
          <w:tcPr>
            <w:tcW w:w="1071"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前二年度</w:t>
            </w:r>
          </w:p>
        </w:tc>
        <w:tc>
          <w:tcPr>
            <w:tcW w:w="616" w:type="dxa"/>
            <w:noWrap/>
            <w:vAlign w:val="center"/>
          </w:tcPr>
          <w:p w:rsidR="00197109" w:rsidRDefault="00197109">
            <w:pPr>
              <w:widowControl/>
              <w:jc w:val="right"/>
              <w:rPr>
                <w:rFonts w:ascii="宋体" w:hAnsi="宋体" w:cs="宋体"/>
                <w:kern w:val="0"/>
                <w:sz w:val="20"/>
                <w:szCs w:val="20"/>
              </w:rPr>
            </w:pPr>
          </w:p>
        </w:tc>
        <w:tc>
          <w:tcPr>
            <w:tcW w:w="833" w:type="dxa"/>
            <w:noWrap/>
            <w:vAlign w:val="center"/>
          </w:tcPr>
          <w:p w:rsidR="00197109" w:rsidRDefault="00197109">
            <w:pPr>
              <w:widowControl/>
              <w:jc w:val="right"/>
              <w:rPr>
                <w:rFonts w:ascii="宋体" w:hAnsi="宋体" w:cs="宋体"/>
                <w:kern w:val="0"/>
                <w:sz w:val="20"/>
                <w:szCs w:val="20"/>
              </w:rPr>
            </w:pPr>
          </w:p>
        </w:tc>
        <w:tc>
          <w:tcPr>
            <w:tcW w:w="1123" w:type="dxa"/>
            <w:noWrap/>
            <w:vAlign w:val="center"/>
          </w:tcPr>
          <w:p w:rsidR="00197109" w:rsidRDefault="00197109">
            <w:pPr>
              <w:widowControl/>
              <w:jc w:val="right"/>
              <w:rPr>
                <w:rFonts w:ascii="宋体" w:hAnsi="宋体" w:cs="宋体"/>
                <w:kern w:val="0"/>
                <w:sz w:val="20"/>
                <w:szCs w:val="20"/>
              </w:rPr>
            </w:pPr>
          </w:p>
        </w:tc>
        <w:tc>
          <w:tcPr>
            <w:tcW w:w="1114"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898" w:type="dxa"/>
            <w:noWrap/>
            <w:vAlign w:val="center"/>
          </w:tcPr>
          <w:p w:rsidR="00197109" w:rsidRDefault="00197109">
            <w:pPr>
              <w:widowControl/>
              <w:jc w:val="right"/>
              <w:rPr>
                <w:rFonts w:ascii="宋体" w:hAnsi="宋体" w:cs="宋体"/>
                <w:kern w:val="0"/>
                <w:sz w:val="20"/>
                <w:szCs w:val="20"/>
              </w:rPr>
            </w:pPr>
          </w:p>
        </w:tc>
        <w:tc>
          <w:tcPr>
            <w:tcW w:w="899" w:type="dxa"/>
            <w:noWrap/>
            <w:vAlign w:val="center"/>
          </w:tcPr>
          <w:p w:rsidR="00197109" w:rsidRDefault="00197109">
            <w:pPr>
              <w:widowControl/>
              <w:jc w:val="right"/>
              <w:rPr>
                <w:rFonts w:ascii="宋体" w:hAnsi="宋体" w:cs="宋体"/>
                <w:kern w:val="0"/>
                <w:sz w:val="20"/>
                <w:szCs w:val="20"/>
              </w:rPr>
            </w:pPr>
          </w:p>
        </w:tc>
        <w:tc>
          <w:tcPr>
            <w:tcW w:w="896"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1202" w:type="dxa"/>
            <w:noWrap/>
            <w:vAlign w:val="center"/>
          </w:tcPr>
          <w:p w:rsidR="00197109" w:rsidRDefault="00197109">
            <w:pPr>
              <w:widowControl/>
              <w:jc w:val="right"/>
              <w:rPr>
                <w:rFonts w:ascii="宋体" w:hAnsi="宋体" w:cs="宋体"/>
                <w:kern w:val="0"/>
                <w:sz w:val="20"/>
                <w:szCs w:val="20"/>
              </w:rPr>
            </w:pPr>
          </w:p>
        </w:tc>
        <w:tc>
          <w:tcPr>
            <w:tcW w:w="1299" w:type="dxa"/>
            <w:noWrap/>
            <w:vAlign w:val="center"/>
          </w:tcPr>
          <w:p w:rsidR="00197109" w:rsidRDefault="00197109">
            <w:pPr>
              <w:widowControl/>
              <w:jc w:val="right"/>
              <w:rPr>
                <w:rFonts w:ascii="宋体" w:hAnsi="宋体" w:cs="宋体"/>
                <w:kern w:val="0"/>
                <w:sz w:val="20"/>
                <w:szCs w:val="20"/>
              </w:rPr>
            </w:pPr>
          </w:p>
        </w:tc>
      </w:tr>
      <w:tr w:rsidR="00197109">
        <w:trPr>
          <w:trHeight w:val="397"/>
          <w:jc w:val="center"/>
        </w:trPr>
        <w:tc>
          <w:tcPr>
            <w:tcW w:w="630"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10</w:t>
            </w:r>
          </w:p>
        </w:tc>
        <w:tc>
          <w:tcPr>
            <w:tcW w:w="1071"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前一年度</w:t>
            </w:r>
          </w:p>
        </w:tc>
        <w:tc>
          <w:tcPr>
            <w:tcW w:w="616" w:type="dxa"/>
            <w:noWrap/>
            <w:vAlign w:val="center"/>
          </w:tcPr>
          <w:p w:rsidR="00197109" w:rsidRDefault="00197109">
            <w:pPr>
              <w:widowControl/>
              <w:jc w:val="right"/>
              <w:rPr>
                <w:rFonts w:ascii="宋体" w:hAnsi="宋体" w:cs="宋体"/>
                <w:kern w:val="0"/>
                <w:sz w:val="20"/>
                <w:szCs w:val="20"/>
              </w:rPr>
            </w:pPr>
          </w:p>
        </w:tc>
        <w:tc>
          <w:tcPr>
            <w:tcW w:w="833" w:type="dxa"/>
            <w:noWrap/>
            <w:vAlign w:val="center"/>
          </w:tcPr>
          <w:p w:rsidR="00197109" w:rsidRDefault="00197109">
            <w:pPr>
              <w:widowControl/>
              <w:jc w:val="right"/>
              <w:rPr>
                <w:rFonts w:ascii="宋体" w:hAnsi="宋体" w:cs="宋体"/>
                <w:kern w:val="0"/>
                <w:sz w:val="20"/>
                <w:szCs w:val="20"/>
              </w:rPr>
            </w:pPr>
          </w:p>
        </w:tc>
        <w:tc>
          <w:tcPr>
            <w:tcW w:w="1123" w:type="dxa"/>
            <w:noWrap/>
            <w:vAlign w:val="center"/>
          </w:tcPr>
          <w:p w:rsidR="00197109" w:rsidRDefault="00197109">
            <w:pPr>
              <w:widowControl/>
              <w:jc w:val="right"/>
              <w:rPr>
                <w:rFonts w:ascii="宋体" w:hAnsi="宋体" w:cs="宋体"/>
                <w:kern w:val="0"/>
                <w:sz w:val="20"/>
                <w:szCs w:val="20"/>
              </w:rPr>
            </w:pPr>
          </w:p>
        </w:tc>
        <w:tc>
          <w:tcPr>
            <w:tcW w:w="1114"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898" w:type="dxa"/>
            <w:noWrap/>
            <w:vAlign w:val="center"/>
          </w:tcPr>
          <w:p w:rsidR="00197109" w:rsidRDefault="00197109">
            <w:pPr>
              <w:widowControl/>
              <w:jc w:val="right"/>
              <w:rPr>
                <w:rFonts w:ascii="宋体" w:hAnsi="宋体" w:cs="宋体"/>
                <w:kern w:val="0"/>
                <w:sz w:val="20"/>
                <w:szCs w:val="20"/>
              </w:rPr>
            </w:pPr>
          </w:p>
        </w:tc>
        <w:tc>
          <w:tcPr>
            <w:tcW w:w="899" w:type="dxa"/>
            <w:noWrap/>
            <w:vAlign w:val="center"/>
          </w:tcPr>
          <w:p w:rsidR="00197109" w:rsidRDefault="00197109">
            <w:pPr>
              <w:widowControl/>
              <w:jc w:val="right"/>
              <w:rPr>
                <w:rFonts w:ascii="宋体" w:hAnsi="宋体" w:cs="宋体"/>
                <w:kern w:val="0"/>
                <w:sz w:val="20"/>
                <w:szCs w:val="20"/>
              </w:rPr>
            </w:pPr>
          </w:p>
        </w:tc>
        <w:tc>
          <w:tcPr>
            <w:tcW w:w="896"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1202" w:type="dxa"/>
            <w:noWrap/>
            <w:vAlign w:val="center"/>
          </w:tcPr>
          <w:p w:rsidR="00197109" w:rsidRDefault="00197109">
            <w:pPr>
              <w:widowControl/>
              <w:jc w:val="right"/>
              <w:rPr>
                <w:rFonts w:ascii="宋体" w:hAnsi="宋体" w:cs="宋体"/>
                <w:kern w:val="0"/>
                <w:sz w:val="20"/>
                <w:szCs w:val="20"/>
              </w:rPr>
            </w:pPr>
          </w:p>
        </w:tc>
        <w:tc>
          <w:tcPr>
            <w:tcW w:w="1299" w:type="dxa"/>
            <w:noWrap/>
            <w:vAlign w:val="center"/>
          </w:tcPr>
          <w:p w:rsidR="00197109" w:rsidRDefault="00197109">
            <w:pPr>
              <w:widowControl/>
              <w:jc w:val="right"/>
              <w:rPr>
                <w:rFonts w:ascii="宋体" w:hAnsi="宋体" w:cs="宋体"/>
                <w:kern w:val="0"/>
                <w:sz w:val="20"/>
                <w:szCs w:val="20"/>
              </w:rPr>
            </w:pPr>
          </w:p>
        </w:tc>
      </w:tr>
      <w:tr w:rsidR="00197109">
        <w:trPr>
          <w:trHeight w:val="397"/>
          <w:jc w:val="center"/>
        </w:trPr>
        <w:tc>
          <w:tcPr>
            <w:tcW w:w="630"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11</w:t>
            </w:r>
          </w:p>
        </w:tc>
        <w:tc>
          <w:tcPr>
            <w:tcW w:w="1071"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本年度</w:t>
            </w:r>
          </w:p>
        </w:tc>
        <w:tc>
          <w:tcPr>
            <w:tcW w:w="616" w:type="dxa"/>
            <w:noWrap/>
            <w:vAlign w:val="center"/>
          </w:tcPr>
          <w:p w:rsidR="00197109" w:rsidRDefault="00197109">
            <w:pPr>
              <w:widowControl/>
              <w:jc w:val="right"/>
              <w:rPr>
                <w:rFonts w:ascii="宋体" w:hAnsi="宋体" w:cs="宋体"/>
                <w:kern w:val="0"/>
                <w:sz w:val="20"/>
                <w:szCs w:val="20"/>
              </w:rPr>
            </w:pPr>
          </w:p>
        </w:tc>
        <w:tc>
          <w:tcPr>
            <w:tcW w:w="833" w:type="dxa"/>
            <w:noWrap/>
            <w:vAlign w:val="center"/>
          </w:tcPr>
          <w:p w:rsidR="00197109" w:rsidRDefault="00197109">
            <w:pPr>
              <w:widowControl/>
              <w:jc w:val="right"/>
              <w:rPr>
                <w:rFonts w:ascii="宋体" w:hAnsi="宋体" w:cs="宋体"/>
                <w:kern w:val="0"/>
                <w:sz w:val="20"/>
                <w:szCs w:val="20"/>
              </w:rPr>
            </w:pPr>
          </w:p>
        </w:tc>
        <w:tc>
          <w:tcPr>
            <w:tcW w:w="1123" w:type="dxa"/>
            <w:noWrap/>
            <w:vAlign w:val="center"/>
          </w:tcPr>
          <w:p w:rsidR="00197109" w:rsidRDefault="00197109">
            <w:pPr>
              <w:widowControl/>
              <w:jc w:val="right"/>
              <w:rPr>
                <w:rFonts w:ascii="宋体" w:hAnsi="宋体" w:cs="宋体"/>
                <w:kern w:val="0"/>
                <w:sz w:val="20"/>
                <w:szCs w:val="20"/>
              </w:rPr>
            </w:pPr>
          </w:p>
        </w:tc>
        <w:tc>
          <w:tcPr>
            <w:tcW w:w="1114"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898" w:type="dxa"/>
            <w:noWrap/>
            <w:vAlign w:val="center"/>
          </w:tcPr>
          <w:p w:rsidR="00197109" w:rsidRDefault="00197109">
            <w:pPr>
              <w:widowControl/>
              <w:jc w:val="right"/>
              <w:rPr>
                <w:rFonts w:ascii="宋体" w:hAnsi="宋体" w:cs="宋体"/>
                <w:kern w:val="0"/>
                <w:sz w:val="20"/>
                <w:szCs w:val="20"/>
              </w:rPr>
            </w:pPr>
          </w:p>
        </w:tc>
        <w:tc>
          <w:tcPr>
            <w:tcW w:w="899" w:type="dxa"/>
            <w:noWrap/>
            <w:vAlign w:val="center"/>
          </w:tcPr>
          <w:p w:rsidR="00197109" w:rsidRDefault="00197109">
            <w:pPr>
              <w:widowControl/>
              <w:jc w:val="right"/>
              <w:rPr>
                <w:rFonts w:ascii="宋体" w:hAnsi="宋体" w:cs="宋体"/>
                <w:kern w:val="0"/>
                <w:sz w:val="20"/>
                <w:szCs w:val="20"/>
              </w:rPr>
            </w:pPr>
          </w:p>
        </w:tc>
        <w:tc>
          <w:tcPr>
            <w:tcW w:w="896" w:type="dxa"/>
            <w:noWrap/>
            <w:vAlign w:val="center"/>
          </w:tcPr>
          <w:p w:rsidR="00197109" w:rsidRDefault="00197109">
            <w:pPr>
              <w:widowControl/>
              <w:jc w:val="right"/>
              <w:rPr>
                <w:rFonts w:ascii="宋体" w:hAnsi="宋体" w:cs="宋体"/>
                <w:kern w:val="0"/>
                <w:sz w:val="20"/>
                <w:szCs w:val="20"/>
              </w:rPr>
            </w:pPr>
          </w:p>
        </w:tc>
        <w:tc>
          <w:tcPr>
            <w:tcW w:w="1134" w:type="dxa"/>
            <w:noWrap/>
            <w:vAlign w:val="center"/>
          </w:tcPr>
          <w:p w:rsidR="00197109" w:rsidRDefault="00197109">
            <w:pPr>
              <w:widowControl/>
              <w:jc w:val="right"/>
              <w:rPr>
                <w:rFonts w:ascii="宋体" w:hAnsi="宋体" w:cs="宋体"/>
                <w:kern w:val="0"/>
                <w:sz w:val="20"/>
                <w:szCs w:val="20"/>
              </w:rPr>
            </w:pPr>
          </w:p>
        </w:tc>
        <w:tc>
          <w:tcPr>
            <w:tcW w:w="1202" w:type="dxa"/>
            <w:noWrap/>
            <w:vAlign w:val="center"/>
          </w:tcPr>
          <w:p w:rsidR="00197109" w:rsidRDefault="00197109">
            <w:pPr>
              <w:widowControl/>
              <w:jc w:val="right"/>
              <w:rPr>
                <w:rFonts w:ascii="宋体" w:hAnsi="宋体" w:cs="宋体"/>
                <w:kern w:val="0"/>
                <w:sz w:val="20"/>
                <w:szCs w:val="20"/>
              </w:rPr>
            </w:pPr>
          </w:p>
        </w:tc>
        <w:tc>
          <w:tcPr>
            <w:tcW w:w="1299" w:type="dxa"/>
            <w:noWrap/>
            <w:vAlign w:val="center"/>
          </w:tcPr>
          <w:p w:rsidR="00197109" w:rsidRDefault="00197109">
            <w:pPr>
              <w:widowControl/>
              <w:jc w:val="right"/>
              <w:rPr>
                <w:rFonts w:ascii="宋体" w:hAnsi="宋体" w:cs="宋体"/>
                <w:kern w:val="0"/>
                <w:sz w:val="20"/>
                <w:szCs w:val="20"/>
              </w:rPr>
            </w:pPr>
          </w:p>
        </w:tc>
      </w:tr>
      <w:tr w:rsidR="00197109">
        <w:trPr>
          <w:trHeight w:val="418"/>
          <w:jc w:val="center"/>
        </w:trPr>
        <w:tc>
          <w:tcPr>
            <w:tcW w:w="630" w:type="dxa"/>
            <w:noWrap/>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12</w:t>
            </w:r>
          </w:p>
        </w:tc>
        <w:tc>
          <w:tcPr>
            <w:tcW w:w="12054" w:type="dxa"/>
            <w:gridSpan w:val="12"/>
            <w:noWrap/>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可结转以后年度弥补的亏损额合计</w:t>
            </w:r>
          </w:p>
        </w:tc>
        <w:tc>
          <w:tcPr>
            <w:tcW w:w="1299" w:type="dxa"/>
            <w:noWrap/>
            <w:vAlign w:val="center"/>
          </w:tcPr>
          <w:p w:rsidR="00197109" w:rsidRDefault="00197109">
            <w:pPr>
              <w:widowControl/>
              <w:jc w:val="left"/>
              <w:rPr>
                <w:rFonts w:ascii="宋体" w:hAnsi="宋体" w:cs="宋体"/>
                <w:kern w:val="0"/>
                <w:sz w:val="20"/>
                <w:szCs w:val="20"/>
              </w:rPr>
            </w:pPr>
          </w:p>
        </w:tc>
      </w:tr>
    </w:tbl>
    <w:p w:rsidR="00197109" w:rsidRDefault="00197109">
      <w:pPr>
        <w:pStyle w:val="13"/>
      </w:pPr>
    </w:p>
    <w:p w:rsidR="00197109" w:rsidRDefault="00197109">
      <w:pPr>
        <w:pStyle w:val="13"/>
        <w:sectPr w:rsidR="00197109" w:rsidSect="006408CD">
          <w:pgSz w:w="16838" w:h="11906" w:orient="landscape"/>
          <w:pgMar w:top="1418" w:right="1418" w:bottom="1418" w:left="1418" w:header="851" w:footer="992" w:gutter="113"/>
          <w:cols w:space="425"/>
          <w:docGrid w:linePitch="312"/>
        </w:sectPr>
      </w:pPr>
    </w:p>
    <w:p w:rsidR="00197109" w:rsidRDefault="00D770CC" w:rsidP="00111605">
      <w:pPr>
        <w:pStyle w:val="SBBT2"/>
        <w:tabs>
          <w:tab w:val="center" w:pos="6946"/>
        </w:tabs>
        <w:jc w:val="center"/>
      </w:pPr>
      <w:bookmarkStart w:id="43" w:name="_Toc24965057"/>
      <w:bookmarkEnd w:id="27"/>
      <w:r>
        <w:lastRenderedPageBreak/>
        <w:t>A107011</w:t>
      </w:r>
      <w:r>
        <w:tab/>
      </w:r>
      <w:r>
        <w:rPr>
          <w:rFonts w:hint="eastAsia"/>
        </w:rPr>
        <w:t>符合条件的居民企业之间的股息、红利等权益性投资收益优惠明细表</w:t>
      </w:r>
      <w:bookmarkEnd w:id="43"/>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16"/>
        <w:gridCol w:w="703"/>
        <w:gridCol w:w="866"/>
        <w:gridCol w:w="627"/>
        <w:gridCol w:w="666"/>
        <w:gridCol w:w="627"/>
        <w:gridCol w:w="835"/>
        <w:gridCol w:w="1059"/>
        <w:gridCol w:w="11"/>
        <w:gridCol w:w="771"/>
        <w:gridCol w:w="1043"/>
        <w:gridCol w:w="863"/>
        <w:gridCol w:w="860"/>
        <w:gridCol w:w="666"/>
        <w:gridCol w:w="866"/>
        <w:gridCol w:w="1116"/>
        <w:gridCol w:w="1283"/>
        <w:gridCol w:w="741"/>
        <w:gridCol w:w="708"/>
      </w:tblGrid>
      <w:tr w:rsidR="00197109">
        <w:trPr>
          <w:trHeight w:val="285"/>
          <w:jc w:val="center"/>
        </w:trPr>
        <w:tc>
          <w:tcPr>
            <w:tcW w:w="616" w:type="dxa"/>
            <w:vMerge w:val="restart"/>
            <w:tcBorders>
              <w:top w:val="single" w:sz="12" w:space="0" w:color="auto"/>
            </w:tcBorders>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行次</w:t>
            </w:r>
          </w:p>
        </w:tc>
        <w:tc>
          <w:tcPr>
            <w:tcW w:w="703" w:type="dxa"/>
            <w:vMerge w:val="restart"/>
            <w:tcBorders>
              <w:top w:val="single" w:sz="12" w:space="0" w:color="auto"/>
            </w:tcBorders>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被投资企业</w:t>
            </w:r>
          </w:p>
        </w:tc>
        <w:tc>
          <w:tcPr>
            <w:tcW w:w="866" w:type="dxa"/>
            <w:vMerge w:val="restart"/>
            <w:tcBorders>
              <w:top w:val="single" w:sz="12" w:space="0" w:color="auto"/>
            </w:tcBorders>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被投资企业统一社会信用代码（纳税人识别号）</w:t>
            </w:r>
          </w:p>
        </w:tc>
        <w:tc>
          <w:tcPr>
            <w:tcW w:w="627" w:type="dxa"/>
            <w:vMerge w:val="restart"/>
            <w:tcBorders>
              <w:top w:val="single" w:sz="12" w:space="0" w:color="auto"/>
            </w:tcBorders>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投资性质</w:t>
            </w:r>
          </w:p>
        </w:tc>
        <w:tc>
          <w:tcPr>
            <w:tcW w:w="666" w:type="dxa"/>
            <w:vMerge w:val="restart"/>
            <w:tcBorders>
              <w:top w:val="single" w:sz="12" w:space="0" w:color="auto"/>
            </w:tcBorders>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投资成本</w:t>
            </w:r>
          </w:p>
        </w:tc>
        <w:tc>
          <w:tcPr>
            <w:tcW w:w="627" w:type="dxa"/>
            <w:vMerge w:val="restart"/>
            <w:tcBorders>
              <w:top w:val="single" w:sz="12" w:space="0" w:color="auto"/>
            </w:tcBorders>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投资比例</w:t>
            </w:r>
          </w:p>
        </w:tc>
        <w:tc>
          <w:tcPr>
            <w:tcW w:w="1905" w:type="dxa"/>
            <w:gridSpan w:val="3"/>
            <w:tcBorders>
              <w:top w:val="single" w:sz="12" w:space="0" w:color="auto"/>
            </w:tcBorders>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被投资企业利润分配确认金额</w:t>
            </w:r>
          </w:p>
        </w:tc>
        <w:tc>
          <w:tcPr>
            <w:tcW w:w="2677" w:type="dxa"/>
            <w:gridSpan w:val="3"/>
            <w:tcBorders>
              <w:top w:val="single" w:sz="12" w:space="0" w:color="auto"/>
            </w:tcBorders>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被投资企业清算确认金额</w:t>
            </w:r>
          </w:p>
        </w:tc>
        <w:tc>
          <w:tcPr>
            <w:tcW w:w="5532" w:type="dxa"/>
            <w:gridSpan w:val="6"/>
            <w:tcBorders>
              <w:top w:val="single" w:sz="12" w:space="0" w:color="auto"/>
            </w:tcBorders>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撤回或减少投资确认金额</w:t>
            </w:r>
          </w:p>
        </w:tc>
        <w:tc>
          <w:tcPr>
            <w:tcW w:w="708" w:type="dxa"/>
            <w:vMerge w:val="restart"/>
            <w:tcBorders>
              <w:top w:val="single" w:sz="12" w:space="0" w:color="auto"/>
            </w:tcBorders>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合计</w:t>
            </w:r>
          </w:p>
        </w:tc>
      </w:tr>
      <w:tr w:rsidR="00197109">
        <w:trPr>
          <w:trHeight w:val="1425"/>
          <w:jc w:val="center"/>
        </w:trPr>
        <w:tc>
          <w:tcPr>
            <w:tcW w:w="616" w:type="dxa"/>
            <w:vMerge/>
            <w:vAlign w:val="center"/>
          </w:tcPr>
          <w:p w:rsidR="00197109" w:rsidRDefault="00197109">
            <w:pPr>
              <w:widowControl/>
              <w:jc w:val="left"/>
              <w:rPr>
                <w:rFonts w:ascii="宋体" w:cs="宋体"/>
                <w:kern w:val="0"/>
                <w:sz w:val="20"/>
                <w:szCs w:val="20"/>
              </w:rPr>
            </w:pPr>
          </w:p>
        </w:tc>
        <w:tc>
          <w:tcPr>
            <w:tcW w:w="703" w:type="dxa"/>
            <w:vMerge/>
            <w:vAlign w:val="center"/>
          </w:tcPr>
          <w:p w:rsidR="00197109" w:rsidRDefault="00197109">
            <w:pPr>
              <w:widowControl/>
              <w:ind w:leftChars="-50" w:left="-105" w:rightChars="-50" w:right="-105"/>
              <w:jc w:val="left"/>
              <w:rPr>
                <w:rFonts w:ascii="宋体" w:cs="宋体"/>
                <w:kern w:val="0"/>
                <w:sz w:val="20"/>
                <w:szCs w:val="20"/>
              </w:rPr>
            </w:pPr>
          </w:p>
        </w:tc>
        <w:tc>
          <w:tcPr>
            <w:tcW w:w="866" w:type="dxa"/>
            <w:vMerge/>
            <w:vAlign w:val="center"/>
          </w:tcPr>
          <w:p w:rsidR="00197109" w:rsidRDefault="00197109">
            <w:pPr>
              <w:widowControl/>
              <w:ind w:leftChars="-50" w:left="-105" w:rightChars="-50" w:right="-105"/>
              <w:jc w:val="left"/>
              <w:rPr>
                <w:rFonts w:ascii="宋体" w:cs="宋体"/>
                <w:kern w:val="0"/>
                <w:sz w:val="20"/>
                <w:szCs w:val="20"/>
              </w:rPr>
            </w:pPr>
          </w:p>
        </w:tc>
        <w:tc>
          <w:tcPr>
            <w:tcW w:w="627" w:type="dxa"/>
            <w:vMerge/>
            <w:vAlign w:val="center"/>
          </w:tcPr>
          <w:p w:rsidR="00197109" w:rsidRDefault="00197109">
            <w:pPr>
              <w:widowControl/>
              <w:ind w:leftChars="-50" w:left="-105" w:rightChars="-50" w:right="-105"/>
              <w:jc w:val="left"/>
              <w:rPr>
                <w:rFonts w:ascii="宋体" w:cs="宋体"/>
                <w:kern w:val="0"/>
                <w:sz w:val="20"/>
                <w:szCs w:val="20"/>
              </w:rPr>
            </w:pPr>
          </w:p>
        </w:tc>
        <w:tc>
          <w:tcPr>
            <w:tcW w:w="666" w:type="dxa"/>
            <w:vMerge/>
            <w:vAlign w:val="center"/>
          </w:tcPr>
          <w:p w:rsidR="00197109" w:rsidRDefault="00197109">
            <w:pPr>
              <w:widowControl/>
              <w:ind w:leftChars="-50" w:left="-105" w:rightChars="-50" w:right="-105"/>
              <w:jc w:val="left"/>
              <w:rPr>
                <w:rFonts w:ascii="宋体" w:cs="宋体"/>
                <w:kern w:val="0"/>
                <w:sz w:val="20"/>
                <w:szCs w:val="20"/>
              </w:rPr>
            </w:pPr>
          </w:p>
        </w:tc>
        <w:tc>
          <w:tcPr>
            <w:tcW w:w="627" w:type="dxa"/>
            <w:vMerge/>
            <w:vAlign w:val="center"/>
          </w:tcPr>
          <w:p w:rsidR="00197109" w:rsidRDefault="00197109">
            <w:pPr>
              <w:widowControl/>
              <w:ind w:leftChars="-50" w:left="-105" w:rightChars="-50" w:right="-105"/>
              <w:jc w:val="left"/>
              <w:rPr>
                <w:rFonts w:ascii="宋体" w:cs="宋体"/>
                <w:kern w:val="0"/>
                <w:sz w:val="20"/>
                <w:szCs w:val="20"/>
              </w:rPr>
            </w:pPr>
          </w:p>
        </w:tc>
        <w:tc>
          <w:tcPr>
            <w:tcW w:w="835"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被投资企业做出利润分配或转股决定时间</w:t>
            </w:r>
          </w:p>
        </w:tc>
        <w:tc>
          <w:tcPr>
            <w:tcW w:w="1059"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依决定归属于本公司的股息、红利等权益性投资收益金额</w:t>
            </w:r>
          </w:p>
        </w:tc>
        <w:tc>
          <w:tcPr>
            <w:tcW w:w="782" w:type="dxa"/>
            <w:gridSpan w:val="2"/>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分得的被投资企业清算剩余资产</w:t>
            </w:r>
          </w:p>
        </w:tc>
        <w:tc>
          <w:tcPr>
            <w:tcW w:w="1043"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被清算企业累计未分配利润和累计盈余公积应享有部分</w:t>
            </w:r>
          </w:p>
        </w:tc>
        <w:tc>
          <w:tcPr>
            <w:tcW w:w="863"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应确认的股息所得</w:t>
            </w:r>
          </w:p>
        </w:tc>
        <w:tc>
          <w:tcPr>
            <w:tcW w:w="860"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从被投资企业撤回或减少投资取得的资产</w:t>
            </w:r>
          </w:p>
        </w:tc>
        <w:tc>
          <w:tcPr>
            <w:tcW w:w="666"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减少投资比例</w:t>
            </w:r>
          </w:p>
        </w:tc>
        <w:tc>
          <w:tcPr>
            <w:tcW w:w="866"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收回初始投资成本</w:t>
            </w:r>
          </w:p>
        </w:tc>
        <w:tc>
          <w:tcPr>
            <w:tcW w:w="1116"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取得资产中超过收回初始投资成本部分</w:t>
            </w:r>
          </w:p>
        </w:tc>
        <w:tc>
          <w:tcPr>
            <w:tcW w:w="1283"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撤回或减少投资应享有被投资企业累计未分配利润和累计盈余公积</w:t>
            </w:r>
          </w:p>
        </w:tc>
        <w:tc>
          <w:tcPr>
            <w:tcW w:w="741"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应确认的股息所得</w:t>
            </w:r>
          </w:p>
        </w:tc>
        <w:tc>
          <w:tcPr>
            <w:tcW w:w="708" w:type="dxa"/>
            <w:vMerge/>
            <w:vAlign w:val="center"/>
          </w:tcPr>
          <w:p w:rsidR="00197109" w:rsidRDefault="00197109">
            <w:pPr>
              <w:widowControl/>
              <w:ind w:leftChars="-50" w:left="-105" w:rightChars="-50" w:right="-105"/>
              <w:jc w:val="left"/>
              <w:rPr>
                <w:rFonts w:ascii="宋体" w:cs="宋体"/>
                <w:kern w:val="0"/>
                <w:sz w:val="20"/>
                <w:szCs w:val="20"/>
              </w:rPr>
            </w:pPr>
          </w:p>
        </w:tc>
      </w:tr>
      <w:tr w:rsidR="00197109">
        <w:trPr>
          <w:trHeight w:val="495"/>
          <w:jc w:val="center"/>
        </w:trPr>
        <w:tc>
          <w:tcPr>
            <w:tcW w:w="616" w:type="dxa"/>
            <w:vMerge/>
            <w:vAlign w:val="center"/>
          </w:tcPr>
          <w:p w:rsidR="00197109" w:rsidRDefault="00197109">
            <w:pPr>
              <w:widowControl/>
              <w:jc w:val="left"/>
              <w:rPr>
                <w:rFonts w:ascii="宋体" w:cs="宋体"/>
                <w:kern w:val="0"/>
                <w:sz w:val="20"/>
                <w:szCs w:val="20"/>
              </w:rPr>
            </w:pPr>
          </w:p>
        </w:tc>
        <w:tc>
          <w:tcPr>
            <w:tcW w:w="703"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w:t>
            </w:r>
          </w:p>
        </w:tc>
        <w:tc>
          <w:tcPr>
            <w:tcW w:w="866"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2</w:t>
            </w:r>
          </w:p>
        </w:tc>
        <w:tc>
          <w:tcPr>
            <w:tcW w:w="627"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3</w:t>
            </w:r>
          </w:p>
        </w:tc>
        <w:tc>
          <w:tcPr>
            <w:tcW w:w="666"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4</w:t>
            </w:r>
          </w:p>
        </w:tc>
        <w:tc>
          <w:tcPr>
            <w:tcW w:w="627"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5</w:t>
            </w:r>
          </w:p>
        </w:tc>
        <w:tc>
          <w:tcPr>
            <w:tcW w:w="835"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6</w:t>
            </w:r>
          </w:p>
        </w:tc>
        <w:tc>
          <w:tcPr>
            <w:tcW w:w="1059"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7</w:t>
            </w:r>
          </w:p>
        </w:tc>
        <w:tc>
          <w:tcPr>
            <w:tcW w:w="782" w:type="dxa"/>
            <w:gridSpan w:val="2"/>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8</w:t>
            </w:r>
          </w:p>
        </w:tc>
        <w:tc>
          <w:tcPr>
            <w:tcW w:w="1043"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9</w:t>
            </w:r>
          </w:p>
        </w:tc>
        <w:tc>
          <w:tcPr>
            <w:tcW w:w="863"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10(8</w:t>
            </w:r>
            <w:r>
              <w:rPr>
                <w:rFonts w:ascii="宋体" w:hAnsi="宋体" w:cs="宋体" w:hint="eastAsia"/>
                <w:kern w:val="0"/>
                <w:sz w:val="20"/>
                <w:szCs w:val="20"/>
              </w:rPr>
              <w:t>与</w:t>
            </w:r>
            <w:r>
              <w:rPr>
                <w:rFonts w:ascii="宋体" w:hAnsi="宋体" w:cs="宋体"/>
                <w:kern w:val="0"/>
                <w:sz w:val="20"/>
                <w:szCs w:val="20"/>
              </w:rPr>
              <w:t>9</w:t>
            </w:r>
            <w:r>
              <w:rPr>
                <w:rFonts w:ascii="宋体" w:hAnsi="宋体" w:cs="宋体" w:hint="eastAsia"/>
                <w:kern w:val="0"/>
                <w:sz w:val="20"/>
                <w:szCs w:val="20"/>
              </w:rPr>
              <w:t>孰小</w:t>
            </w:r>
            <w:r>
              <w:rPr>
                <w:rFonts w:ascii="宋体" w:hAnsi="宋体" w:cs="宋体"/>
                <w:kern w:val="0"/>
                <w:sz w:val="20"/>
                <w:szCs w:val="20"/>
              </w:rPr>
              <w:t>)</w:t>
            </w:r>
          </w:p>
        </w:tc>
        <w:tc>
          <w:tcPr>
            <w:tcW w:w="860"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11</w:t>
            </w:r>
          </w:p>
        </w:tc>
        <w:tc>
          <w:tcPr>
            <w:tcW w:w="666"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12</w:t>
            </w:r>
          </w:p>
        </w:tc>
        <w:tc>
          <w:tcPr>
            <w:tcW w:w="866"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13(4</w:t>
            </w:r>
            <w:r>
              <w:rPr>
                <w:rFonts w:ascii="宋体" w:hAnsi="宋体" w:cs="宋体" w:hint="eastAsia"/>
                <w:kern w:val="0"/>
                <w:sz w:val="20"/>
                <w:szCs w:val="20"/>
              </w:rPr>
              <w:t>×</w:t>
            </w:r>
            <w:r>
              <w:rPr>
                <w:rFonts w:ascii="宋体" w:hAnsi="宋体" w:cs="宋体"/>
                <w:kern w:val="0"/>
                <w:sz w:val="20"/>
                <w:szCs w:val="20"/>
              </w:rPr>
              <w:t>12)</w:t>
            </w:r>
          </w:p>
        </w:tc>
        <w:tc>
          <w:tcPr>
            <w:tcW w:w="1116"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14(11-13)</w:t>
            </w:r>
          </w:p>
        </w:tc>
        <w:tc>
          <w:tcPr>
            <w:tcW w:w="1283"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15</w:t>
            </w:r>
          </w:p>
        </w:tc>
        <w:tc>
          <w:tcPr>
            <w:tcW w:w="741"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16(14</w:t>
            </w:r>
            <w:r>
              <w:rPr>
                <w:rFonts w:ascii="宋体" w:hAnsi="宋体" w:cs="宋体" w:hint="eastAsia"/>
                <w:kern w:val="0"/>
                <w:sz w:val="20"/>
                <w:szCs w:val="20"/>
              </w:rPr>
              <w:t>与</w:t>
            </w:r>
            <w:r>
              <w:rPr>
                <w:rFonts w:ascii="宋体" w:hAnsi="宋体" w:cs="宋体"/>
                <w:kern w:val="0"/>
                <w:sz w:val="20"/>
                <w:szCs w:val="20"/>
              </w:rPr>
              <w:t>15</w:t>
            </w:r>
            <w:r>
              <w:rPr>
                <w:rFonts w:ascii="宋体" w:hAnsi="宋体" w:cs="宋体" w:hint="eastAsia"/>
                <w:kern w:val="0"/>
                <w:sz w:val="20"/>
                <w:szCs w:val="20"/>
              </w:rPr>
              <w:t>孰小</w:t>
            </w:r>
            <w:r>
              <w:rPr>
                <w:rFonts w:ascii="宋体" w:hAnsi="宋体" w:cs="宋体"/>
                <w:kern w:val="0"/>
                <w:sz w:val="20"/>
                <w:szCs w:val="20"/>
              </w:rPr>
              <w:t>)</w:t>
            </w:r>
          </w:p>
        </w:tc>
        <w:tc>
          <w:tcPr>
            <w:tcW w:w="708"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17(7+</w:t>
            </w:r>
            <w:r>
              <w:rPr>
                <w:rFonts w:ascii="宋体" w:cs="宋体"/>
                <w:kern w:val="0"/>
                <w:sz w:val="20"/>
                <w:szCs w:val="20"/>
              </w:rPr>
              <w:br/>
            </w:r>
            <w:r>
              <w:rPr>
                <w:rFonts w:ascii="宋体" w:hAnsi="宋体" w:cs="宋体"/>
                <w:kern w:val="0"/>
                <w:sz w:val="20"/>
                <w:szCs w:val="20"/>
              </w:rPr>
              <w:t>10+16)</w:t>
            </w:r>
          </w:p>
        </w:tc>
      </w:tr>
      <w:tr w:rsidR="00197109">
        <w:trPr>
          <w:trHeight w:val="397"/>
          <w:jc w:val="center"/>
        </w:trPr>
        <w:tc>
          <w:tcPr>
            <w:tcW w:w="616"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703"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35"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59"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82" w:type="dxa"/>
            <w:gridSpan w:val="2"/>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3"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3"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0"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1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83"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41"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08"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16"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703"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35"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59"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82" w:type="dxa"/>
            <w:gridSpan w:val="2"/>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3"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3"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0"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1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83"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41"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08"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16"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703"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35"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59"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82" w:type="dxa"/>
            <w:gridSpan w:val="2"/>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3"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3"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0"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1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83"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41"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08"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16"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703"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35"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59" w:type="dxa"/>
            <w:vAlign w:val="center"/>
          </w:tcPr>
          <w:p w:rsidR="00197109" w:rsidRDefault="00D770CC">
            <w:pPr>
              <w:widowControl/>
              <w:jc w:val="right"/>
              <w:rPr>
                <w:rFonts w:ascii="宋体" w:cs="宋体"/>
                <w:b/>
                <w:bCs/>
                <w:kern w:val="0"/>
                <w:sz w:val="20"/>
                <w:szCs w:val="20"/>
              </w:rPr>
            </w:pPr>
            <w:r>
              <w:rPr>
                <w:rFonts w:ascii="宋体" w:hAnsi="宋体" w:cs="宋体" w:hint="eastAsia"/>
                <w:b/>
                <w:bCs/>
                <w:kern w:val="0"/>
                <w:sz w:val="20"/>
                <w:szCs w:val="20"/>
              </w:rPr>
              <w:t xml:space="preserve">　</w:t>
            </w:r>
          </w:p>
        </w:tc>
        <w:tc>
          <w:tcPr>
            <w:tcW w:w="782" w:type="dxa"/>
            <w:gridSpan w:val="2"/>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3"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3"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0"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1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83"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41"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08"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16"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703"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35"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59"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82" w:type="dxa"/>
            <w:gridSpan w:val="2"/>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3"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3"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0"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1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83"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41"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08"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397"/>
          <w:jc w:val="center"/>
        </w:trPr>
        <w:tc>
          <w:tcPr>
            <w:tcW w:w="616"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703"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35"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59"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82" w:type="dxa"/>
            <w:gridSpan w:val="2"/>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3"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3"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0"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16"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83"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41"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08"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260"/>
          <w:jc w:val="center"/>
        </w:trPr>
        <w:tc>
          <w:tcPr>
            <w:tcW w:w="616"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703" w:type="dxa"/>
            <w:vAlign w:val="center"/>
          </w:tcPr>
          <w:p w:rsidR="00197109" w:rsidRDefault="00197109">
            <w:pPr>
              <w:widowControl/>
              <w:jc w:val="right"/>
              <w:rPr>
                <w:rFonts w:ascii="宋体" w:cs="宋体"/>
                <w:kern w:val="0"/>
                <w:sz w:val="20"/>
                <w:szCs w:val="20"/>
              </w:rPr>
            </w:pPr>
          </w:p>
        </w:tc>
        <w:tc>
          <w:tcPr>
            <w:tcW w:w="866" w:type="dxa"/>
            <w:vAlign w:val="center"/>
          </w:tcPr>
          <w:p w:rsidR="00197109" w:rsidRDefault="00197109">
            <w:pPr>
              <w:widowControl/>
              <w:jc w:val="right"/>
              <w:rPr>
                <w:rFonts w:ascii="宋体" w:cs="宋体"/>
                <w:kern w:val="0"/>
                <w:sz w:val="20"/>
                <w:szCs w:val="20"/>
              </w:rPr>
            </w:pPr>
          </w:p>
        </w:tc>
        <w:tc>
          <w:tcPr>
            <w:tcW w:w="627" w:type="dxa"/>
            <w:vAlign w:val="center"/>
          </w:tcPr>
          <w:p w:rsidR="00197109" w:rsidRDefault="00197109">
            <w:pPr>
              <w:widowControl/>
              <w:jc w:val="right"/>
              <w:rPr>
                <w:rFonts w:ascii="宋体" w:cs="宋体"/>
                <w:kern w:val="0"/>
                <w:sz w:val="20"/>
                <w:szCs w:val="20"/>
              </w:rPr>
            </w:pPr>
          </w:p>
        </w:tc>
        <w:tc>
          <w:tcPr>
            <w:tcW w:w="666" w:type="dxa"/>
            <w:vAlign w:val="center"/>
          </w:tcPr>
          <w:p w:rsidR="00197109" w:rsidRDefault="00197109">
            <w:pPr>
              <w:widowControl/>
              <w:jc w:val="right"/>
              <w:rPr>
                <w:rFonts w:ascii="宋体" w:cs="宋体"/>
                <w:kern w:val="0"/>
                <w:sz w:val="20"/>
                <w:szCs w:val="20"/>
              </w:rPr>
            </w:pPr>
          </w:p>
        </w:tc>
        <w:tc>
          <w:tcPr>
            <w:tcW w:w="627" w:type="dxa"/>
            <w:vAlign w:val="center"/>
          </w:tcPr>
          <w:p w:rsidR="00197109" w:rsidRDefault="00197109">
            <w:pPr>
              <w:widowControl/>
              <w:jc w:val="right"/>
              <w:rPr>
                <w:rFonts w:ascii="宋体" w:cs="宋体"/>
                <w:kern w:val="0"/>
                <w:sz w:val="20"/>
                <w:szCs w:val="20"/>
              </w:rPr>
            </w:pPr>
          </w:p>
        </w:tc>
        <w:tc>
          <w:tcPr>
            <w:tcW w:w="835" w:type="dxa"/>
            <w:vAlign w:val="center"/>
          </w:tcPr>
          <w:p w:rsidR="00197109" w:rsidRDefault="00197109">
            <w:pPr>
              <w:widowControl/>
              <w:jc w:val="right"/>
              <w:rPr>
                <w:rFonts w:ascii="宋体" w:cs="宋体"/>
                <w:kern w:val="0"/>
                <w:sz w:val="20"/>
                <w:szCs w:val="20"/>
              </w:rPr>
            </w:pPr>
          </w:p>
        </w:tc>
        <w:tc>
          <w:tcPr>
            <w:tcW w:w="1059" w:type="dxa"/>
            <w:vAlign w:val="center"/>
          </w:tcPr>
          <w:p w:rsidR="00197109" w:rsidRDefault="00197109">
            <w:pPr>
              <w:widowControl/>
              <w:jc w:val="right"/>
              <w:rPr>
                <w:rFonts w:ascii="宋体" w:cs="宋体"/>
                <w:kern w:val="0"/>
                <w:sz w:val="20"/>
                <w:szCs w:val="20"/>
              </w:rPr>
            </w:pPr>
          </w:p>
        </w:tc>
        <w:tc>
          <w:tcPr>
            <w:tcW w:w="782" w:type="dxa"/>
            <w:gridSpan w:val="2"/>
            <w:vAlign w:val="center"/>
          </w:tcPr>
          <w:p w:rsidR="00197109" w:rsidRDefault="00197109">
            <w:pPr>
              <w:widowControl/>
              <w:jc w:val="right"/>
              <w:rPr>
                <w:rFonts w:ascii="宋体" w:cs="宋体"/>
                <w:kern w:val="0"/>
                <w:sz w:val="20"/>
                <w:szCs w:val="20"/>
              </w:rPr>
            </w:pPr>
          </w:p>
        </w:tc>
        <w:tc>
          <w:tcPr>
            <w:tcW w:w="1043" w:type="dxa"/>
            <w:vAlign w:val="center"/>
          </w:tcPr>
          <w:p w:rsidR="00197109" w:rsidRDefault="00197109">
            <w:pPr>
              <w:widowControl/>
              <w:jc w:val="right"/>
              <w:rPr>
                <w:rFonts w:ascii="宋体" w:cs="宋体"/>
                <w:kern w:val="0"/>
                <w:sz w:val="20"/>
                <w:szCs w:val="20"/>
              </w:rPr>
            </w:pPr>
          </w:p>
        </w:tc>
        <w:tc>
          <w:tcPr>
            <w:tcW w:w="863" w:type="dxa"/>
            <w:vAlign w:val="center"/>
          </w:tcPr>
          <w:p w:rsidR="00197109" w:rsidRDefault="00197109">
            <w:pPr>
              <w:widowControl/>
              <w:jc w:val="right"/>
              <w:rPr>
                <w:rFonts w:ascii="宋体" w:cs="宋体"/>
                <w:kern w:val="0"/>
                <w:sz w:val="20"/>
                <w:szCs w:val="20"/>
              </w:rPr>
            </w:pPr>
          </w:p>
        </w:tc>
        <w:tc>
          <w:tcPr>
            <w:tcW w:w="860" w:type="dxa"/>
            <w:vAlign w:val="center"/>
          </w:tcPr>
          <w:p w:rsidR="00197109" w:rsidRDefault="00197109">
            <w:pPr>
              <w:widowControl/>
              <w:jc w:val="right"/>
              <w:rPr>
                <w:rFonts w:ascii="宋体" w:cs="宋体"/>
                <w:kern w:val="0"/>
                <w:sz w:val="20"/>
                <w:szCs w:val="20"/>
              </w:rPr>
            </w:pPr>
          </w:p>
        </w:tc>
        <w:tc>
          <w:tcPr>
            <w:tcW w:w="666" w:type="dxa"/>
            <w:vAlign w:val="center"/>
          </w:tcPr>
          <w:p w:rsidR="00197109" w:rsidRDefault="00197109">
            <w:pPr>
              <w:widowControl/>
              <w:jc w:val="right"/>
              <w:rPr>
                <w:rFonts w:ascii="宋体" w:cs="宋体"/>
                <w:kern w:val="0"/>
                <w:sz w:val="20"/>
                <w:szCs w:val="20"/>
              </w:rPr>
            </w:pPr>
          </w:p>
        </w:tc>
        <w:tc>
          <w:tcPr>
            <w:tcW w:w="866" w:type="dxa"/>
            <w:vAlign w:val="center"/>
          </w:tcPr>
          <w:p w:rsidR="00197109" w:rsidRDefault="00197109">
            <w:pPr>
              <w:widowControl/>
              <w:jc w:val="right"/>
              <w:rPr>
                <w:rFonts w:ascii="宋体" w:cs="宋体"/>
                <w:kern w:val="0"/>
                <w:sz w:val="20"/>
                <w:szCs w:val="20"/>
              </w:rPr>
            </w:pPr>
          </w:p>
        </w:tc>
        <w:tc>
          <w:tcPr>
            <w:tcW w:w="1116" w:type="dxa"/>
            <w:vAlign w:val="center"/>
          </w:tcPr>
          <w:p w:rsidR="00197109" w:rsidRDefault="00197109">
            <w:pPr>
              <w:widowControl/>
              <w:jc w:val="right"/>
              <w:rPr>
                <w:rFonts w:ascii="宋体" w:cs="宋体"/>
                <w:kern w:val="0"/>
                <w:sz w:val="20"/>
                <w:szCs w:val="20"/>
              </w:rPr>
            </w:pPr>
          </w:p>
        </w:tc>
        <w:tc>
          <w:tcPr>
            <w:tcW w:w="1283" w:type="dxa"/>
            <w:vAlign w:val="center"/>
          </w:tcPr>
          <w:p w:rsidR="00197109" w:rsidRDefault="00197109">
            <w:pPr>
              <w:widowControl/>
              <w:jc w:val="right"/>
              <w:rPr>
                <w:rFonts w:ascii="宋体" w:cs="宋体"/>
                <w:kern w:val="0"/>
                <w:sz w:val="20"/>
                <w:szCs w:val="20"/>
              </w:rPr>
            </w:pPr>
          </w:p>
        </w:tc>
        <w:tc>
          <w:tcPr>
            <w:tcW w:w="741" w:type="dxa"/>
            <w:vAlign w:val="center"/>
          </w:tcPr>
          <w:p w:rsidR="00197109" w:rsidRDefault="00197109">
            <w:pPr>
              <w:widowControl/>
              <w:jc w:val="right"/>
              <w:rPr>
                <w:rFonts w:ascii="宋体" w:cs="宋体"/>
                <w:kern w:val="0"/>
                <w:sz w:val="20"/>
                <w:szCs w:val="20"/>
              </w:rPr>
            </w:pPr>
          </w:p>
        </w:tc>
        <w:tc>
          <w:tcPr>
            <w:tcW w:w="708" w:type="dxa"/>
            <w:vAlign w:val="center"/>
          </w:tcPr>
          <w:p w:rsidR="00197109" w:rsidRDefault="00197109">
            <w:pPr>
              <w:widowControl/>
              <w:jc w:val="right"/>
              <w:rPr>
                <w:rFonts w:ascii="宋体" w:cs="宋体"/>
                <w:kern w:val="0"/>
                <w:sz w:val="20"/>
                <w:szCs w:val="20"/>
              </w:rPr>
            </w:pPr>
          </w:p>
        </w:tc>
      </w:tr>
      <w:tr w:rsidR="00197109">
        <w:trPr>
          <w:trHeight w:val="125"/>
          <w:jc w:val="center"/>
        </w:trPr>
        <w:tc>
          <w:tcPr>
            <w:tcW w:w="616"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13603" w:type="dxa"/>
            <w:gridSpan w:val="17"/>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合计</w:t>
            </w:r>
          </w:p>
        </w:tc>
        <w:tc>
          <w:tcPr>
            <w:tcW w:w="708" w:type="dxa"/>
            <w:vAlign w:val="center"/>
          </w:tcPr>
          <w:p w:rsidR="00197109" w:rsidRDefault="00197109">
            <w:pPr>
              <w:widowControl/>
              <w:jc w:val="right"/>
              <w:rPr>
                <w:rFonts w:ascii="宋体" w:cs="宋体"/>
                <w:kern w:val="0"/>
                <w:sz w:val="20"/>
                <w:szCs w:val="20"/>
              </w:rPr>
            </w:pPr>
          </w:p>
        </w:tc>
      </w:tr>
      <w:tr w:rsidR="00197109">
        <w:trPr>
          <w:trHeight w:val="86"/>
          <w:jc w:val="center"/>
        </w:trPr>
        <w:tc>
          <w:tcPr>
            <w:tcW w:w="616"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13603" w:type="dxa"/>
            <w:gridSpan w:val="17"/>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其中：直接投资或非</w:t>
            </w:r>
            <w:r>
              <w:rPr>
                <w:rFonts w:ascii="宋体" w:hAnsi="宋体" w:cs="宋体"/>
                <w:kern w:val="0"/>
                <w:sz w:val="20"/>
                <w:szCs w:val="20"/>
              </w:rPr>
              <w:t>H</w:t>
            </w:r>
            <w:r>
              <w:rPr>
                <w:rFonts w:ascii="宋体" w:hAnsi="宋体" w:cs="宋体" w:hint="eastAsia"/>
                <w:kern w:val="0"/>
                <w:sz w:val="20"/>
                <w:szCs w:val="20"/>
              </w:rPr>
              <w:t>股票投资</w:t>
            </w:r>
          </w:p>
        </w:tc>
        <w:tc>
          <w:tcPr>
            <w:tcW w:w="708" w:type="dxa"/>
            <w:vAlign w:val="center"/>
          </w:tcPr>
          <w:p w:rsidR="00197109" w:rsidRDefault="00197109">
            <w:pPr>
              <w:widowControl/>
              <w:jc w:val="right"/>
              <w:rPr>
                <w:rFonts w:ascii="宋体" w:cs="宋体"/>
                <w:kern w:val="0"/>
                <w:sz w:val="20"/>
                <w:szCs w:val="20"/>
              </w:rPr>
            </w:pPr>
          </w:p>
        </w:tc>
      </w:tr>
      <w:tr w:rsidR="00197109">
        <w:trPr>
          <w:trHeight w:val="191"/>
          <w:jc w:val="center"/>
        </w:trPr>
        <w:tc>
          <w:tcPr>
            <w:tcW w:w="616" w:type="dxa"/>
            <w:vAlign w:val="center"/>
          </w:tcPr>
          <w:p w:rsidR="00197109" w:rsidRDefault="00D770CC">
            <w:pPr>
              <w:jc w:val="center"/>
              <w:rPr>
                <w:rFonts w:ascii="宋体" w:cs="宋体"/>
                <w:kern w:val="0"/>
                <w:sz w:val="20"/>
                <w:szCs w:val="20"/>
              </w:rPr>
            </w:pPr>
            <w:r>
              <w:rPr>
                <w:rFonts w:ascii="宋体" w:hAnsi="宋体" w:cs="宋体"/>
                <w:kern w:val="0"/>
                <w:sz w:val="20"/>
                <w:szCs w:val="20"/>
              </w:rPr>
              <w:t>10</w:t>
            </w:r>
          </w:p>
        </w:tc>
        <w:tc>
          <w:tcPr>
            <w:tcW w:w="13603" w:type="dxa"/>
            <w:gridSpan w:val="17"/>
            <w:vAlign w:val="center"/>
          </w:tcPr>
          <w:p w:rsidR="00197109" w:rsidRDefault="00D770CC">
            <w:pPr>
              <w:widowControl/>
              <w:ind w:firstLineChars="300" w:firstLine="600"/>
              <w:jc w:val="left"/>
              <w:rPr>
                <w:rFonts w:ascii="宋体" w:cs="宋体"/>
                <w:kern w:val="0"/>
                <w:sz w:val="20"/>
                <w:szCs w:val="20"/>
              </w:rPr>
            </w:pPr>
            <w:r>
              <w:rPr>
                <w:rFonts w:ascii="宋体" w:hAnsi="宋体" w:cs="宋体" w:hint="eastAsia"/>
                <w:kern w:val="0"/>
                <w:sz w:val="20"/>
                <w:szCs w:val="20"/>
              </w:rPr>
              <w:t>股票投资</w:t>
            </w:r>
            <w:r>
              <w:rPr>
                <w:rFonts w:ascii="宋体" w:hAnsi="宋体" w:cs="宋体"/>
                <w:kern w:val="0"/>
                <w:sz w:val="20"/>
                <w:szCs w:val="20"/>
              </w:rPr>
              <w:t>—</w:t>
            </w:r>
            <w:r>
              <w:rPr>
                <w:rFonts w:ascii="宋体" w:hAnsi="宋体" w:cs="宋体" w:hint="eastAsia"/>
                <w:kern w:val="0"/>
                <w:sz w:val="20"/>
                <w:szCs w:val="20"/>
              </w:rPr>
              <w:t>沪港通</w:t>
            </w:r>
            <w:r>
              <w:rPr>
                <w:rFonts w:ascii="宋体" w:hAnsi="宋体" w:cs="宋体"/>
                <w:kern w:val="0"/>
                <w:sz w:val="20"/>
                <w:szCs w:val="20"/>
              </w:rPr>
              <w:t>H</w:t>
            </w:r>
            <w:r>
              <w:rPr>
                <w:rFonts w:ascii="宋体" w:hAnsi="宋体" w:cs="宋体" w:hint="eastAsia"/>
                <w:kern w:val="0"/>
                <w:sz w:val="20"/>
                <w:szCs w:val="20"/>
              </w:rPr>
              <w:t>股</w:t>
            </w:r>
          </w:p>
        </w:tc>
        <w:tc>
          <w:tcPr>
            <w:tcW w:w="708" w:type="dxa"/>
            <w:vAlign w:val="center"/>
          </w:tcPr>
          <w:p w:rsidR="00197109" w:rsidRDefault="00197109">
            <w:pPr>
              <w:widowControl/>
              <w:jc w:val="right"/>
              <w:rPr>
                <w:rFonts w:ascii="宋体" w:cs="宋体"/>
                <w:kern w:val="0"/>
                <w:sz w:val="20"/>
                <w:szCs w:val="20"/>
              </w:rPr>
            </w:pPr>
          </w:p>
        </w:tc>
      </w:tr>
      <w:tr w:rsidR="00197109">
        <w:trPr>
          <w:trHeight w:val="138"/>
          <w:jc w:val="center"/>
        </w:trPr>
        <w:tc>
          <w:tcPr>
            <w:tcW w:w="616"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11</w:t>
            </w:r>
          </w:p>
        </w:tc>
        <w:tc>
          <w:tcPr>
            <w:tcW w:w="13603" w:type="dxa"/>
            <w:gridSpan w:val="17"/>
            <w:vAlign w:val="center"/>
          </w:tcPr>
          <w:p w:rsidR="00197109" w:rsidRDefault="00D770CC">
            <w:pPr>
              <w:widowControl/>
              <w:ind w:firstLineChars="300" w:firstLine="600"/>
              <w:jc w:val="left"/>
              <w:rPr>
                <w:rFonts w:ascii="宋体" w:cs="宋体"/>
                <w:kern w:val="0"/>
                <w:sz w:val="20"/>
                <w:szCs w:val="20"/>
              </w:rPr>
            </w:pPr>
            <w:r>
              <w:rPr>
                <w:rFonts w:ascii="宋体" w:hAnsi="宋体" w:cs="宋体" w:hint="eastAsia"/>
                <w:kern w:val="0"/>
                <w:sz w:val="20"/>
                <w:szCs w:val="20"/>
              </w:rPr>
              <w:t>股票投资</w:t>
            </w:r>
            <w:r>
              <w:rPr>
                <w:rFonts w:ascii="宋体" w:hAnsi="宋体" w:cs="宋体"/>
                <w:kern w:val="0"/>
                <w:sz w:val="20"/>
                <w:szCs w:val="20"/>
              </w:rPr>
              <w:t>—</w:t>
            </w:r>
            <w:r>
              <w:rPr>
                <w:rFonts w:ascii="宋体" w:hAnsi="宋体" w:cs="宋体" w:hint="eastAsia"/>
                <w:kern w:val="0"/>
                <w:sz w:val="20"/>
                <w:szCs w:val="20"/>
              </w:rPr>
              <w:t>深港通</w:t>
            </w:r>
            <w:r>
              <w:rPr>
                <w:rFonts w:ascii="宋体" w:hAnsi="宋体" w:cs="宋体"/>
                <w:kern w:val="0"/>
                <w:sz w:val="20"/>
                <w:szCs w:val="20"/>
              </w:rPr>
              <w:t>H</w:t>
            </w:r>
            <w:r>
              <w:rPr>
                <w:rFonts w:ascii="宋体" w:hAnsi="宋体" w:cs="宋体" w:hint="eastAsia"/>
                <w:kern w:val="0"/>
                <w:sz w:val="20"/>
                <w:szCs w:val="20"/>
              </w:rPr>
              <w:t>股</w:t>
            </w:r>
          </w:p>
        </w:tc>
        <w:tc>
          <w:tcPr>
            <w:tcW w:w="708" w:type="dxa"/>
            <w:vAlign w:val="center"/>
          </w:tcPr>
          <w:p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trPr>
          <w:trHeight w:val="65"/>
          <w:jc w:val="center"/>
        </w:trPr>
        <w:tc>
          <w:tcPr>
            <w:tcW w:w="616"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12</w:t>
            </w:r>
          </w:p>
        </w:tc>
        <w:tc>
          <w:tcPr>
            <w:tcW w:w="13603" w:type="dxa"/>
            <w:gridSpan w:val="17"/>
            <w:vAlign w:val="center"/>
          </w:tcPr>
          <w:p w:rsidR="00197109" w:rsidRDefault="00D770CC">
            <w:pPr>
              <w:widowControl/>
              <w:ind w:firstLineChars="300" w:firstLine="600"/>
              <w:jc w:val="left"/>
              <w:rPr>
                <w:rFonts w:ascii="宋体" w:cs="宋体"/>
                <w:kern w:val="0"/>
                <w:sz w:val="20"/>
                <w:szCs w:val="20"/>
              </w:rPr>
            </w:pPr>
            <w:r>
              <w:rPr>
                <w:rFonts w:ascii="宋体" w:hAnsi="宋体" w:cs="宋体" w:hint="eastAsia"/>
                <w:kern w:val="0"/>
                <w:sz w:val="20"/>
                <w:szCs w:val="20"/>
              </w:rPr>
              <w:t>创新企业</w:t>
            </w:r>
            <w:r>
              <w:rPr>
                <w:rFonts w:ascii="宋体" w:hAnsi="宋体" w:cs="宋体"/>
                <w:kern w:val="0"/>
                <w:sz w:val="20"/>
                <w:szCs w:val="20"/>
              </w:rPr>
              <w:t xml:space="preserve">CDR </w:t>
            </w:r>
          </w:p>
        </w:tc>
        <w:tc>
          <w:tcPr>
            <w:tcW w:w="708" w:type="dxa"/>
            <w:vAlign w:val="center"/>
          </w:tcPr>
          <w:p w:rsidR="00197109" w:rsidRDefault="00197109">
            <w:pPr>
              <w:widowControl/>
              <w:jc w:val="right"/>
              <w:rPr>
                <w:rFonts w:ascii="宋体" w:cs="宋体"/>
                <w:kern w:val="0"/>
                <w:sz w:val="20"/>
                <w:szCs w:val="20"/>
              </w:rPr>
            </w:pPr>
          </w:p>
        </w:tc>
      </w:tr>
      <w:tr w:rsidR="00197109">
        <w:trPr>
          <w:trHeight w:val="119"/>
          <w:jc w:val="center"/>
        </w:trPr>
        <w:tc>
          <w:tcPr>
            <w:tcW w:w="616" w:type="dxa"/>
            <w:tcBorders>
              <w:bottom w:val="single" w:sz="12" w:space="0" w:color="auto"/>
            </w:tcBorders>
            <w:vAlign w:val="center"/>
          </w:tcPr>
          <w:p w:rsidR="00197109" w:rsidRDefault="00D770CC">
            <w:pPr>
              <w:widowControl/>
              <w:jc w:val="center"/>
              <w:rPr>
                <w:rFonts w:ascii="宋体" w:cs="宋体"/>
                <w:kern w:val="0"/>
                <w:sz w:val="20"/>
                <w:szCs w:val="20"/>
              </w:rPr>
            </w:pPr>
            <w:r>
              <w:rPr>
                <w:rFonts w:ascii="宋体" w:hAnsi="宋体" w:cs="宋体"/>
                <w:kern w:val="0"/>
                <w:sz w:val="20"/>
                <w:szCs w:val="20"/>
              </w:rPr>
              <w:t>13</w:t>
            </w:r>
          </w:p>
        </w:tc>
        <w:tc>
          <w:tcPr>
            <w:tcW w:w="13603" w:type="dxa"/>
            <w:gridSpan w:val="17"/>
            <w:tcBorders>
              <w:bottom w:val="single" w:sz="12" w:space="0" w:color="auto"/>
            </w:tcBorders>
            <w:vAlign w:val="center"/>
          </w:tcPr>
          <w:p w:rsidR="00197109" w:rsidRDefault="00D770CC">
            <w:pPr>
              <w:widowControl/>
              <w:ind w:firstLineChars="300" w:firstLine="600"/>
              <w:jc w:val="left"/>
              <w:rPr>
                <w:rFonts w:ascii="宋体" w:cs="宋体"/>
                <w:kern w:val="0"/>
                <w:sz w:val="20"/>
                <w:szCs w:val="20"/>
              </w:rPr>
            </w:pPr>
            <w:r>
              <w:rPr>
                <w:rFonts w:ascii="宋体" w:hAnsi="宋体" w:cs="宋体" w:hint="eastAsia"/>
                <w:kern w:val="0"/>
                <w:sz w:val="20"/>
                <w:szCs w:val="20"/>
              </w:rPr>
              <w:t>永续债</w:t>
            </w:r>
          </w:p>
        </w:tc>
        <w:tc>
          <w:tcPr>
            <w:tcW w:w="708" w:type="dxa"/>
            <w:tcBorders>
              <w:bottom w:val="single" w:sz="12" w:space="0" w:color="auto"/>
            </w:tcBorders>
            <w:vAlign w:val="center"/>
          </w:tcPr>
          <w:p w:rsidR="00197109" w:rsidRDefault="00197109">
            <w:pPr>
              <w:widowControl/>
              <w:jc w:val="right"/>
              <w:rPr>
                <w:rFonts w:ascii="宋体" w:cs="宋体"/>
                <w:kern w:val="0"/>
                <w:sz w:val="20"/>
                <w:szCs w:val="20"/>
              </w:rPr>
            </w:pPr>
          </w:p>
        </w:tc>
      </w:tr>
    </w:tbl>
    <w:p w:rsidR="00197109" w:rsidRDefault="00197109">
      <w:pPr>
        <w:pStyle w:val="13"/>
        <w:sectPr w:rsidR="00197109" w:rsidSect="006408CD">
          <w:pgSz w:w="16838" w:h="11906" w:orient="landscape"/>
          <w:pgMar w:top="1418" w:right="1418" w:bottom="1418" w:left="1418" w:header="851" w:footer="992" w:gutter="113"/>
          <w:cols w:space="720"/>
          <w:docGrid w:linePitch="312"/>
        </w:sectPr>
      </w:pPr>
    </w:p>
    <w:p w:rsidR="00197109" w:rsidRDefault="00D770CC" w:rsidP="00111605">
      <w:pPr>
        <w:pStyle w:val="120"/>
        <w:jc w:val="center"/>
      </w:pPr>
      <w:bookmarkStart w:id="44" w:name="_Toc535314752"/>
      <w:r>
        <w:lastRenderedPageBreak/>
        <w:t>A107012</w:t>
      </w:r>
      <w:r>
        <w:rPr>
          <w:rFonts w:hint="eastAsia"/>
        </w:rPr>
        <w:t>研发费用加计扣除优惠明细表</w:t>
      </w:r>
      <w:bookmarkEnd w:id="44"/>
    </w:p>
    <w:tbl>
      <w:tblPr>
        <w:tblW w:w="97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98"/>
        <w:gridCol w:w="7509"/>
        <w:gridCol w:w="1494"/>
      </w:tblGrid>
      <w:tr w:rsidR="00197109">
        <w:trPr>
          <w:trHeight w:val="397"/>
          <w:jc w:val="center"/>
        </w:trPr>
        <w:tc>
          <w:tcPr>
            <w:tcW w:w="698" w:type="dxa"/>
            <w:tcBorders>
              <w:tl2br w:val="nil"/>
              <w:tr2bl w:val="nil"/>
            </w:tcBorders>
            <w:vAlign w:val="center"/>
          </w:tcPr>
          <w:p w:rsidR="00197109" w:rsidRDefault="00D770CC">
            <w:pPr>
              <w:widowControl/>
              <w:jc w:val="center"/>
              <w:rPr>
                <w:rFonts w:ascii="宋体" w:hAnsi="宋体" w:cs="宋体"/>
                <w:b/>
                <w:kern w:val="0"/>
                <w:sz w:val="20"/>
                <w:szCs w:val="20"/>
              </w:rPr>
            </w:pPr>
            <w:r>
              <w:rPr>
                <w:rFonts w:ascii="宋体" w:hAnsi="宋体" w:cs="宋体" w:hint="eastAsia"/>
                <w:b/>
                <w:kern w:val="0"/>
                <w:sz w:val="20"/>
                <w:szCs w:val="20"/>
              </w:rPr>
              <w:t>行次</w:t>
            </w:r>
          </w:p>
        </w:tc>
        <w:tc>
          <w:tcPr>
            <w:tcW w:w="7509" w:type="dxa"/>
            <w:tcBorders>
              <w:tl2br w:val="nil"/>
              <w:tr2bl w:val="nil"/>
            </w:tcBorders>
            <w:vAlign w:val="center"/>
          </w:tcPr>
          <w:p w:rsidR="00197109" w:rsidRDefault="00D770CC">
            <w:pPr>
              <w:widowControl/>
              <w:jc w:val="center"/>
              <w:rPr>
                <w:rFonts w:ascii="宋体" w:hAnsi="宋体" w:cs="宋体"/>
                <w:b/>
                <w:kern w:val="0"/>
                <w:sz w:val="20"/>
                <w:szCs w:val="20"/>
              </w:rPr>
            </w:pPr>
            <w:r>
              <w:rPr>
                <w:rFonts w:ascii="宋体" w:hAnsi="宋体" w:cs="宋体" w:hint="eastAsia"/>
                <w:b/>
                <w:kern w:val="0"/>
                <w:sz w:val="20"/>
                <w:szCs w:val="20"/>
              </w:rPr>
              <w:t>项    目</w:t>
            </w:r>
          </w:p>
        </w:tc>
        <w:tc>
          <w:tcPr>
            <w:tcW w:w="1494" w:type="dxa"/>
            <w:tcBorders>
              <w:tl2br w:val="nil"/>
              <w:tr2bl w:val="nil"/>
            </w:tcBorders>
            <w:vAlign w:val="center"/>
          </w:tcPr>
          <w:p w:rsidR="00197109" w:rsidRDefault="00D770CC">
            <w:pPr>
              <w:widowControl/>
              <w:jc w:val="center"/>
              <w:rPr>
                <w:rFonts w:ascii="宋体" w:hAnsi="宋体" w:cs="宋体"/>
                <w:b/>
                <w:kern w:val="0"/>
                <w:sz w:val="20"/>
                <w:szCs w:val="20"/>
              </w:rPr>
            </w:pPr>
            <w:r>
              <w:rPr>
                <w:rFonts w:ascii="宋体" w:hAnsi="宋体" w:cs="宋体" w:hint="eastAsia"/>
                <w:b/>
                <w:kern w:val="0"/>
                <w:sz w:val="20"/>
                <w:szCs w:val="20"/>
              </w:rPr>
              <w:t>金额（数量）</w:t>
            </w: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1</w:t>
            </w:r>
          </w:p>
        </w:tc>
        <w:tc>
          <w:tcPr>
            <w:tcW w:w="7509" w:type="dxa"/>
            <w:tcBorders>
              <w:tl2br w:val="nil"/>
              <w:tr2bl w:val="nil"/>
            </w:tcBorders>
            <w:vAlign w:val="center"/>
          </w:tcPr>
          <w:p w:rsidR="00197109" w:rsidRDefault="00D770CC">
            <w:pPr>
              <w:widowControl/>
              <w:jc w:val="left"/>
              <w:rPr>
                <w:rFonts w:ascii="宋体"/>
                <w:kern w:val="0"/>
                <w:sz w:val="20"/>
                <w:szCs w:val="20"/>
              </w:rPr>
            </w:pPr>
            <w:r>
              <w:rPr>
                <w:rFonts w:ascii="宋体" w:hAnsi="宋体" w:cs="宋体" w:hint="eastAsia"/>
                <w:kern w:val="0"/>
                <w:sz w:val="20"/>
                <w:szCs w:val="20"/>
              </w:rPr>
              <w:t>本年可享受研发费用加计扣除项目数量</w:t>
            </w:r>
          </w:p>
        </w:tc>
        <w:tc>
          <w:tcPr>
            <w:tcW w:w="1494" w:type="dxa"/>
            <w:tcBorders>
              <w:tl2br w:val="nil"/>
              <w:tr2bl w:val="nil"/>
            </w:tcBorders>
            <w:vAlign w:val="center"/>
          </w:tcPr>
          <w:p w:rsidR="00197109" w:rsidRDefault="00D770CC">
            <w:pPr>
              <w:widowControl/>
              <w:jc w:val="left"/>
              <w:rPr>
                <w:rFonts w:ascii="宋体"/>
                <w:kern w:val="0"/>
                <w:sz w:val="20"/>
                <w:szCs w:val="20"/>
              </w:rPr>
            </w:pPr>
            <w:r>
              <w:rPr>
                <w:rFonts w:ascii="宋体" w:hAnsi="宋体" w:cs="宋体" w:hint="eastAsia"/>
                <w:kern w:val="0"/>
                <w:sz w:val="20"/>
                <w:szCs w:val="20"/>
              </w:rPr>
              <w:t xml:space="preserve">　</w:t>
            </w: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hAnsi="宋体" w:cs="宋体"/>
                <w:kern w:val="0"/>
                <w:sz w:val="20"/>
                <w:szCs w:val="20"/>
              </w:rPr>
            </w:pPr>
            <w:r>
              <w:rPr>
                <w:rFonts w:ascii="宋体" w:hAnsi="宋体" w:cs="宋体"/>
                <w:kern w:val="0"/>
                <w:sz w:val="20"/>
                <w:szCs w:val="20"/>
              </w:rPr>
              <w:t>2</w:t>
            </w:r>
          </w:p>
        </w:tc>
        <w:tc>
          <w:tcPr>
            <w:tcW w:w="7509" w:type="dxa"/>
            <w:tcBorders>
              <w:tl2br w:val="nil"/>
              <w:tr2bl w:val="nil"/>
            </w:tcBorders>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一、自主研发、合作研发、集中研发（</w:t>
            </w:r>
            <w:r>
              <w:rPr>
                <w:rFonts w:ascii="宋体" w:hAnsi="宋体" w:cs="宋体"/>
                <w:kern w:val="0"/>
                <w:sz w:val="20"/>
                <w:szCs w:val="20"/>
              </w:rPr>
              <w:t>3＋7＋16＋19＋23＋34</w:t>
            </w:r>
            <w:r>
              <w:rPr>
                <w:rFonts w:ascii="宋体" w:hAnsi="宋体" w:cs="宋体" w:hint="eastAsia"/>
                <w:kern w:val="0"/>
                <w:sz w:val="20"/>
                <w:szCs w:val="20"/>
              </w:rPr>
              <w:t>）</w:t>
            </w:r>
          </w:p>
        </w:tc>
        <w:tc>
          <w:tcPr>
            <w:tcW w:w="1494" w:type="dxa"/>
            <w:tcBorders>
              <w:tl2br w:val="nil"/>
              <w:tr2bl w:val="nil"/>
            </w:tcBorders>
            <w:vAlign w:val="center"/>
          </w:tcPr>
          <w:p w:rsidR="00197109" w:rsidRDefault="00197109">
            <w:pPr>
              <w:widowControl/>
              <w:jc w:val="right"/>
              <w:rPr>
                <w:rFonts w:ascii="宋体"/>
                <w:b/>
                <w:bCs/>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3</w:t>
            </w:r>
          </w:p>
        </w:tc>
        <w:tc>
          <w:tcPr>
            <w:tcW w:w="7509" w:type="dxa"/>
            <w:tcBorders>
              <w:tl2br w:val="nil"/>
              <w:tr2bl w:val="nil"/>
            </w:tcBorders>
            <w:vAlign w:val="center"/>
          </w:tcPr>
          <w:p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（一）人员人工费用（</w:t>
            </w:r>
            <w:r>
              <w:rPr>
                <w:rFonts w:ascii="宋体" w:hAnsi="宋体" w:cs="宋体"/>
                <w:kern w:val="0"/>
                <w:sz w:val="20"/>
                <w:szCs w:val="20"/>
              </w:rPr>
              <w:t>4＋5＋6</w:t>
            </w:r>
            <w:r>
              <w:rPr>
                <w:rFonts w:ascii="宋体" w:hAnsi="宋体" w:cs="宋体" w:hint="eastAsia"/>
                <w:kern w:val="0"/>
                <w:sz w:val="20"/>
                <w:szCs w:val="20"/>
              </w:rPr>
              <w:t>）</w:t>
            </w:r>
          </w:p>
        </w:tc>
        <w:tc>
          <w:tcPr>
            <w:tcW w:w="1494" w:type="dxa"/>
            <w:tcBorders>
              <w:tl2br w:val="nil"/>
              <w:tr2bl w:val="nil"/>
            </w:tcBorders>
            <w:vAlign w:val="center"/>
          </w:tcPr>
          <w:p w:rsidR="00197109" w:rsidRDefault="00197109">
            <w:pPr>
              <w:widowControl/>
              <w:jc w:val="right"/>
              <w:rPr>
                <w:rFonts w:ascii="宋体"/>
                <w:b/>
                <w:bCs/>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4</w:t>
            </w:r>
          </w:p>
        </w:tc>
        <w:tc>
          <w:tcPr>
            <w:tcW w:w="7509" w:type="dxa"/>
            <w:tcBorders>
              <w:tl2br w:val="nil"/>
              <w:tr2bl w:val="nil"/>
            </w:tcBorders>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1.</w:t>
            </w:r>
            <w:r>
              <w:rPr>
                <w:rFonts w:ascii="宋体" w:hAnsi="宋体" w:cs="宋体" w:hint="eastAsia"/>
                <w:kern w:val="0"/>
                <w:sz w:val="20"/>
                <w:szCs w:val="20"/>
              </w:rPr>
              <w:t>直接从事研发活动人员工资薪金</w:t>
            </w:r>
          </w:p>
        </w:tc>
        <w:tc>
          <w:tcPr>
            <w:tcW w:w="1494" w:type="dxa"/>
            <w:tcBorders>
              <w:tl2br w:val="nil"/>
              <w:tr2bl w:val="nil"/>
            </w:tcBorders>
            <w:vAlign w:val="center"/>
          </w:tcPr>
          <w:p w:rsidR="00197109" w:rsidRDefault="00197109">
            <w:pPr>
              <w:widowControl/>
              <w:jc w:val="right"/>
              <w:rPr>
                <w:rFonts w:ascii="宋体"/>
                <w:b/>
                <w:bCs/>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5</w:t>
            </w:r>
          </w:p>
        </w:tc>
        <w:tc>
          <w:tcPr>
            <w:tcW w:w="7509" w:type="dxa"/>
            <w:tcBorders>
              <w:tl2br w:val="nil"/>
              <w:tr2bl w:val="nil"/>
            </w:tcBorders>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2.</w:t>
            </w:r>
            <w:r>
              <w:rPr>
                <w:rFonts w:ascii="宋体" w:hAnsi="宋体" w:cs="宋体" w:hint="eastAsia"/>
                <w:kern w:val="0"/>
                <w:sz w:val="20"/>
                <w:szCs w:val="20"/>
              </w:rPr>
              <w:t>直接从事研发活动人员五险一金</w:t>
            </w:r>
          </w:p>
        </w:tc>
        <w:tc>
          <w:tcPr>
            <w:tcW w:w="1494" w:type="dxa"/>
            <w:tcBorders>
              <w:tl2br w:val="nil"/>
              <w:tr2bl w:val="nil"/>
            </w:tcBorders>
            <w:vAlign w:val="center"/>
          </w:tcPr>
          <w:p w:rsidR="00197109" w:rsidRDefault="00197109">
            <w:pPr>
              <w:widowControl/>
              <w:jc w:val="right"/>
              <w:rPr>
                <w:rFonts w:ascii="宋体"/>
                <w:b/>
                <w:bCs/>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6</w:t>
            </w:r>
          </w:p>
        </w:tc>
        <w:tc>
          <w:tcPr>
            <w:tcW w:w="7509" w:type="dxa"/>
            <w:tcBorders>
              <w:tl2br w:val="nil"/>
              <w:tr2bl w:val="nil"/>
            </w:tcBorders>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3.</w:t>
            </w:r>
            <w:r>
              <w:rPr>
                <w:rFonts w:ascii="宋体" w:hAnsi="宋体" w:cs="宋体" w:hint="eastAsia"/>
                <w:kern w:val="0"/>
                <w:sz w:val="20"/>
                <w:szCs w:val="20"/>
              </w:rPr>
              <w:t>外聘研发人员的劳务费用</w:t>
            </w:r>
          </w:p>
        </w:tc>
        <w:tc>
          <w:tcPr>
            <w:tcW w:w="1494" w:type="dxa"/>
            <w:tcBorders>
              <w:tl2br w:val="nil"/>
              <w:tr2bl w:val="nil"/>
            </w:tcBorders>
            <w:vAlign w:val="center"/>
          </w:tcPr>
          <w:p w:rsidR="00197109" w:rsidRDefault="00197109">
            <w:pPr>
              <w:widowControl/>
              <w:jc w:val="right"/>
              <w:rPr>
                <w:rFonts w:ascii="宋体"/>
                <w:b/>
                <w:bCs/>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7</w:t>
            </w:r>
          </w:p>
        </w:tc>
        <w:tc>
          <w:tcPr>
            <w:tcW w:w="7509" w:type="dxa"/>
            <w:tcBorders>
              <w:tl2br w:val="nil"/>
              <w:tr2bl w:val="nil"/>
            </w:tcBorders>
            <w:vAlign w:val="center"/>
          </w:tcPr>
          <w:p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（二）直接投入费用（</w:t>
            </w:r>
            <w:r>
              <w:rPr>
                <w:rFonts w:ascii="宋体" w:hAnsi="宋体" w:cs="宋体"/>
                <w:kern w:val="0"/>
                <w:sz w:val="20"/>
                <w:szCs w:val="20"/>
              </w:rPr>
              <w:t>8＋9＋</w:t>
            </w:r>
            <w:r>
              <w:rPr>
                <w:rFonts w:ascii="宋体" w:hAnsi="宋体" w:cs="宋体" w:hint="eastAsia"/>
                <w:kern w:val="0"/>
                <w:sz w:val="20"/>
                <w:szCs w:val="20"/>
              </w:rPr>
              <w:t>10＋11＋12＋13＋14</w:t>
            </w:r>
            <w:r>
              <w:rPr>
                <w:rFonts w:ascii="宋体" w:hAnsi="宋体" w:cs="宋体"/>
                <w:kern w:val="0"/>
                <w:sz w:val="20"/>
                <w:szCs w:val="20"/>
              </w:rPr>
              <w:t>＋15</w:t>
            </w:r>
            <w:r>
              <w:rPr>
                <w:rFonts w:ascii="宋体" w:hAnsi="宋体" w:cs="宋体" w:hint="eastAsia"/>
                <w:kern w:val="0"/>
                <w:sz w:val="20"/>
                <w:szCs w:val="20"/>
              </w:rPr>
              <w:t>）</w:t>
            </w:r>
          </w:p>
        </w:tc>
        <w:tc>
          <w:tcPr>
            <w:tcW w:w="1494" w:type="dxa"/>
            <w:tcBorders>
              <w:tl2br w:val="nil"/>
              <w:tr2bl w:val="nil"/>
            </w:tcBorders>
            <w:vAlign w:val="center"/>
          </w:tcPr>
          <w:p w:rsidR="00197109" w:rsidRDefault="00197109">
            <w:pPr>
              <w:widowControl/>
              <w:jc w:val="right"/>
              <w:rPr>
                <w:rFonts w:ascii="宋体"/>
                <w:b/>
                <w:bCs/>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8</w:t>
            </w:r>
          </w:p>
        </w:tc>
        <w:tc>
          <w:tcPr>
            <w:tcW w:w="7509" w:type="dxa"/>
            <w:tcBorders>
              <w:tl2br w:val="nil"/>
              <w:tr2bl w:val="nil"/>
            </w:tcBorders>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1.</w:t>
            </w:r>
            <w:r>
              <w:rPr>
                <w:rFonts w:ascii="宋体" w:hAnsi="宋体" w:cs="宋体" w:hint="eastAsia"/>
                <w:kern w:val="0"/>
                <w:sz w:val="20"/>
                <w:szCs w:val="20"/>
              </w:rPr>
              <w:t>研发活动直接消耗材料费用</w:t>
            </w:r>
          </w:p>
        </w:tc>
        <w:tc>
          <w:tcPr>
            <w:tcW w:w="1494" w:type="dxa"/>
            <w:tcBorders>
              <w:tl2br w:val="nil"/>
              <w:tr2bl w:val="nil"/>
            </w:tcBorders>
            <w:vAlign w:val="center"/>
          </w:tcPr>
          <w:p w:rsidR="00197109" w:rsidRDefault="00197109">
            <w:pPr>
              <w:widowControl/>
              <w:jc w:val="right"/>
              <w:rPr>
                <w:rFonts w:ascii="宋体"/>
                <w:b/>
                <w:bCs/>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9</w:t>
            </w:r>
          </w:p>
        </w:tc>
        <w:tc>
          <w:tcPr>
            <w:tcW w:w="7509" w:type="dxa"/>
            <w:tcBorders>
              <w:tl2br w:val="nil"/>
              <w:tr2bl w:val="nil"/>
            </w:tcBorders>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2.</w:t>
            </w:r>
            <w:r>
              <w:rPr>
                <w:rFonts w:ascii="宋体" w:hAnsi="宋体" w:cs="宋体" w:hint="eastAsia"/>
                <w:kern w:val="0"/>
                <w:sz w:val="20"/>
                <w:szCs w:val="20"/>
              </w:rPr>
              <w:t>研发活动直接消耗燃料费用</w:t>
            </w:r>
          </w:p>
        </w:tc>
        <w:tc>
          <w:tcPr>
            <w:tcW w:w="1494" w:type="dxa"/>
            <w:tcBorders>
              <w:tl2br w:val="nil"/>
              <w:tr2bl w:val="nil"/>
            </w:tcBorders>
            <w:vAlign w:val="center"/>
          </w:tcPr>
          <w:p w:rsidR="00197109" w:rsidRDefault="00197109">
            <w:pPr>
              <w:widowControl/>
              <w:jc w:val="right"/>
              <w:rPr>
                <w:rFonts w:ascii="宋体"/>
                <w:b/>
                <w:bCs/>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10</w:t>
            </w:r>
          </w:p>
        </w:tc>
        <w:tc>
          <w:tcPr>
            <w:tcW w:w="7509" w:type="dxa"/>
            <w:tcBorders>
              <w:tl2br w:val="nil"/>
              <w:tr2bl w:val="nil"/>
            </w:tcBorders>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3.</w:t>
            </w:r>
            <w:r>
              <w:rPr>
                <w:rFonts w:ascii="宋体" w:hAnsi="宋体" w:cs="宋体" w:hint="eastAsia"/>
                <w:kern w:val="0"/>
                <w:sz w:val="20"/>
                <w:szCs w:val="20"/>
              </w:rPr>
              <w:t>研发活动直接消耗动力费用</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11</w:t>
            </w:r>
          </w:p>
        </w:tc>
        <w:tc>
          <w:tcPr>
            <w:tcW w:w="7509" w:type="dxa"/>
            <w:tcBorders>
              <w:tl2br w:val="nil"/>
              <w:tr2bl w:val="nil"/>
            </w:tcBorders>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4.</w:t>
            </w:r>
            <w:r>
              <w:rPr>
                <w:rFonts w:ascii="宋体" w:hAnsi="宋体" w:cs="宋体" w:hint="eastAsia"/>
                <w:kern w:val="0"/>
                <w:sz w:val="20"/>
                <w:szCs w:val="20"/>
              </w:rPr>
              <w:t>用于中间试验和产品试制的模具、工艺装备开发及制造费</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12</w:t>
            </w:r>
          </w:p>
        </w:tc>
        <w:tc>
          <w:tcPr>
            <w:tcW w:w="7509" w:type="dxa"/>
            <w:tcBorders>
              <w:tl2br w:val="nil"/>
              <w:tr2bl w:val="nil"/>
            </w:tcBorders>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5.</w:t>
            </w:r>
            <w:r>
              <w:rPr>
                <w:rFonts w:ascii="宋体" w:hAnsi="宋体" w:cs="宋体" w:hint="eastAsia"/>
                <w:kern w:val="0"/>
                <w:sz w:val="20"/>
                <w:szCs w:val="20"/>
              </w:rPr>
              <w:t>用于不构成固定资产的样品、样机及一般测试手段购置费</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13</w:t>
            </w:r>
          </w:p>
        </w:tc>
        <w:tc>
          <w:tcPr>
            <w:tcW w:w="7509" w:type="dxa"/>
            <w:tcBorders>
              <w:tl2br w:val="nil"/>
              <w:tr2bl w:val="nil"/>
            </w:tcBorders>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6.</w:t>
            </w:r>
            <w:r>
              <w:rPr>
                <w:rFonts w:ascii="宋体" w:hAnsi="宋体" w:cs="宋体" w:hint="eastAsia"/>
                <w:kern w:val="0"/>
                <w:sz w:val="20"/>
                <w:szCs w:val="20"/>
              </w:rPr>
              <w:t>用于试制产品的检验费</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14</w:t>
            </w:r>
          </w:p>
        </w:tc>
        <w:tc>
          <w:tcPr>
            <w:tcW w:w="7509" w:type="dxa"/>
            <w:tcBorders>
              <w:tl2br w:val="nil"/>
              <w:tr2bl w:val="nil"/>
            </w:tcBorders>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7.</w:t>
            </w:r>
            <w:r>
              <w:rPr>
                <w:rFonts w:ascii="宋体" w:hAnsi="宋体" w:cs="宋体" w:hint="eastAsia"/>
                <w:kern w:val="0"/>
                <w:sz w:val="20"/>
                <w:szCs w:val="20"/>
              </w:rPr>
              <w:t>用于研发活动的仪器、设备的运行维护、调整、检验、维修等费用</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15</w:t>
            </w:r>
          </w:p>
        </w:tc>
        <w:tc>
          <w:tcPr>
            <w:tcW w:w="7509" w:type="dxa"/>
            <w:tcBorders>
              <w:tl2br w:val="nil"/>
              <w:tr2bl w:val="nil"/>
            </w:tcBorders>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8.</w:t>
            </w:r>
            <w:r>
              <w:rPr>
                <w:rFonts w:ascii="宋体" w:hAnsi="宋体" w:cs="宋体" w:hint="eastAsia"/>
                <w:kern w:val="0"/>
                <w:sz w:val="20"/>
                <w:szCs w:val="20"/>
              </w:rPr>
              <w:t>通过经营租赁方式租入的用于研发活动的仪器、设备租赁费</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16</w:t>
            </w:r>
          </w:p>
        </w:tc>
        <w:tc>
          <w:tcPr>
            <w:tcW w:w="7509" w:type="dxa"/>
            <w:tcBorders>
              <w:tl2br w:val="nil"/>
              <w:tr2bl w:val="nil"/>
            </w:tcBorders>
            <w:vAlign w:val="center"/>
          </w:tcPr>
          <w:p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（三）折旧费用（</w:t>
            </w:r>
            <w:r>
              <w:rPr>
                <w:rFonts w:ascii="宋体" w:hAnsi="宋体" w:cs="宋体"/>
                <w:kern w:val="0"/>
                <w:sz w:val="20"/>
                <w:szCs w:val="20"/>
              </w:rPr>
              <w:t>17＋18</w:t>
            </w:r>
            <w:r>
              <w:rPr>
                <w:rFonts w:ascii="宋体" w:hAnsi="宋体" w:cs="宋体" w:hint="eastAsia"/>
                <w:kern w:val="0"/>
                <w:sz w:val="20"/>
                <w:szCs w:val="20"/>
              </w:rPr>
              <w:t>）</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17</w:t>
            </w:r>
          </w:p>
        </w:tc>
        <w:tc>
          <w:tcPr>
            <w:tcW w:w="7509" w:type="dxa"/>
            <w:tcBorders>
              <w:tl2br w:val="nil"/>
              <w:tr2bl w:val="nil"/>
            </w:tcBorders>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1.</w:t>
            </w:r>
            <w:r>
              <w:rPr>
                <w:rFonts w:ascii="宋体" w:hAnsi="宋体" w:cs="宋体" w:hint="eastAsia"/>
                <w:kern w:val="0"/>
                <w:sz w:val="20"/>
                <w:szCs w:val="20"/>
              </w:rPr>
              <w:t>用于研发活动的仪器的折旧费</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18</w:t>
            </w:r>
          </w:p>
        </w:tc>
        <w:tc>
          <w:tcPr>
            <w:tcW w:w="7509" w:type="dxa"/>
            <w:tcBorders>
              <w:tl2br w:val="nil"/>
              <w:tr2bl w:val="nil"/>
            </w:tcBorders>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2.</w:t>
            </w:r>
            <w:r>
              <w:rPr>
                <w:rFonts w:ascii="宋体" w:hAnsi="宋体" w:cs="宋体" w:hint="eastAsia"/>
                <w:kern w:val="0"/>
                <w:sz w:val="20"/>
                <w:szCs w:val="20"/>
              </w:rPr>
              <w:t>用于研发活动的设备的折旧费</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19</w:t>
            </w:r>
          </w:p>
        </w:tc>
        <w:tc>
          <w:tcPr>
            <w:tcW w:w="7509" w:type="dxa"/>
            <w:tcBorders>
              <w:tl2br w:val="nil"/>
              <w:tr2bl w:val="nil"/>
            </w:tcBorders>
            <w:vAlign w:val="center"/>
          </w:tcPr>
          <w:p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（四）无形资产摊销（</w:t>
            </w:r>
            <w:r>
              <w:rPr>
                <w:rFonts w:ascii="宋体" w:hAnsi="宋体" w:cs="宋体"/>
                <w:kern w:val="0"/>
                <w:sz w:val="20"/>
                <w:szCs w:val="20"/>
              </w:rPr>
              <w:t>20＋21＋22</w:t>
            </w:r>
            <w:r>
              <w:rPr>
                <w:rFonts w:ascii="宋体" w:hAnsi="宋体" w:cs="宋体" w:hint="eastAsia"/>
                <w:kern w:val="0"/>
                <w:sz w:val="20"/>
                <w:szCs w:val="20"/>
              </w:rPr>
              <w:t>）</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20</w:t>
            </w:r>
          </w:p>
        </w:tc>
        <w:tc>
          <w:tcPr>
            <w:tcW w:w="7509" w:type="dxa"/>
            <w:tcBorders>
              <w:tl2br w:val="nil"/>
              <w:tr2bl w:val="nil"/>
            </w:tcBorders>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1.</w:t>
            </w:r>
            <w:r>
              <w:rPr>
                <w:rFonts w:ascii="宋体" w:hAnsi="宋体" w:cs="宋体" w:hint="eastAsia"/>
                <w:kern w:val="0"/>
                <w:sz w:val="20"/>
                <w:szCs w:val="20"/>
              </w:rPr>
              <w:t>用于研发活动的软件的摊销费用</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21</w:t>
            </w:r>
          </w:p>
        </w:tc>
        <w:tc>
          <w:tcPr>
            <w:tcW w:w="7509" w:type="dxa"/>
            <w:tcBorders>
              <w:tl2br w:val="nil"/>
              <w:tr2bl w:val="nil"/>
            </w:tcBorders>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2.</w:t>
            </w:r>
            <w:r>
              <w:rPr>
                <w:rFonts w:ascii="宋体" w:hAnsi="宋体" w:cs="宋体" w:hint="eastAsia"/>
                <w:kern w:val="0"/>
                <w:sz w:val="20"/>
                <w:szCs w:val="20"/>
              </w:rPr>
              <w:t>用于研发活动的专利权的摊销费用</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22</w:t>
            </w:r>
          </w:p>
        </w:tc>
        <w:tc>
          <w:tcPr>
            <w:tcW w:w="7509" w:type="dxa"/>
            <w:tcBorders>
              <w:tl2br w:val="nil"/>
              <w:tr2bl w:val="nil"/>
            </w:tcBorders>
            <w:vAlign w:val="center"/>
          </w:tcPr>
          <w:p w:rsidR="00197109" w:rsidRDefault="00D770CC">
            <w:pPr>
              <w:widowControl/>
              <w:ind w:leftChars="381" w:left="1014" w:hangingChars="107" w:hanging="214"/>
              <w:jc w:val="left"/>
              <w:rPr>
                <w:rFonts w:ascii="宋体"/>
                <w:kern w:val="0"/>
                <w:sz w:val="20"/>
                <w:szCs w:val="20"/>
              </w:rPr>
            </w:pPr>
            <w:r>
              <w:rPr>
                <w:rFonts w:ascii="宋体" w:hAnsi="宋体" w:cs="宋体"/>
                <w:kern w:val="0"/>
                <w:sz w:val="20"/>
                <w:szCs w:val="20"/>
              </w:rPr>
              <w:t>3.</w:t>
            </w:r>
            <w:r>
              <w:rPr>
                <w:rFonts w:ascii="宋体" w:hAnsi="宋体" w:cs="宋体" w:hint="eastAsia"/>
                <w:kern w:val="0"/>
                <w:sz w:val="20"/>
                <w:szCs w:val="20"/>
              </w:rPr>
              <w:t>用于研发活动的非专利技术（包括许可证、专有技术、设计和计算方法等）的摊销费用</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23</w:t>
            </w:r>
          </w:p>
        </w:tc>
        <w:tc>
          <w:tcPr>
            <w:tcW w:w="7509" w:type="dxa"/>
            <w:tcBorders>
              <w:tl2br w:val="nil"/>
              <w:tr2bl w:val="nil"/>
            </w:tcBorders>
            <w:vAlign w:val="center"/>
          </w:tcPr>
          <w:p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（五）新产品设计费等（</w:t>
            </w:r>
            <w:r>
              <w:rPr>
                <w:rFonts w:ascii="宋体" w:hAnsi="宋体" w:cs="宋体"/>
                <w:kern w:val="0"/>
                <w:sz w:val="20"/>
                <w:szCs w:val="20"/>
              </w:rPr>
              <w:t>24＋25＋26＋27</w:t>
            </w:r>
            <w:r>
              <w:rPr>
                <w:rFonts w:ascii="宋体" w:hAnsi="宋体" w:cs="宋体" w:hint="eastAsia"/>
                <w:kern w:val="0"/>
                <w:sz w:val="20"/>
                <w:szCs w:val="20"/>
              </w:rPr>
              <w:t>）</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24</w:t>
            </w:r>
          </w:p>
        </w:tc>
        <w:tc>
          <w:tcPr>
            <w:tcW w:w="7509" w:type="dxa"/>
            <w:tcBorders>
              <w:tl2br w:val="nil"/>
              <w:tr2bl w:val="nil"/>
            </w:tcBorders>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1.</w:t>
            </w:r>
            <w:r>
              <w:rPr>
                <w:rFonts w:ascii="宋体" w:hAnsi="宋体" w:cs="宋体" w:hint="eastAsia"/>
                <w:kern w:val="0"/>
                <w:sz w:val="20"/>
                <w:szCs w:val="20"/>
              </w:rPr>
              <w:t>新产品设计费</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25</w:t>
            </w:r>
          </w:p>
        </w:tc>
        <w:tc>
          <w:tcPr>
            <w:tcW w:w="7509" w:type="dxa"/>
            <w:tcBorders>
              <w:tl2br w:val="nil"/>
              <w:tr2bl w:val="nil"/>
            </w:tcBorders>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2.</w:t>
            </w:r>
            <w:r>
              <w:rPr>
                <w:rFonts w:ascii="宋体" w:hAnsi="宋体" w:cs="宋体" w:hint="eastAsia"/>
                <w:kern w:val="0"/>
                <w:sz w:val="20"/>
                <w:szCs w:val="20"/>
              </w:rPr>
              <w:t>新工艺规程制定费</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26</w:t>
            </w:r>
          </w:p>
        </w:tc>
        <w:tc>
          <w:tcPr>
            <w:tcW w:w="7509" w:type="dxa"/>
            <w:tcBorders>
              <w:tl2br w:val="nil"/>
              <w:tr2bl w:val="nil"/>
            </w:tcBorders>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3.</w:t>
            </w:r>
            <w:r>
              <w:rPr>
                <w:rFonts w:ascii="宋体" w:hAnsi="宋体" w:cs="宋体" w:hint="eastAsia"/>
                <w:kern w:val="0"/>
                <w:sz w:val="20"/>
                <w:szCs w:val="20"/>
              </w:rPr>
              <w:t>新药研制的临床试验费</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27</w:t>
            </w:r>
          </w:p>
        </w:tc>
        <w:tc>
          <w:tcPr>
            <w:tcW w:w="7509" w:type="dxa"/>
            <w:tcBorders>
              <w:tl2br w:val="nil"/>
              <w:tr2bl w:val="nil"/>
            </w:tcBorders>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4.</w:t>
            </w:r>
            <w:r>
              <w:rPr>
                <w:rFonts w:ascii="宋体" w:hAnsi="宋体" w:cs="宋体" w:hint="eastAsia"/>
                <w:kern w:val="0"/>
                <w:sz w:val="20"/>
                <w:szCs w:val="20"/>
              </w:rPr>
              <w:t>勘探开发技术的现场试验费</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28</w:t>
            </w:r>
          </w:p>
        </w:tc>
        <w:tc>
          <w:tcPr>
            <w:tcW w:w="7509" w:type="dxa"/>
            <w:tcBorders>
              <w:tl2br w:val="nil"/>
              <w:tr2bl w:val="nil"/>
            </w:tcBorders>
            <w:vAlign w:val="center"/>
          </w:tcPr>
          <w:p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（六）其他相关费用（</w:t>
            </w:r>
            <w:r>
              <w:rPr>
                <w:rFonts w:ascii="宋体" w:hAnsi="宋体" w:cs="宋体"/>
                <w:kern w:val="0"/>
                <w:sz w:val="20"/>
                <w:szCs w:val="20"/>
              </w:rPr>
              <w:t>29＋30＋31＋32＋33</w:t>
            </w:r>
            <w:r>
              <w:rPr>
                <w:rFonts w:ascii="宋体" w:hAnsi="宋体" w:cs="宋体" w:hint="eastAsia"/>
                <w:kern w:val="0"/>
                <w:sz w:val="20"/>
                <w:szCs w:val="20"/>
              </w:rPr>
              <w:t>）</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29</w:t>
            </w:r>
          </w:p>
        </w:tc>
        <w:tc>
          <w:tcPr>
            <w:tcW w:w="7509" w:type="dxa"/>
            <w:tcBorders>
              <w:tl2br w:val="nil"/>
              <w:tr2bl w:val="nil"/>
            </w:tcBorders>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1.</w:t>
            </w:r>
            <w:r>
              <w:rPr>
                <w:rFonts w:ascii="宋体" w:hAnsi="宋体" w:cs="宋体" w:hint="eastAsia"/>
                <w:kern w:val="0"/>
                <w:sz w:val="20"/>
                <w:szCs w:val="20"/>
              </w:rPr>
              <w:t>技术图书资料费、资料翻译费、专家咨询费、高新科技研发保险费</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30</w:t>
            </w:r>
          </w:p>
        </w:tc>
        <w:tc>
          <w:tcPr>
            <w:tcW w:w="7509" w:type="dxa"/>
            <w:tcBorders>
              <w:tl2br w:val="nil"/>
              <w:tr2bl w:val="nil"/>
            </w:tcBorders>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2.</w:t>
            </w:r>
            <w:r>
              <w:rPr>
                <w:rFonts w:ascii="宋体" w:hAnsi="宋体" w:cs="宋体" w:hint="eastAsia"/>
                <w:kern w:val="0"/>
                <w:sz w:val="20"/>
                <w:szCs w:val="20"/>
              </w:rPr>
              <w:t>研发成果的检索、分析、评议、论证、鉴定、评审、评估、验收费用</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31</w:t>
            </w:r>
          </w:p>
        </w:tc>
        <w:tc>
          <w:tcPr>
            <w:tcW w:w="7509" w:type="dxa"/>
            <w:tcBorders>
              <w:tl2br w:val="nil"/>
              <w:tr2bl w:val="nil"/>
            </w:tcBorders>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3.</w:t>
            </w:r>
            <w:r>
              <w:rPr>
                <w:rFonts w:ascii="宋体" w:hAnsi="宋体" w:cs="宋体" w:hint="eastAsia"/>
                <w:kern w:val="0"/>
                <w:sz w:val="20"/>
                <w:szCs w:val="20"/>
              </w:rPr>
              <w:t>知识产权的申请费、注册费、代理费</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lastRenderedPageBreak/>
              <w:t>32</w:t>
            </w:r>
          </w:p>
        </w:tc>
        <w:tc>
          <w:tcPr>
            <w:tcW w:w="7509" w:type="dxa"/>
            <w:tcBorders>
              <w:tl2br w:val="nil"/>
              <w:tr2bl w:val="nil"/>
            </w:tcBorders>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4.</w:t>
            </w:r>
            <w:r>
              <w:rPr>
                <w:rFonts w:ascii="宋体" w:hAnsi="宋体" w:cs="宋体" w:hint="eastAsia"/>
                <w:kern w:val="0"/>
                <w:sz w:val="20"/>
                <w:szCs w:val="20"/>
              </w:rPr>
              <w:t>职工福利费、补充养老保险费、补充医疗保险费</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33</w:t>
            </w:r>
          </w:p>
        </w:tc>
        <w:tc>
          <w:tcPr>
            <w:tcW w:w="7509" w:type="dxa"/>
            <w:tcBorders>
              <w:tl2br w:val="nil"/>
              <w:tr2bl w:val="nil"/>
            </w:tcBorders>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5.</w:t>
            </w:r>
            <w:r>
              <w:rPr>
                <w:rFonts w:ascii="宋体" w:hAnsi="宋体" w:cs="宋体" w:hint="eastAsia"/>
                <w:kern w:val="0"/>
                <w:sz w:val="20"/>
                <w:szCs w:val="20"/>
              </w:rPr>
              <w:t>差旅费、会议费</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34</w:t>
            </w:r>
          </w:p>
        </w:tc>
        <w:tc>
          <w:tcPr>
            <w:tcW w:w="7509" w:type="dxa"/>
            <w:tcBorders>
              <w:tl2br w:val="nil"/>
              <w:tr2bl w:val="nil"/>
            </w:tcBorders>
            <w:vAlign w:val="center"/>
          </w:tcPr>
          <w:p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（七）经限额调整后的其他相关费用</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35</w:t>
            </w:r>
          </w:p>
        </w:tc>
        <w:tc>
          <w:tcPr>
            <w:tcW w:w="7509" w:type="dxa"/>
            <w:tcBorders>
              <w:tl2br w:val="nil"/>
              <w:tr2bl w:val="nil"/>
            </w:tcBorders>
            <w:vAlign w:val="center"/>
          </w:tcPr>
          <w:p w:rsidR="00197109" w:rsidRDefault="00D770CC">
            <w:pPr>
              <w:widowControl/>
              <w:jc w:val="left"/>
              <w:rPr>
                <w:rFonts w:ascii="宋体"/>
                <w:kern w:val="0"/>
                <w:sz w:val="20"/>
                <w:szCs w:val="20"/>
              </w:rPr>
            </w:pPr>
            <w:r>
              <w:rPr>
                <w:rFonts w:ascii="宋体" w:hAnsi="宋体" w:cs="宋体" w:hint="eastAsia"/>
                <w:kern w:val="0"/>
                <w:sz w:val="20"/>
                <w:szCs w:val="20"/>
              </w:rPr>
              <w:t>二、委托研发（</w:t>
            </w:r>
            <w:r>
              <w:rPr>
                <w:rFonts w:ascii="宋体" w:hAnsi="宋体" w:cs="宋体"/>
                <w:kern w:val="0"/>
                <w:sz w:val="20"/>
                <w:szCs w:val="20"/>
              </w:rPr>
              <w:t>36＋37＋39</w:t>
            </w:r>
            <w:r>
              <w:rPr>
                <w:rFonts w:ascii="宋体" w:hAnsi="宋体" w:cs="宋体" w:hint="eastAsia"/>
                <w:kern w:val="0"/>
                <w:sz w:val="20"/>
                <w:szCs w:val="20"/>
              </w:rPr>
              <w:t>）</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36</w:t>
            </w:r>
          </w:p>
        </w:tc>
        <w:tc>
          <w:tcPr>
            <w:tcW w:w="7509" w:type="dxa"/>
            <w:tcBorders>
              <w:tl2br w:val="nil"/>
              <w:tr2bl w:val="nil"/>
            </w:tcBorders>
            <w:vAlign w:val="center"/>
          </w:tcPr>
          <w:p w:rsidR="00197109" w:rsidRDefault="00D770CC">
            <w:pPr>
              <w:widowControl/>
              <w:ind w:firstLineChars="209" w:firstLine="418"/>
              <w:jc w:val="left"/>
              <w:rPr>
                <w:rFonts w:ascii="宋体"/>
                <w:kern w:val="0"/>
                <w:sz w:val="20"/>
                <w:szCs w:val="20"/>
              </w:rPr>
            </w:pPr>
            <w:r>
              <w:rPr>
                <w:rFonts w:ascii="宋体" w:hAnsi="宋体" w:cs="宋体" w:hint="eastAsia"/>
                <w:kern w:val="0"/>
                <w:sz w:val="20"/>
                <w:szCs w:val="20"/>
              </w:rPr>
              <w:t>（一）委托境内机构或个人进行研发活动所发生的费用</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37</w:t>
            </w:r>
          </w:p>
        </w:tc>
        <w:tc>
          <w:tcPr>
            <w:tcW w:w="7509" w:type="dxa"/>
            <w:tcBorders>
              <w:tl2br w:val="nil"/>
              <w:tr2bl w:val="nil"/>
            </w:tcBorders>
            <w:vAlign w:val="center"/>
          </w:tcPr>
          <w:p w:rsidR="00197109" w:rsidRDefault="00D770CC">
            <w:pPr>
              <w:widowControl/>
              <w:ind w:firstLineChars="209" w:firstLine="418"/>
              <w:jc w:val="left"/>
              <w:rPr>
                <w:rFonts w:ascii="宋体"/>
                <w:kern w:val="0"/>
                <w:sz w:val="20"/>
                <w:szCs w:val="20"/>
              </w:rPr>
            </w:pPr>
            <w:r>
              <w:rPr>
                <w:rFonts w:ascii="宋体" w:hAnsi="宋体" w:cs="宋体" w:hint="eastAsia"/>
                <w:kern w:val="0"/>
                <w:sz w:val="20"/>
                <w:szCs w:val="20"/>
              </w:rPr>
              <w:t>（二）委托境外机构进行研发活动发生的费用</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38</w:t>
            </w:r>
          </w:p>
        </w:tc>
        <w:tc>
          <w:tcPr>
            <w:tcW w:w="7509" w:type="dxa"/>
            <w:tcBorders>
              <w:tl2br w:val="nil"/>
              <w:tr2bl w:val="nil"/>
            </w:tcBorders>
            <w:vAlign w:val="center"/>
          </w:tcPr>
          <w:p w:rsidR="00197109" w:rsidRDefault="00D770CC">
            <w:pPr>
              <w:widowControl/>
              <w:ind w:firstLineChars="400" w:firstLine="800"/>
              <w:jc w:val="left"/>
              <w:rPr>
                <w:rFonts w:ascii="宋体"/>
                <w:kern w:val="0"/>
                <w:sz w:val="20"/>
                <w:szCs w:val="20"/>
              </w:rPr>
            </w:pPr>
            <w:r>
              <w:rPr>
                <w:rFonts w:ascii="宋体" w:hAnsi="宋体" w:cs="宋体" w:hint="eastAsia"/>
                <w:kern w:val="0"/>
                <w:sz w:val="20"/>
                <w:szCs w:val="20"/>
              </w:rPr>
              <w:t>其中：允许加计扣除的委托境外机构进行研发活动发生的费用</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39</w:t>
            </w:r>
          </w:p>
        </w:tc>
        <w:tc>
          <w:tcPr>
            <w:tcW w:w="7509" w:type="dxa"/>
            <w:tcBorders>
              <w:tl2br w:val="nil"/>
              <w:tr2bl w:val="nil"/>
            </w:tcBorders>
            <w:vAlign w:val="center"/>
          </w:tcPr>
          <w:p w:rsidR="00197109" w:rsidRDefault="00D770CC">
            <w:pPr>
              <w:widowControl/>
              <w:ind w:firstLineChars="209" w:firstLine="418"/>
              <w:jc w:val="left"/>
              <w:rPr>
                <w:rFonts w:ascii="宋体"/>
                <w:kern w:val="0"/>
                <w:sz w:val="20"/>
                <w:szCs w:val="20"/>
              </w:rPr>
            </w:pPr>
            <w:r>
              <w:rPr>
                <w:rFonts w:ascii="宋体" w:hAnsi="宋体" w:cs="宋体" w:hint="eastAsia"/>
                <w:kern w:val="0"/>
                <w:sz w:val="20"/>
                <w:szCs w:val="20"/>
              </w:rPr>
              <w:t>（三）委托境外个人进行研发活动发生的费用</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40</w:t>
            </w:r>
          </w:p>
        </w:tc>
        <w:tc>
          <w:tcPr>
            <w:tcW w:w="7509" w:type="dxa"/>
            <w:tcBorders>
              <w:tl2br w:val="nil"/>
              <w:tr2bl w:val="nil"/>
            </w:tcBorders>
            <w:vAlign w:val="center"/>
          </w:tcPr>
          <w:p w:rsidR="00197109" w:rsidRDefault="00D770CC">
            <w:pPr>
              <w:widowControl/>
              <w:jc w:val="left"/>
              <w:rPr>
                <w:rFonts w:ascii="宋体"/>
                <w:kern w:val="0"/>
                <w:sz w:val="20"/>
                <w:szCs w:val="20"/>
              </w:rPr>
            </w:pPr>
            <w:r>
              <w:rPr>
                <w:rFonts w:ascii="宋体" w:hAnsi="宋体" w:cs="宋体" w:hint="eastAsia"/>
                <w:kern w:val="0"/>
                <w:sz w:val="20"/>
                <w:szCs w:val="20"/>
              </w:rPr>
              <w:t>三、年度研发费用小计（</w:t>
            </w:r>
            <w:r>
              <w:rPr>
                <w:rFonts w:ascii="宋体" w:hAnsi="宋体" w:cs="宋体"/>
                <w:kern w:val="0"/>
                <w:sz w:val="20"/>
                <w:szCs w:val="20"/>
              </w:rPr>
              <w:t>2＋36</w:t>
            </w:r>
            <w:r>
              <w:rPr>
                <w:rFonts w:ascii="宋体" w:hAnsi="宋体" w:cs="宋体" w:hint="eastAsia"/>
                <w:kern w:val="0"/>
                <w:sz w:val="20"/>
                <w:szCs w:val="20"/>
              </w:rPr>
              <w:t>×</w:t>
            </w:r>
            <w:r>
              <w:rPr>
                <w:rFonts w:ascii="宋体" w:hAnsi="宋体" w:cs="宋体"/>
                <w:kern w:val="0"/>
                <w:sz w:val="20"/>
                <w:szCs w:val="20"/>
              </w:rPr>
              <w:t>80%＋38</w:t>
            </w:r>
            <w:r>
              <w:rPr>
                <w:rFonts w:ascii="宋体" w:hAnsi="宋体" w:cs="宋体" w:hint="eastAsia"/>
                <w:kern w:val="0"/>
                <w:sz w:val="20"/>
                <w:szCs w:val="20"/>
              </w:rPr>
              <w:t>）</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41</w:t>
            </w:r>
          </w:p>
        </w:tc>
        <w:tc>
          <w:tcPr>
            <w:tcW w:w="7509" w:type="dxa"/>
            <w:tcBorders>
              <w:tl2br w:val="nil"/>
              <w:tr2bl w:val="nil"/>
            </w:tcBorders>
            <w:vAlign w:val="center"/>
          </w:tcPr>
          <w:p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（一）本年费用化金额</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42</w:t>
            </w:r>
          </w:p>
        </w:tc>
        <w:tc>
          <w:tcPr>
            <w:tcW w:w="7509" w:type="dxa"/>
            <w:tcBorders>
              <w:tl2br w:val="nil"/>
              <w:tr2bl w:val="nil"/>
            </w:tcBorders>
            <w:vAlign w:val="center"/>
          </w:tcPr>
          <w:p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（二）本年资本化金额</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43</w:t>
            </w:r>
          </w:p>
        </w:tc>
        <w:tc>
          <w:tcPr>
            <w:tcW w:w="7509" w:type="dxa"/>
            <w:tcBorders>
              <w:tl2br w:val="nil"/>
              <w:tr2bl w:val="nil"/>
            </w:tcBorders>
            <w:vAlign w:val="center"/>
          </w:tcPr>
          <w:p w:rsidR="00197109" w:rsidRDefault="00D770CC">
            <w:pPr>
              <w:widowControl/>
              <w:jc w:val="left"/>
              <w:rPr>
                <w:rFonts w:ascii="宋体"/>
                <w:kern w:val="0"/>
                <w:sz w:val="20"/>
                <w:szCs w:val="20"/>
              </w:rPr>
            </w:pPr>
            <w:r>
              <w:rPr>
                <w:rFonts w:ascii="宋体" w:hAnsi="宋体" w:cs="宋体" w:hint="eastAsia"/>
                <w:kern w:val="0"/>
                <w:sz w:val="20"/>
                <w:szCs w:val="20"/>
              </w:rPr>
              <w:t>四、本年形成无形资产摊销额</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44</w:t>
            </w:r>
          </w:p>
        </w:tc>
        <w:tc>
          <w:tcPr>
            <w:tcW w:w="7509" w:type="dxa"/>
            <w:tcBorders>
              <w:tl2br w:val="nil"/>
              <w:tr2bl w:val="nil"/>
            </w:tcBorders>
            <w:vAlign w:val="center"/>
          </w:tcPr>
          <w:p w:rsidR="00197109" w:rsidRDefault="00D770CC">
            <w:pPr>
              <w:widowControl/>
              <w:jc w:val="left"/>
              <w:rPr>
                <w:rFonts w:ascii="宋体"/>
                <w:kern w:val="0"/>
                <w:sz w:val="20"/>
                <w:szCs w:val="20"/>
              </w:rPr>
            </w:pPr>
            <w:r>
              <w:rPr>
                <w:rFonts w:ascii="宋体" w:hAnsi="宋体" w:cs="宋体" w:hint="eastAsia"/>
                <w:kern w:val="0"/>
                <w:sz w:val="20"/>
                <w:szCs w:val="20"/>
              </w:rPr>
              <w:t>五、以前年度形成无形资产本年摊销额</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45</w:t>
            </w:r>
          </w:p>
        </w:tc>
        <w:tc>
          <w:tcPr>
            <w:tcW w:w="7509" w:type="dxa"/>
            <w:tcBorders>
              <w:tl2br w:val="nil"/>
              <w:tr2bl w:val="nil"/>
            </w:tcBorders>
            <w:vAlign w:val="center"/>
          </w:tcPr>
          <w:p w:rsidR="00197109" w:rsidRDefault="00D770CC">
            <w:pPr>
              <w:widowControl/>
              <w:jc w:val="left"/>
              <w:rPr>
                <w:rFonts w:ascii="宋体"/>
                <w:kern w:val="0"/>
                <w:sz w:val="20"/>
                <w:szCs w:val="20"/>
              </w:rPr>
            </w:pPr>
            <w:r>
              <w:rPr>
                <w:rFonts w:ascii="宋体" w:hAnsi="宋体" w:cs="宋体" w:hint="eastAsia"/>
                <w:kern w:val="0"/>
                <w:sz w:val="20"/>
                <w:szCs w:val="20"/>
              </w:rPr>
              <w:t>六、允许扣除的研发费用合计（</w:t>
            </w:r>
            <w:r>
              <w:rPr>
                <w:rFonts w:ascii="宋体" w:hAnsi="宋体" w:cs="宋体"/>
                <w:kern w:val="0"/>
                <w:sz w:val="20"/>
                <w:szCs w:val="20"/>
              </w:rPr>
              <w:t>41＋43＋44</w:t>
            </w:r>
            <w:r>
              <w:rPr>
                <w:rFonts w:ascii="宋体" w:hAnsi="宋体" w:cs="宋体" w:hint="eastAsia"/>
                <w:kern w:val="0"/>
                <w:sz w:val="20"/>
                <w:szCs w:val="20"/>
              </w:rPr>
              <w:t>）</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46</w:t>
            </w:r>
          </w:p>
        </w:tc>
        <w:tc>
          <w:tcPr>
            <w:tcW w:w="7509" w:type="dxa"/>
            <w:tcBorders>
              <w:tl2br w:val="nil"/>
              <w:tr2bl w:val="nil"/>
            </w:tcBorders>
            <w:vAlign w:val="center"/>
          </w:tcPr>
          <w:p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减：特殊收入部分</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47</w:t>
            </w:r>
          </w:p>
        </w:tc>
        <w:tc>
          <w:tcPr>
            <w:tcW w:w="7509" w:type="dxa"/>
            <w:tcBorders>
              <w:tl2br w:val="nil"/>
              <w:tr2bl w:val="nil"/>
            </w:tcBorders>
            <w:vAlign w:val="center"/>
          </w:tcPr>
          <w:p w:rsidR="00197109" w:rsidRDefault="00D770CC">
            <w:pPr>
              <w:widowControl/>
              <w:jc w:val="left"/>
              <w:rPr>
                <w:rFonts w:ascii="宋体"/>
                <w:kern w:val="0"/>
                <w:sz w:val="20"/>
                <w:szCs w:val="20"/>
              </w:rPr>
            </w:pPr>
            <w:r>
              <w:rPr>
                <w:rFonts w:ascii="宋体" w:hAnsi="宋体" w:cs="宋体" w:hint="eastAsia"/>
                <w:kern w:val="0"/>
                <w:sz w:val="20"/>
                <w:szCs w:val="20"/>
              </w:rPr>
              <w:t>七、允许扣除的研发费用抵减特殊收入后的金额（</w:t>
            </w:r>
            <w:r>
              <w:rPr>
                <w:rFonts w:ascii="宋体" w:hAnsi="宋体" w:cs="宋体"/>
                <w:kern w:val="0"/>
                <w:sz w:val="20"/>
                <w:szCs w:val="20"/>
              </w:rPr>
              <w:t>45－46</w:t>
            </w:r>
            <w:r>
              <w:rPr>
                <w:rFonts w:ascii="宋体" w:hAnsi="宋体" w:cs="宋体" w:hint="eastAsia"/>
                <w:kern w:val="0"/>
                <w:sz w:val="20"/>
                <w:szCs w:val="20"/>
              </w:rPr>
              <w:t>）</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48</w:t>
            </w:r>
          </w:p>
        </w:tc>
        <w:tc>
          <w:tcPr>
            <w:tcW w:w="7509" w:type="dxa"/>
            <w:tcBorders>
              <w:tl2br w:val="nil"/>
              <w:tr2bl w:val="nil"/>
            </w:tcBorders>
            <w:vAlign w:val="center"/>
          </w:tcPr>
          <w:p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减：当年销售研发活动直接形成产品（包括组成部分）对应的材料部分</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49</w:t>
            </w:r>
          </w:p>
        </w:tc>
        <w:tc>
          <w:tcPr>
            <w:tcW w:w="7509" w:type="dxa"/>
            <w:tcBorders>
              <w:tl2br w:val="nil"/>
              <w:tr2bl w:val="nil"/>
            </w:tcBorders>
            <w:vAlign w:val="center"/>
          </w:tcPr>
          <w:p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减：以前年度销售研发活动直接形成产品（包括组成部分）对应材料部分结转金额</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50</w:t>
            </w:r>
          </w:p>
        </w:tc>
        <w:tc>
          <w:tcPr>
            <w:tcW w:w="7509" w:type="dxa"/>
            <w:tcBorders>
              <w:tl2br w:val="nil"/>
              <w:tr2bl w:val="nil"/>
            </w:tcBorders>
            <w:vAlign w:val="center"/>
          </w:tcPr>
          <w:p w:rsidR="00197109" w:rsidRDefault="00D770CC">
            <w:pPr>
              <w:widowControl/>
              <w:jc w:val="left"/>
              <w:rPr>
                <w:rFonts w:ascii="宋体"/>
                <w:kern w:val="0"/>
                <w:sz w:val="20"/>
                <w:szCs w:val="20"/>
              </w:rPr>
            </w:pPr>
            <w:r>
              <w:rPr>
                <w:rFonts w:ascii="宋体" w:hAnsi="宋体" w:cs="宋体" w:hint="eastAsia"/>
                <w:kern w:val="0"/>
                <w:sz w:val="20"/>
                <w:szCs w:val="20"/>
              </w:rPr>
              <w:t>八、加计扣除比例及计算方法</w:t>
            </w:r>
          </w:p>
        </w:tc>
        <w:tc>
          <w:tcPr>
            <w:tcW w:w="1494" w:type="dxa"/>
            <w:tcBorders>
              <w:tl2br w:val="nil"/>
              <w:tr2bl w:val="nil"/>
            </w:tcBorders>
            <w:vAlign w:val="center"/>
          </w:tcPr>
          <w:p w:rsidR="00197109" w:rsidRDefault="00197109">
            <w:pPr>
              <w:widowControl/>
              <w:jc w:val="right"/>
              <w:rPr>
                <w:rFonts w:ascii="宋体"/>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51</w:t>
            </w:r>
          </w:p>
        </w:tc>
        <w:tc>
          <w:tcPr>
            <w:tcW w:w="7509" w:type="dxa"/>
            <w:tcBorders>
              <w:tl2br w:val="nil"/>
              <w:tr2bl w:val="nil"/>
            </w:tcBorders>
            <w:vAlign w:val="center"/>
          </w:tcPr>
          <w:p w:rsidR="00197109" w:rsidRDefault="00D770CC">
            <w:pPr>
              <w:widowControl/>
              <w:jc w:val="left"/>
              <w:rPr>
                <w:rFonts w:ascii="宋体"/>
                <w:kern w:val="0"/>
                <w:sz w:val="20"/>
                <w:szCs w:val="20"/>
              </w:rPr>
            </w:pPr>
            <w:r>
              <w:rPr>
                <w:rFonts w:ascii="宋体" w:hAnsi="宋体" w:cs="宋体" w:hint="eastAsia"/>
                <w:kern w:val="0"/>
                <w:sz w:val="20"/>
                <w:szCs w:val="20"/>
              </w:rPr>
              <w:t>九、本年研发费用加计扣除总额（47－48－49）×</w:t>
            </w:r>
            <w:r>
              <w:rPr>
                <w:rFonts w:ascii="宋体" w:hAnsi="宋体" w:cs="宋体"/>
                <w:kern w:val="0"/>
                <w:sz w:val="20"/>
                <w:szCs w:val="20"/>
              </w:rPr>
              <w:t>50</w:t>
            </w:r>
          </w:p>
        </w:tc>
        <w:tc>
          <w:tcPr>
            <w:tcW w:w="1494" w:type="dxa"/>
            <w:tcBorders>
              <w:tl2br w:val="nil"/>
              <w:tr2bl w:val="nil"/>
            </w:tcBorders>
            <w:vAlign w:val="center"/>
          </w:tcPr>
          <w:p w:rsidR="00197109" w:rsidRDefault="00197109">
            <w:pPr>
              <w:widowControl/>
              <w:jc w:val="right"/>
              <w:rPr>
                <w:rFonts w:ascii="宋体"/>
                <w:b/>
                <w:bCs/>
                <w:kern w:val="0"/>
                <w:sz w:val="20"/>
                <w:szCs w:val="20"/>
              </w:rPr>
            </w:pPr>
          </w:p>
        </w:tc>
      </w:tr>
      <w:tr w:rsidR="00197109">
        <w:trPr>
          <w:trHeight w:val="397"/>
          <w:jc w:val="center"/>
        </w:trPr>
        <w:tc>
          <w:tcPr>
            <w:tcW w:w="698" w:type="dxa"/>
            <w:tcBorders>
              <w:tl2br w:val="nil"/>
              <w:tr2bl w:val="nil"/>
            </w:tcBorders>
            <w:vAlign w:val="center"/>
          </w:tcPr>
          <w:p w:rsidR="00197109" w:rsidRDefault="00D770CC">
            <w:pPr>
              <w:widowControl/>
              <w:jc w:val="center"/>
              <w:rPr>
                <w:rFonts w:ascii="宋体"/>
                <w:kern w:val="0"/>
                <w:sz w:val="20"/>
                <w:szCs w:val="20"/>
              </w:rPr>
            </w:pPr>
            <w:r>
              <w:rPr>
                <w:rFonts w:ascii="宋体" w:hAnsi="宋体" w:cs="宋体"/>
                <w:kern w:val="0"/>
                <w:sz w:val="20"/>
                <w:szCs w:val="20"/>
              </w:rPr>
              <w:t>52</w:t>
            </w:r>
          </w:p>
        </w:tc>
        <w:tc>
          <w:tcPr>
            <w:tcW w:w="7509" w:type="dxa"/>
            <w:tcBorders>
              <w:tl2br w:val="nil"/>
              <w:tr2bl w:val="nil"/>
            </w:tcBorders>
            <w:vAlign w:val="center"/>
          </w:tcPr>
          <w:p w:rsidR="00197109" w:rsidRDefault="00D770CC">
            <w:pPr>
              <w:widowControl/>
              <w:ind w:left="384" w:hangingChars="192" w:hanging="384"/>
              <w:jc w:val="left"/>
              <w:rPr>
                <w:rFonts w:ascii="宋体"/>
                <w:kern w:val="0"/>
                <w:sz w:val="20"/>
                <w:szCs w:val="20"/>
              </w:rPr>
            </w:pPr>
            <w:r>
              <w:rPr>
                <w:rFonts w:ascii="宋体" w:hAnsi="宋体" w:cs="宋体" w:hint="eastAsia"/>
                <w:kern w:val="0"/>
                <w:sz w:val="20"/>
                <w:szCs w:val="20"/>
              </w:rPr>
              <w:t>十、销售研发活动直接形成产品（包括组成部分）对应材料部分结转以后年度扣减金额（当</w:t>
            </w:r>
            <w:r>
              <w:rPr>
                <w:rFonts w:ascii="宋体" w:hAnsi="宋体" w:cs="宋体"/>
                <w:kern w:val="0"/>
                <w:sz w:val="20"/>
                <w:szCs w:val="20"/>
              </w:rPr>
              <w:t>47－48－49</w:t>
            </w:r>
            <w:r>
              <w:rPr>
                <w:rFonts w:ascii="宋体" w:hAnsi="宋体" w:cs="宋体" w:hint="eastAsia"/>
                <w:kern w:val="0"/>
                <w:sz w:val="20"/>
                <w:szCs w:val="20"/>
              </w:rPr>
              <w:t>≥</w:t>
            </w:r>
            <w:r>
              <w:rPr>
                <w:rFonts w:ascii="宋体" w:cs="宋体"/>
                <w:kern w:val="0"/>
                <w:sz w:val="20"/>
                <w:szCs w:val="20"/>
              </w:rPr>
              <w:t>0</w:t>
            </w:r>
            <w:r>
              <w:rPr>
                <w:rFonts w:ascii="宋体" w:hAnsi="宋体" w:cs="宋体" w:hint="eastAsia"/>
                <w:kern w:val="0"/>
                <w:sz w:val="20"/>
                <w:szCs w:val="20"/>
              </w:rPr>
              <w:t>，本行</w:t>
            </w:r>
            <w:r>
              <w:rPr>
                <w:rFonts w:ascii="宋体" w:hAnsi="宋体" w:cs="宋体"/>
                <w:kern w:val="0"/>
                <w:sz w:val="20"/>
                <w:szCs w:val="20"/>
              </w:rPr>
              <w:t>＝0</w:t>
            </w:r>
            <w:r>
              <w:rPr>
                <w:rFonts w:ascii="宋体" w:hAnsi="宋体" w:cs="宋体" w:hint="eastAsia"/>
                <w:kern w:val="0"/>
                <w:sz w:val="20"/>
                <w:szCs w:val="20"/>
              </w:rPr>
              <w:t>；当</w:t>
            </w:r>
            <w:r>
              <w:rPr>
                <w:rFonts w:ascii="宋体" w:hAnsi="宋体" w:cs="宋体"/>
                <w:kern w:val="0"/>
                <w:sz w:val="20"/>
                <w:szCs w:val="20"/>
              </w:rPr>
              <w:t>47－48－49</w:t>
            </w:r>
            <w:r>
              <w:rPr>
                <w:rFonts w:ascii="宋体" w:hAnsi="宋体" w:cs="宋体" w:hint="eastAsia"/>
                <w:kern w:val="0"/>
                <w:sz w:val="20"/>
                <w:szCs w:val="20"/>
              </w:rPr>
              <w:t>＜</w:t>
            </w:r>
            <w:r>
              <w:rPr>
                <w:rFonts w:ascii="宋体" w:hAnsi="宋体" w:cs="宋体"/>
                <w:kern w:val="0"/>
                <w:sz w:val="20"/>
                <w:szCs w:val="20"/>
              </w:rPr>
              <w:t>0</w:t>
            </w:r>
            <w:r>
              <w:rPr>
                <w:rFonts w:ascii="宋体" w:hAnsi="宋体" w:cs="宋体" w:hint="eastAsia"/>
                <w:kern w:val="0"/>
                <w:sz w:val="20"/>
                <w:szCs w:val="20"/>
              </w:rPr>
              <w:t>，本行</w:t>
            </w:r>
            <w:r>
              <w:rPr>
                <w:rFonts w:ascii="宋体" w:hAnsi="宋体" w:cs="宋体"/>
                <w:kern w:val="0"/>
                <w:sz w:val="20"/>
                <w:szCs w:val="20"/>
              </w:rPr>
              <w:t>＝47－48－49</w:t>
            </w:r>
            <w:r>
              <w:rPr>
                <w:rFonts w:ascii="宋体" w:hAnsi="宋体" w:cs="宋体" w:hint="eastAsia"/>
                <w:kern w:val="0"/>
                <w:sz w:val="20"/>
                <w:szCs w:val="20"/>
              </w:rPr>
              <w:t>的绝对值）</w:t>
            </w:r>
          </w:p>
        </w:tc>
        <w:tc>
          <w:tcPr>
            <w:tcW w:w="1494" w:type="dxa"/>
            <w:tcBorders>
              <w:tl2br w:val="nil"/>
              <w:tr2bl w:val="nil"/>
            </w:tcBorders>
            <w:vAlign w:val="center"/>
          </w:tcPr>
          <w:p w:rsidR="00197109" w:rsidRDefault="00197109">
            <w:pPr>
              <w:widowControl/>
              <w:jc w:val="right"/>
              <w:rPr>
                <w:rFonts w:ascii="宋体"/>
                <w:kern w:val="0"/>
                <w:sz w:val="20"/>
                <w:szCs w:val="20"/>
              </w:rPr>
            </w:pPr>
          </w:p>
        </w:tc>
      </w:tr>
    </w:tbl>
    <w:p w:rsidR="00197109" w:rsidRDefault="00197109">
      <w:pPr>
        <w:pStyle w:val="TableOfAuthoring"/>
        <w:sectPr w:rsidR="00197109" w:rsidSect="002129BD">
          <w:pgSz w:w="11906" w:h="16838"/>
          <w:pgMar w:top="1418" w:right="1418" w:bottom="1418" w:left="1418" w:header="851" w:footer="992" w:gutter="113"/>
          <w:cols w:space="425"/>
          <w:docGrid w:linePitch="312"/>
        </w:sectPr>
      </w:pPr>
    </w:p>
    <w:p w:rsidR="00197109" w:rsidRPr="002129BD" w:rsidRDefault="00D770CC" w:rsidP="00111605">
      <w:pPr>
        <w:pStyle w:val="120"/>
        <w:jc w:val="center"/>
        <w:rPr>
          <w:rFonts w:ascii="宋体" w:hAnsi="宋体"/>
        </w:rPr>
      </w:pPr>
      <w:bookmarkStart w:id="45" w:name="_Toc393471134"/>
      <w:bookmarkStart w:id="46" w:name="_Toc390864024"/>
      <w:r w:rsidRPr="002129BD">
        <w:rPr>
          <w:rFonts w:ascii="宋体" w:hAnsi="宋体" w:hint="eastAsia"/>
        </w:rPr>
        <w:lastRenderedPageBreak/>
        <w:t>A107020所得减免优惠明细表</w:t>
      </w:r>
    </w:p>
    <w:tbl>
      <w:tblPr>
        <w:tblW w:w="144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57"/>
        <w:gridCol w:w="1680"/>
        <w:gridCol w:w="1648"/>
        <w:gridCol w:w="1155"/>
        <w:gridCol w:w="649"/>
        <w:gridCol w:w="1050"/>
        <w:gridCol w:w="1050"/>
        <w:gridCol w:w="1050"/>
        <w:gridCol w:w="1050"/>
        <w:gridCol w:w="821"/>
        <w:gridCol w:w="1069"/>
        <w:gridCol w:w="1050"/>
        <w:gridCol w:w="1575"/>
      </w:tblGrid>
      <w:tr w:rsidR="00197109">
        <w:trPr>
          <w:trHeight w:val="397"/>
          <w:jc w:val="center"/>
        </w:trPr>
        <w:tc>
          <w:tcPr>
            <w:tcW w:w="557" w:type="dxa"/>
            <w:vMerge w:val="restart"/>
            <w:tcBorders>
              <w:top w:val="single" w:sz="12" w:space="0" w:color="auto"/>
              <w:left w:val="single" w:sz="12" w:space="0" w:color="auto"/>
              <w:bottom w:val="single" w:sz="6" w:space="0" w:color="auto"/>
              <w:right w:val="single" w:sz="6"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行次</w:t>
            </w:r>
          </w:p>
        </w:tc>
        <w:tc>
          <w:tcPr>
            <w:tcW w:w="1680" w:type="dxa"/>
            <w:vMerge w:val="restart"/>
            <w:tcBorders>
              <w:top w:val="single" w:sz="12" w:space="0" w:color="auto"/>
              <w:left w:val="single" w:sz="6" w:space="0" w:color="auto"/>
              <w:bottom w:val="single" w:sz="6" w:space="0" w:color="auto"/>
              <w:right w:val="single" w:sz="6"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减免项目</w:t>
            </w:r>
          </w:p>
        </w:tc>
        <w:tc>
          <w:tcPr>
            <w:tcW w:w="1648" w:type="dxa"/>
            <w:vMerge w:val="restart"/>
            <w:tcBorders>
              <w:top w:val="single" w:sz="12"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项目名称</w:t>
            </w:r>
          </w:p>
        </w:tc>
        <w:tc>
          <w:tcPr>
            <w:tcW w:w="1155" w:type="dxa"/>
            <w:vMerge w:val="restart"/>
            <w:tcBorders>
              <w:top w:val="single" w:sz="12"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优惠事项名称</w:t>
            </w:r>
          </w:p>
        </w:tc>
        <w:tc>
          <w:tcPr>
            <w:tcW w:w="649" w:type="dxa"/>
            <w:vMerge w:val="restart"/>
            <w:tcBorders>
              <w:top w:val="single" w:sz="12"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优惠方式</w:t>
            </w:r>
          </w:p>
        </w:tc>
        <w:tc>
          <w:tcPr>
            <w:tcW w:w="1050" w:type="dxa"/>
            <w:vMerge w:val="restart"/>
            <w:tcBorders>
              <w:top w:val="single" w:sz="12"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项目收入</w:t>
            </w:r>
          </w:p>
        </w:tc>
        <w:tc>
          <w:tcPr>
            <w:tcW w:w="1050" w:type="dxa"/>
            <w:vMerge w:val="restart"/>
            <w:tcBorders>
              <w:top w:val="single" w:sz="12"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项目成本</w:t>
            </w:r>
          </w:p>
        </w:tc>
        <w:tc>
          <w:tcPr>
            <w:tcW w:w="1050" w:type="dxa"/>
            <w:vMerge w:val="restart"/>
            <w:tcBorders>
              <w:top w:val="single" w:sz="12"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相关税费</w:t>
            </w:r>
          </w:p>
        </w:tc>
        <w:tc>
          <w:tcPr>
            <w:tcW w:w="1050" w:type="dxa"/>
            <w:vMerge w:val="restart"/>
            <w:tcBorders>
              <w:top w:val="single" w:sz="12"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应分摊期间费用</w:t>
            </w:r>
          </w:p>
        </w:tc>
        <w:tc>
          <w:tcPr>
            <w:tcW w:w="821" w:type="dxa"/>
            <w:vMerge w:val="restart"/>
            <w:tcBorders>
              <w:top w:val="single" w:sz="12"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纳税调整额</w:t>
            </w:r>
          </w:p>
        </w:tc>
        <w:tc>
          <w:tcPr>
            <w:tcW w:w="2119" w:type="dxa"/>
            <w:gridSpan w:val="2"/>
            <w:tcBorders>
              <w:top w:val="single" w:sz="12"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项目所得额</w:t>
            </w:r>
          </w:p>
        </w:tc>
        <w:tc>
          <w:tcPr>
            <w:tcW w:w="1575" w:type="dxa"/>
            <w:vMerge w:val="restart"/>
            <w:tcBorders>
              <w:top w:val="single" w:sz="12" w:space="0" w:color="auto"/>
              <w:left w:val="single" w:sz="6" w:space="0" w:color="auto"/>
              <w:bottom w:val="single" w:sz="6" w:space="0" w:color="auto"/>
              <w:right w:val="single" w:sz="12"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减免所得额</w:t>
            </w:r>
          </w:p>
        </w:tc>
      </w:tr>
      <w:tr w:rsidR="00197109">
        <w:trPr>
          <w:trHeight w:val="397"/>
          <w:jc w:val="center"/>
        </w:trPr>
        <w:tc>
          <w:tcPr>
            <w:tcW w:w="557" w:type="dxa"/>
            <w:vMerge/>
            <w:tcBorders>
              <w:top w:val="single" w:sz="6" w:space="0" w:color="auto"/>
              <w:left w:val="single" w:sz="12" w:space="0" w:color="auto"/>
              <w:bottom w:val="single" w:sz="6" w:space="0" w:color="auto"/>
              <w:right w:val="single" w:sz="6" w:space="0" w:color="auto"/>
            </w:tcBorders>
            <w:vAlign w:val="center"/>
          </w:tcPr>
          <w:p w:rsidR="00197109" w:rsidRDefault="00197109">
            <w:pPr>
              <w:widowControl/>
              <w:jc w:val="left"/>
              <w:rPr>
                <w:rFonts w:ascii="宋体" w:hAnsi="宋体" w:cs="宋体"/>
                <w:kern w:val="0"/>
                <w:sz w:val="20"/>
                <w:szCs w:val="20"/>
              </w:rPr>
            </w:pPr>
          </w:p>
        </w:tc>
        <w:tc>
          <w:tcPr>
            <w:tcW w:w="1680"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left"/>
              <w:rPr>
                <w:rFonts w:ascii="宋体" w:hAnsi="宋体" w:cs="宋体"/>
                <w:kern w:val="0"/>
                <w:sz w:val="20"/>
                <w:szCs w:val="20"/>
              </w:rPr>
            </w:pPr>
          </w:p>
        </w:tc>
        <w:tc>
          <w:tcPr>
            <w:tcW w:w="1648"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left"/>
              <w:rPr>
                <w:rFonts w:ascii="宋体" w:hAnsi="宋体" w:cs="宋体"/>
                <w:kern w:val="0"/>
                <w:sz w:val="20"/>
                <w:szCs w:val="20"/>
              </w:rPr>
            </w:pPr>
          </w:p>
        </w:tc>
        <w:tc>
          <w:tcPr>
            <w:tcW w:w="1155"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left"/>
              <w:rPr>
                <w:rFonts w:ascii="宋体" w:hAnsi="宋体" w:cs="宋体"/>
                <w:kern w:val="0"/>
                <w:sz w:val="20"/>
                <w:szCs w:val="20"/>
              </w:rPr>
            </w:pPr>
          </w:p>
        </w:tc>
        <w:tc>
          <w:tcPr>
            <w:tcW w:w="649"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left"/>
              <w:rPr>
                <w:rFonts w:ascii="宋体" w:hAnsi="宋体" w:cs="宋体"/>
                <w:kern w:val="0"/>
                <w:sz w:val="20"/>
                <w:szCs w:val="20"/>
              </w:rPr>
            </w:pPr>
          </w:p>
        </w:tc>
        <w:tc>
          <w:tcPr>
            <w:tcW w:w="1050"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left"/>
              <w:rPr>
                <w:rFonts w:ascii="宋体" w:hAnsi="宋体" w:cs="宋体"/>
                <w:kern w:val="0"/>
                <w:sz w:val="20"/>
                <w:szCs w:val="20"/>
              </w:rPr>
            </w:pPr>
          </w:p>
        </w:tc>
        <w:tc>
          <w:tcPr>
            <w:tcW w:w="1050"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left"/>
              <w:rPr>
                <w:rFonts w:ascii="宋体" w:hAnsi="宋体" w:cs="宋体"/>
                <w:kern w:val="0"/>
                <w:sz w:val="20"/>
                <w:szCs w:val="20"/>
              </w:rPr>
            </w:pPr>
          </w:p>
        </w:tc>
        <w:tc>
          <w:tcPr>
            <w:tcW w:w="1050"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left"/>
              <w:rPr>
                <w:rFonts w:ascii="宋体" w:hAnsi="宋体" w:cs="宋体"/>
                <w:kern w:val="0"/>
                <w:sz w:val="20"/>
                <w:szCs w:val="20"/>
              </w:rPr>
            </w:pPr>
          </w:p>
        </w:tc>
        <w:tc>
          <w:tcPr>
            <w:tcW w:w="1050"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left"/>
              <w:rPr>
                <w:rFonts w:ascii="宋体" w:hAnsi="宋体" w:cs="宋体"/>
                <w:kern w:val="0"/>
                <w:sz w:val="20"/>
                <w:szCs w:val="20"/>
              </w:rPr>
            </w:pPr>
          </w:p>
        </w:tc>
        <w:tc>
          <w:tcPr>
            <w:tcW w:w="821"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left"/>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免税项目</w:t>
            </w: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减半项目</w:t>
            </w:r>
          </w:p>
        </w:tc>
        <w:tc>
          <w:tcPr>
            <w:tcW w:w="1575" w:type="dxa"/>
            <w:vMerge/>
            <w:tcBorders>
              <w:top w:val="single" w:sz="6" w:space="0" w:color="auto"/>
              <w:left w:val="single" w:sz="6" w:space="0" w:color="auto"/>
              <w:bottom w:val="single" w:sz="6" w:space="0" w:color="auto"/>
              <w:right w:val="single" w:sz="12" w:space="0" w:color="auto"/>
            </w:tcBorders>
            <w:vAlign w:val="center"/>
          </w:tcPr>
          <w:p w:rsidR="00197109" w:rsidRDefault="00197109">
            <w:pPr>
              <w:widowControl/>
              <w:jc w:val="left"/>
              <w:rPr>
                <w:rFonts w:ascii="宋体" w:hAnsi="宋体" w:cs="宋体"/>
                <w:kern w:val="0"/>
                <w:sz w:val="20"/>
                <w:szCs w:val="20"/>
              </w:rPr>
            </w:pPr>
          </w:p>
        </w:tc>
      </w:tr>
      <w:tr w:rsidR="00197109">
        <w:trPr>
          <w:trHeight w:val="397"/>
          <w:jc w:val="center"/>
        </w:trPr>
        <w:tc>
          <w:tcPr>
            <w:tcW w:w="557" w:type="dxa"/>
            <w:vMerge/>
            <w:tcBorders>
              <w:top w:val="single" w:sz="6" w:space="0" w:color="auto"/>
              <w:left w:val="single" w:sz="12" w:space="0" w:color="auto"/>
              <w:bottom w:val="single" w:sz="6" w:space="0" w:color="auto"/>
              <w:right w:val="single" w:sz="6" w:space="0" w:color="auto"/>
            </w:tcBorders>
            <w:vAlign w:val="center"/>
          </w:tcPr>
          <w:p w:rsidR="00197109" w:rsidRDefault="00197109">
            <w:pPr>
              <w:widowControl/>
              <w:jc w:val="left"/>
              <w:rPr>
                <w:rFonts w:ascii="宋体" w:hAnsi="宋体" w:cs="宋体"/>
                <w:kern w:val="0"/>
                <w:sz w:val="20"/>
                <w:szCs w:val="20"/>
              </w:rPr>
            </w:pPr>
          </w:p>
        </w:tc>
        <w:tc>
          <w:tcPr>
            <w:tcW w:w="1680"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1</w:t>
            </w: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2</w:t>
            </w: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3</w:t>
            </w: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4</w:t>
            </w: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5</w:t>
            </w: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6</w:t>
            </w: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7</w:t>
            </w: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8</w:t>
            </w: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9</w:t>
            </w: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10</w:t>
            </w: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11(9+10×50%)</w:t>
            </w: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1</w:t>
            </w:r>
          </w:p>
        </w:tc>
        <w:tc>
          <w:tcPr>
            <w:tcW w:w="1680" w:type="dxa"/>
            <w:vMerge w:val="restart"/>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left"/>
              <w:rPr>
                <w:rFonts w:ascii="宋体" w:hAnsi="宋体" w:cs="宋体"/>
                <w:kern w:val="0"/>
                <w:sz w:val="20"/>
                <w:szCs w:val="20"/>
              </w:rPr>
            </w:pPr>
            <w:r>
              <w:rPr>
                <w:rFonts w:ascii="宋体" w:hAnsi="宋体" w:cs="宋体" w:hint="eastAsia"/>
                <w:kern w:val="0"/>
                <w:sz w:val="20"/>
                <w:szCs w:val="20"/>
              </w:rPr>
              <w:t>一、农、林、牧、渔业项目</w:t>
            </w: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240" w:lineRule="exact"/>
              <w:jc w:val="center"/>
              <w:rPr>
                <w:rFonts w:ascii="宋体" w:hAnsi="宋体" w:cs="宋体"/>
                <w:kern w:val="0"/>
                <w:sz w:val="20"/>
                <w:szCs w:val="20"/>
              </w:rPr>
            </w:pP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2</w:t>
            </w:r>
          </w:p>
        </w:tc>
        <w:tc>
          <w:tcPr>
            <w:tcW w:w="1680"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240" w:lineRule="exact"/>
              <w:jc w:val="center"/>
              <w:rPr>
                <w:rFonts w:ascii="宋体" w:hAnsi="宋体" w:cs="宋体"/>
                <w:kern w:val="0"/>
                <w:sz w:val="20"/>
                <w:szCs w:val="20"/>
              </w:rPr>
            </w:pP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3</w:t>
            </w:r>
          </w:p>
        </w:tc>
        <w:tc>
          <w:tcPr>
            <w:tcW w:w="1680"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jc w:val="center"/>
              <w:rPr>
                <w:rFonts w:ascii="宋体" w:hAnsi="宋体" w:cs="宋体"/>
                <w:kern w:val="0"/>
                <w:sz w:val="20"/>
                <w:szCs w:val="20"/>
              </w:rPr>
            </w:pP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4</w:t>
            </w:r>
          </w:p>
        </w:tc>
        <w:tc>
          <w:tcPr>
            <w:tcW w:w="1680" w:type="dxa"/>
            <w:vMerge w:val="restart"/>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left"/>
              <w:rPr>
                <w:rFonts w:ascii="宋体" w:hAnsi="宋体" w:cs="宋体"/>
                <w:kern w:val="0"/>
                <w:sz w:val="20"/>
                <w:szCs w:val="20"/>
              </w:rPr>
            </w:pPr>
            <w:r>
              <w:rPr>
                <w:rFonts w:ascii="宋体" w:hAnsi="宋体" w:cs="宋体" w:hint="eastAsia"/>
                <w:kern w:val="0"/>
                <w:sz w:val="20"/>
                <w:szCs w:val="20"/>
              </w:rPr>
              <w:t>二、国家重点扶持的公共基础设施项目</w:t>
            </w: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240" w:lineRule="exact"/>
              <w:jc w:val="center"/>
              <w:rPr>
                <w:rFonts w:ascii="宋体" w:hAnsi="宋体" w:cs="宋体"/>
                <w:kern w:val="0"/>
                <w:sz w:val="20"/>
                <w:szCs w:val="20"/>
              </w:rPr>
            </w:pP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5</w:t>
            </w:r>
          </w:p>
        </w:tc>
        <w:tc>
          <w:tcPr>
            <w:tcW w:w="1680"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240" w:lineRule="exact"/>
              <w:jc w:val="center"/>
              <w:rPr>
                <w:rFonts w:ascii="宋体" w:hAnsi="宋体" w:cs="宋体"/>
                <w:kern w:val="0"/>
                <w:sz w:val="20"/>
                <w:szCs w:val="20"/>
              </w:rPr>
            </w:pP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6</w:t>
            </w:r>
          </w:p>
        </w:tc>
        <w:tc>
          <w:tcPr>
            <w:tcW w:w="1680"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240" w:lineRule="exact"/>
              <w:jc w:val="center"/>
              <w:rPr>
                <w:rFonts w:ascii="宋体" w:hAnsi="宋体" w:cs="宋体"/>
                <w:kern w:val="0"/>
                <w:sz w:val="20"/>
                <w:szCs w:val="20"/>
              </w:rPr>
            </w:pP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7</w:t>
            </w:r>
          </w:p>
        </w:tc>
        <w:tc>
          <w:tcPr>
            <w:tcW w:w="1680" w:type="dxa"/>
            <w:vMerge w:val="restart"/>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left"/>
              <w:rPr>
                <w:rFonts w:ascii="宋体" w:hAnsi="宋体" w:cs="宋体"/>
                <w:kern w:val="0"/>
                <w:sz w:val="20"/>
                <w:szCs w:val="20"/>
              </w:rPr>
            </w:pPr>
            <w:r>
              <w:rPr>
                <w:rFonts w:ascii="宋体" w:hAnsi="宋体" w:cs="宋体" w:hint="eastAsia"/>
                <w:kern w:val="0"/>
                <w:sz w:val="20"/>
                <w:szCs w:val="20"/>
              </w:rPr>
              <w:t>三、符合条件的环境保护、节能节水项目</w:t>
            </w: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240" w:lineRule="exact"/>
              <w:jc w:val="center"/>
              <w:rPr>
                <w:rFonts w:ascii="宋体" w:hAnsi="宋体" w:cs="宋体"/>
                <w:kern w:val="0"/>
                <w:sz w:val="20"/>
                <w:szCs w:val="20"/>
              </w:rPr>
            </w:pP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8</w:t>
            </w:r>
          </w:p>
        </w:tc>
        <w:tc>
          <w:tcPr>
            <w:tcW w:w="1680"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240" w:lineRule="exact"/>
              <w:jc w:val="center"/>
              <w:rPr>
                <w:rFonts w:ascii="宋体" w:hAnsi="宋体" w:cs="宋体"/>
                <w:kern w:val="0"/>
                <w:sz w:val="20"/>
                <w:szCs w:val="20"/>
              </w:rPr>
            </w:pP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9</w:t>
            </w:r>
          </w:p>
        </w:tc>
        <w:tc>
          <w:tcPr>
            <w:tcW w:w="1680"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240" w:lineRule="exact"/>
              <w:jc w:val="center"/>
              <w:rPr>
                <w:rFonts w:ascii="宋体" w:hAnsi="宋体" w:cs="宋体"/>
                <w:kern w:val="0"/>
                <w:sz w:val="20"/>
                <w:szCs w:val="20"/>
              </w:rPr>
            </w:pP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10</w:t>
            </w:r>
          </w:p>
        </w:tc>
        <w:tc>
          <w:tcPr>
            <w:tcW w:w="1680" w:type="dxa"/>
            <w:vMerge w:val="restart"/>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left"/>
              <w:rPr>
                <w:rFonts w:ascii="宋体" w:hAnsi="宋体" w:cs="宋体"/>
                <w:kern w:val="0"/>
                <w:sz w:val="20"/>
                <w:szCs w:val="20"/>
              </w:rPr>
            </w:pPr>
            <w:r>
              <w:rPr>
                <w:rFonts w:ascii="宋体" w:hAnsi="宋体" w:cs="宋体" w:hint="eastAsia"/>
                <w:kern w:val="0"/>
                <w:sz w:val="20"/>
                <w:szCs w:val="20"/>
              </w:rPr>
              <w:t>四、符合条件的技术转让项目</w:t>
            </w: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11</w:t>
            </w:r>
          </w:p>
        </w:tc>
        <w:tc>
          <w:tcPr>
            <w:tcW w:w="1680"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12</w:t>
            </w:r>
          </w:p>
        </w:tc>
        <w:tc>
          <w:tcPr>
            <w:tcW w:w="1680"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240" w:lineRule="exact"/>
              <w:jc w:val="center"/>
              <w:rPr>
                <w:rFonts w:ascii="宋体" w:hAnsi="宋体" w:cs="宋体"/>
                <w:kern w:val="0"/>
                <w:sz w:val="20"/>
                <w:szCs w:val="20"/>
              </w:rPr>
            </w:pP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13</w:t>
            </w:r>
          </w:p>
        </w:tc>
        <w:tc>
          <w:tcPr>
            <w:tcW w:w="1680" w:type="dxa"/>
            <w:vMerge w:val="restart"/>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left"/>
              <w:rPr>
                <w:rFonts w:ascii="宋体" w:hAnsi="宋体" w:cs="宋体"/>
                <w:kern w:val="0"/>
                <w:sz w:val="20"/>
                <w:szCs w:val="20"/>
              </w:rPr>
            </w:pPr>
            <w:r>
              <w:rPr>
                <w:rFonts w:ascii="宋体" w:hAnsi="宋体" w:cs="宋体" w:hint="eastAsia"/>
                <w:kern w:val="0"/>
                <w:sz w:val="20"/>
                <w:szCs w:val="20"/>
              </w:rPr>
              <w:t>五、清洁发展机制项目</w:t>
            </w: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240" w:lineRule="exact"/>
              <w:jc w:val="center"/>
              <w:rPr>
                <w:rFonts w:ascii="宋体" w:hAnsi="宋体" w:cs="宋体"/>
                <w:kern w:val="0"/>
                <w:sz w:val="20"/>
                <w:szCs w:val="20"/>
              </w:rPr>
            </w:pP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14</w:t>
            </w:r>
          </w:p>
        </w:tc>
        <w:tc>
          <w:tcPr>
            <w:tcW w:w="1680"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240" w:lineRule="exact"/>
              <w:jc w:val="center"/>
              <w:rPr>
                <w:rFonts w:ascii="宋体" w:hAnsi="宋体" w:cs="宋体"/>
                <w:kern w:val="0"/>
                <w:sz w:val="20"/>
                <w:szCs w:val="20"/>
              </w:rPr>
            </w:pP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15</w:t>
            </w:r>
          </w:p>
        </w:tc>
        <w:tc>
          <w:tcPr>
            <w:tcW w:w="1680"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240" w:lineRule="exact"/>
              <w:jc w:val="center"/>
              <w:rPr>
                <w:rFonts w:ascii="宋体" w:hAnsi="宋体" w:cs="宋体"/>
                <w:kern w:val="0"/>
                <w:sz w:val="20"/>
                <w:szCs w:val="20"/>
              </w:rPr>
            </w:pP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16</w:t>
            </w:r>
          </w:p>
        </w:tc>
        <w:tc>
          <w:tcPr>
            <w:tcW w:w="1680" w:type="dxa"/>
            <w:vMerge w:val="restart"/>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left"/>
              <w:rPr>
                <w:rFonts w:ascii="宋体" w:hAnsi="宋体" w:cs="宋体"/>
                <w:kern w:val="0"/>
                <w:sz w:val="20"/>
                <w:szCs w:val="20"/>
              </w:rPr>
            </w:pPr>
            <w:r>
              <w:rPr>
                <w:rFonts w:ascii="宋体" w:hAnsi="宋体" w:cs="宋体" w:hint="eastAsia"/>
                <w:kern w:val="0"/>
                <w:sz w:val="20"/>
                <w:szCs w:val="20"/>
              </w:rPr>
              <w:t>六、符合条件的节能服务公司实施的合同能源管</w:t>
            </w:r>
            <w:r>
              <w:rPr>
                <w:rFonts w:ascii="宋体" w:hAnsi="宋体" w:cs="宋体" w:hint="eastAsia"/>
                <w:kern w:val="0"/>
                <w:sz w:val="20"/>
                <w:szCs w:val="20"/>
              </w:rPr>
              <w:lastRenderedPageBreak/>
              <w:t>理项目</w:t>
            </w: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240" w:lineRule="exact"/>
              <w:jc w:val="center"/>
              <w:rPr>
                <w:rFonts w:ascii="宋体" w:hAnsi="宋体" w:cs="宋体"/>
                <w:kern w:val="0"/>
                <w:sz w:val="20"/>
                <w:szCs w:val="20"/>
              </w:rPr>
            </w:pP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17</w:t>
            </w:r>
          </w:p>
        </w:tc>
        <w:tc>
          <w:tcPr>
            <w:tcW w:w="1680"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240" w:lineRule="exact"/>
              <w:jc w:val="center"/>
              <w:rPr>
                <w:rFonts w:ascii="宋体" w:hAnsi="宋体" w:cs="宋体"/>
                <w:kern w:val="0"/>
                <w:sz w:val="20"/>
                <w:szCs w:val="20"/>
              </w:rPr>
            </w:pP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lastRenderedPageBreak/>
              <w:t>18</w:t>
            </w:r>
          </w:p>
        </w:tc>
        <w:tc>
          <w:tcPr>
            <w:tcW w:w="1680"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240" w:lineRule="exact"/>
              <w:jc w:val="center"/>
              <w:rPr>
                <w:rFonts w:ascii="宋体" w:hAnsi="宋体" w:cs="宋体"/>
                <w:kern w:val="0"/>
                <w:sz w:val="20"/>
                <w:szCs w:val="20"/>
              </w:rPr>
            </w:pP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lastRenderedPageBreak/>
              <w:t>19</w:t>
            </w:r>
          </w:p>
        </w:tc>
        <w:tc>
          <w:tcPr>
            <w:tcW w:w="1680" w:type="dxa"/>
            <w:vMerge w:val="restart"/>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left"/>
              <w:rPr>
                <w:rFonts w:ascii="宋体" w:hAnsi="宋体" w:cs="宋体"/>
                <w:kern w:val="0"/>
                <w:sz w:val="20"/>
                <w:szCs w:val="20"/>
              </w:rPr>
            </w:pPr>
            <w:r>
              <w:rPr>
                <w:rFonts w:ascii="宋体" w:hAnsi="宋体" w:cs="宋体" w:hint="eastAsia"/>
                <w:kern w:val="0"/>
                <w:sz w:val="20"/>
                <w:szCs w:val="20"/>
              </w:rPr>
              <w:t>七、线宽小于130纳米（含）的集成电路生产项目</w:t>
            </w: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240" w:lineRule="exact"/>
              <w:jc w:val="center"/>
              <w:rPr>
                <w:rFonts w:ascii="宋体" w:hAnsi="宋体" w:cs="宋体"/>
                <w:kern w:val="0"/>
                <w:sz w:val="20"/>
                <w:szCs w:val="20"/>
              </w:rPr>
            </w:pP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20</w:t>
            </w:r>
          </w:p>
        </w:tc>
        <w:tc>
          <w:tcPr>
            <w:tcW w:w="1680"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240" w:lineRule="exact"/>
              <w:jc w:val="center"/>
              <w:rPr>
                <w:rFonts w:ascii="宋体" w:hAnsi="宋体" w:cs="宋体"/>
                <w:kern w:val="0"/>
                <w:sz w:val="20"/>
                <w:szCs w:val="20"/>
              </w:rPr>
            </w:pP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21</w:t>
            </w:r>
          </w:p>
        </w:tc>
        <w:tc>
          <w:tcPr>
            <w:tcW w:w="1680"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240" w:lineRule="exact"/>
              <w:jc w:val="center"/>
              <w:rPr>
                <w:rFonts w:ascii="宋体" w:hAnsi="宋体" w:cs="宋体"/>
                <w:kern w:val="0"/>
                <w:sz w:val="20"/>
                <w:szCs w:val="20"/>
              </w:rPr>
            </w:pP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22</w:t>
            </w:r>
          </w:p>
        </w:tc>
        <w:tc>
          <w:tcPr>
            <w:tcW w:w="1680" w:type="dxa"/>
            <w:vMerge w:val="restart"/>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left"/>
              <w:rPr>
                <w:rFonts w:ascii="宋体" w:hAnsi="宋体" w:cs="宋体"/>
                <w:kern w:val="0"/>
                <w:sz w:val="20"/>
                <w:szCs w:val="20"/>
              </w:rPr>
            </w:pPr>
            <w:r>
              <w:rPr>
                <w:rFonts w:ascii="宋体" w:hAnsi="宋体" w:cs="宋体" w:hint="eastAsia"/>
                <w:kern w:val="0"/>
                <w:sz w:val="20"/>
                <w:szCs w:val="20"/>
              </w:rPr>
              <w:t>八、线宽小于65纳米（含）或投资额超过150亿元的集成电路生产项目</w:t>
            </w: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240" w:lineRule="exact"/>
              <w:jc w:val="center"/>
              <w:rPr>
                <w:rFonts w:ascii="宋体" w:hAnsi="宋体" w:cs="宋体"/>
                <w:kern w:val="0"/>
                <w:sz w:val="20"/>
                <w:szCs w:val="20"/>
              </w:rPr>
            </w:pP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23</w:t>
            </w:r>
          </w:p>
        </w:tc>
        <w:tc>
          <w:tcPr>
            <w:tcW w:w="1680"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240" w:lineRule="exact"/>
              <w:jc w:val="center"/>
              <w:rPr>
                <w:rFonts w:ascii="宋体" w:hAnsi="宋体" w:cs="宋体"/>
                <w:kern w:val="0"/>
                <w:sz w:val="20"/>
                <w:szCs w:val="20"/>
              </w:rPr>
            </w:pP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24</w:t>
            </w:r>
          </w:p>
        </w:tc>
        <w:tc>
          <w:tcPr>
            <w:tcW w:w="1680"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240" w:lineRule="exact"/>
              <w:jc w:val="center"/>
              <w:rPr>
                <w:rFonts w:ascii="宋体" w:hAnsi="宋体" w:cs="宋体"/>
                <w:kern w:val="0"/>
                <w:sz w:val="20"/>
                <w:szCs w:val="20"/>
              </w:rPr>
            </w:pP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25</w:t>
            </w:r>
          </w:p>
        </w:tc>
        <w:tc>
          <w:tcPr>
            <w:tcW w:w="1680" w:type="dxa"/>
            <w:vMerge w:val="restart"/>
            <w:tcBorders>
              <w:top w:val="single" w:sz="6" w:space="0" w:color="auto"/>
              <w:left w:val="single" w:sz="6" w:space="0" w:color="auto"/>
              <w:right w:val="single" w:sz="6" w:space="0" w:color="auto"/>
            </w:tcBorders>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九、线宽小于28纳米（含）的集成电路生产项目</w:t>
            </w: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240" w:lineRule="exact"/>
              <w:jc w:val="center"/>
              <w:rPr>
                <w:rFonts w:ascii="宋体" w:hAnsi="宋体" w:cs="宋体"/>
                <w:kern w:val="0"/>
                <w:sz w:val="20"/>
                <w:szCs w:val="20"/>
              </w:rPr>
            </w:pP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26</w:t>
            </w:r>
          </w:p>
        </w:tc>
        <w:tc>
          <w:tcPr>
            <w:tcW w:w="1680" w:type="dxa"/>
            <w:vMerge/>
            <w:tcBorders>
              <w:left w:val="single" w:sz="6" w:space="0" w:color="auto"/>
              <w:right w:val="single" w:sz="6" w:space="0" w:color="auto"/>
            </w:tcBorders>
            <w:vAlign w:val="center"/>
          </w:tcPr>
          <w:p w:rsidR="00197109" w:rsidRDefault="00197109">
            <w:pPr>
              <w:widowControl/>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240" w:lineRule="exact"/>
              <w:jc w:val="center"/>
              <w:rPr>
                <w:rFonts w:ascii="宋体" w:hAnsi="宋体" w:cs="宋体"/>
                <w:kern w:val="0"/>
                <w:sz w:val="20"/>
                <w:szCs w:val="20"/>
              </w:rPr>
            </w:pP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27</w:t>
            </w:r>
          </w:p>
        </w:tc>
        <w:tc>
          <w:tcPr>
            <w:tcW w:w="1680" w:type="dxa"/>
            <w:vMerge/>
            <w:tcBorders>
              <w:left w:val="single" w:sz="6" w:space="0" w:color="auto"/>
              <w:bottom w:val="single" w:sz="6" w:space="0" w:color="auto"/>
              <w:right w:val="single" w:sz="6" w:space="0" w:color="auto"/>
            </w:tcBorders>
            <w:vAlign w:val="center"/>
          </w:tcPr>
          <w:p w:rsidR="00197109" w:rsidRDefault="00197109">
            <w:pPr>
              <w:widowControl/>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240" w:lineRule="exact"/>
              <w:jc w:val="center"/>
              <w:rPr>
                <w:rFonts w:ascii="宋体" w:hAnsi="宋体" w:cs="宋体"/>
                <w:kern w:val="0"/>
                <w:sz w:val="20"/>
                <w:szCs w:val="20"/>
              </w:rPr>
            </w:pP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28</w:t>
            </w:r>
          </w:p>
        </w:tc>
        <w:tc>
          <w:tcPr>
            <w:tcW w:w="1680" w:type="dxa"/>
            <w:vMerge w:val="restart"/>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十、其他</w:t>
            </w: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240" w:lineRule="exact"/>
              <w:jc w:val="center"/>
              <w:rPr>
                <w:rFonts w:ascii="宋体" w:hAnsi="宋体" w:cs="宋体"/>
                <w:kern w:val="0"/>
                <w:sz w:val="20"/>
                <w:szCs w:val="20"/>
              </w:rPr>
            </w:pP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29</w:t>
            </w:r>
          </w:p>
        </w:tc>
        <w:tc>
          <w:tcPr>
            <w:tcW w:w="1680"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240" w:lineRule="exact"/>
              <w:jc w:val="center"/>
              <w:rPr>
                <w:rFonts w:ascii="宋体" w:hAnsi="宋体" w:cs="宋体"/>
                <w:kern w:val="0"/>
                <w:sz w:val="20"/>
                <w:szCs w:val="20"/>
              </w:rPr>
            </w:pPr>
          </w:p>
        </w:tc>
      </w:tr>
      <w:tr w:rsidR="00197109">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30</w:t>
            </w:r>
          </w:p>
        </w:tc>
        <w:tc>
          <w:tcPr>
            <w:tcW w:w="1680"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spacing w:line="240" w:lineRule="exact"/>
              <w:jc w:val="center"/>
              <w:rPr>
                <w:rFonts w:ascii="宋体" w:hAnsi="宋体" w:cs="宋体"/>
                <w:kern w:val="0"/>
                <w:sz w:val="20"/>
                <w:szCs w:val="20"/>
              </w:rPr>
            </w:pPr>
          </w:p>
        </w:tc>
      </w:tr>
      <w:tr w:rsidR="00197109">
        <w:trPr>
          <w:trHeight w:val="397"/>
          <w:jc w:val="center"/>
        </w:trPr>
        <w:tc>
          <w:tcPr>
            <w:tcW w:w="557" w:type="dxa"/>
            <w:tcBorders>
              <w:top w:val="single" w:sz="6" w:space="0" w:color="auto"/>
              <w:left w:val="single" w:sz="12" w:space="0" w:color="auto"/>
              <w:bottom w:val="single" w:sz="12"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31</w:t>
            </w:r>
          </w:p>
        </w:tc>
        <w:tc>
          <w:tcPr>
            <w:tcW w:w="1680" w:type="dxa"/>
            <w:tcBorders>
              <w:top w:val="single" w:sz="6" w:space="0" w:color="auto"/>
              <w:left w:val="single" w:sz="6" w:space="0" w:color="auto"/>
              <w:bottom w:val="single" w:sz="12"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合计</w:t>
            </w:r>
          </w:p>
        </w:tc>
        <w:tc>
          <w:tcPr>
            <w:tcW w:w="1648" w:type="dxa"/>
            <w:tcBorders>
              <w:top w:val="single" w:sz="6" w:space="0" w:color="auto"/>
              <w:left w:val="single" w:sz="6" w:space="0" w:color="auto"/>
              <w:bottom w:val="single" w:sz="12"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155" w:type="dxa"/>
            <w:tcBorders>
              <w:top w:val="single" w:sz="6" w:space="0" w:color="auto"/>
              <w:left w:val="single" w:sz="6" w:space="0" w:color="auto"/>
              <w:bottom w:val="single" w:sz="12"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12" w:space="0" w:color="auto"/>
              <w:right w:val="single" w:sz="6" w:space="0" w:color="auto"/>
            </w:tcBorders>
            <w:vAlign w:val="center"/>
          </w:tcPr>
          <w:p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12"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12"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12"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12"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12"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12"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12" w:space="0" w:color="auto"/>
              <w:right w:val="single" w:sz="6" w:space="0" w:color="auto"/>
            </w:tcBorders>
            <w:vAlign w:val="center"/>
          </w:tcPr>
          <w:p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12" w:space="0" w:color="auto"/>
              <w:right w:val="single" w:sz="12" w:space="0" w:color="auto"/>
            </w:tcBorders>
            <w:vAlign w:val="center"/>
          </w:tcPr>
          <w:p w:rsidR="00197109" w:rsidRDefault="00197109">
            <w:pPr>
              <w:widowControl/>
              <w:spacing w:line="240" w:lineRule="exact"/>
              <w:jc w:val="center"/>
              <w:rPr>
                <w:rFonts w:ascii="宋体" w:hAnsi="宋体" w:cs="宋体"/>
                <w:kern w:val="0"/>
                <w:sz w:val="20"/>
                <w:szCs w:val="20"/>
              </w:rPr>
            </w:pPr>
          </w:p>
        </w:tc>
      </w:tr>
    </w:tbl>
    <w:p w:rsidR="00197109" w:rsidRDefault="00197109">
      <w:pPr>
        <w:pStyle w:val="SBBT2"/>
        <w:sectPr w:rsidR="00197109" w:rsidSect="002129BD">
          <w:headerReference w:type="default" r:id="rId23"/>
          <w:footerReference w:type="default" r:id="rId24"/>
          <w:pgSz w:w="16838" w:h="11906" w:orient="landscape"/>
          <w:pgMar w:top="1418" w:right="1418" w:bottom="1418" w:left="1418" w:header="851" w:footer="992" w:gutter="113"/>
          <w:cols w:space="425"/>
          <w:docGrid w:linePitch="312"/>
        </w:sectPr>
      </w:pPr>
    </w:p>
    <w:p w:rsidR="00197109" w:rsidRPr="002129BD" w:rsidRDefault="00D770CC" w:rsidP="00111605">
      <w:pPr>
        <w:pStyle w:val="120"/>
        <w:jc w:val="center"/>
        <w:rPr>
          <w:rFonts w:ascii="宋体" w:hAnsi="宋体"/>
        </w:rPr>
      </w:pPr>
      <w:bookmarkStart w:id="47" w:name="_Toc535314756"/>
      <w:bookmarkEnd w:id="45"/>
      <w:bookmarkEnd w:id="46"/>
      <w:r w:rsidRPr="002129BD">
        <w:rPr>
          <w:rFonts w:ascii="宋体" w:hAnsi="宋体"/>
        </w:rPr>
        <w:lastRenderedPageBreak/>
        <w:t>A107030</w:t>
      </w:r>
      <w:r w:rsidRPr="002129BD">
        <w:rPr>
          <w:rFonts w:ascii="宋体" w:hAnsi="宋体"/>
        </w:rPr>
        <w:tab/>
      </w:r>
      <w:r w:rsidRPr="002129BD">
        <w:rPr>
          <w:rFonts w:ascii="宋体" w:hAnsi="宋体" w:hint="eastAsia"/>
        </w:rPr>
        <w:t>抵扣应纳税所得额明细表</w:t>
      </w:r>
      <w:bookmarkEnd w:id="47"/>
    </w:p>
    <w:tbl>
      <w:tblPr>
        <w:tblW w:w="144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0"/>
        <w:gridCol w:w="6760"/>
        <w:gridCol w:w="2320"/>
        <w:gridCol w:w="2500"/>
        <w:gridCol w:w="2220"/>
      </w:tblGrid>
      <w:tr w:rsidR="00197109">
        <w:trPr>
          <w:trHeight w:val="597"/>
          <w:jc w:val="center"/>
        </w:trPr>
        <w:tc>
          <w:tcPr>
            <w:tcW w:w="640" w:type="dxa"/>
            <w:vMerge w:val="restart"/>
            <w:tcBorders>
              <w:top w:val="single" w:sz="12" w:space="0" w:color="auto"/>
            </w:tcBorders>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行次</w:t>
            </w:r>
          </w:p>
        </w:tc>
        <w:tc>
          <w:tcPr>
            <w:tcW w:w="6760" w:type="dxa"/>
            <w:vMerge w:val="restart"/>
            <w:tcBorders>
              <w:top w:val="single" w:sz="12" w:space="0" w:color="auto"/>
            </w:tcBorders>
            <w:vAlign w:val="center"/>
          </w:tcPr>
          <w:p w:rsidR="00197109" w:rsidRDefault="00D770CC">
            <w:pPr>
              <w:widowControl/>
              <w:jc w:val="center"/>
              <w:rPr>
                <w:rFonts w:ascii="宋体" w:cs="宋体"/>
                <w:kern w:val="0"/>
                <w:sz w:val="20"/>
                <w:szCs w:val="20"/>
              </w:rPr>
            </w:pPr>
            <w:r w:rsidRPr="00D35CD4">
              <w:rPr>
                <w:rFonts w:ascii="宋体" w:hAnsi="宋体" w:cs="宋体" w:hint="eastAsia"/>
                <w:spacing w:val="495"/>
                <w:kern w:val="0"/>
                <w:sz w:val="20"/>
                <w:szCs w:val="20"/>
                <w:fitText w:val="1400" w:id="8"/>
              </w:rPr>
              <w:t>项</w:t>
            </w:r>
            <w:r w:rsidRPr="00D35CD4">
              <w:rPr>
                <w:rFonts w:ascii="宋体" w:hAnsi="宋体" w:cs="宋体" w:hint="eastAsia"/>
                <w:spacing w:val="7"/>
                <w:kern w:val="0"/>
                <w:sz w:val="20"/>
                <w:szCs w:val="20"/>
                <w:fitText w:val="1400" w:id="8"/>
              </w:rPr>
              <w:t>目</w:t>
            </w:r>
          </w:p>
        </w:tc>
        <w:tc>
          <w:tcPr>
            <w:tcW w:w="2320" w:type="dxa"/>
            <w:tcBorders>
              <w:top w:val="single" w:sz="12" w:space="0" w:color="auto"/>
            </w:tcBorders>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合计金额</w:t>
            </w:r>
          </w:p>
        </w:tc>
        <w:tc>
          <w:tcPr>
            <w:tcW w:w="2500" w:type="dxa"/>
            <w:tcBorders>
              <w:top w:val="single" w:sz="12" w:space="0" w:color="auto"/>
            </w:tcBorders>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投资于未上市中小高新技术企业</w:t>
            </w:r>
          </w:p>
        </w:tc>
        <w:tc>
          <w:tcPr>
            <w:tcW w:w="2220" w:type="dxa"/>
            <w:tcBorders>
              <w:top w:val="single" w:sz="12" w:space="0" w:color="auto"/>
            </w:tcBorders>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投资于种子期、初创期科技型企业</w:t>
            </w:r>
          </w:p>
        </w:tc>
      </w:tr>
      <w:tr w:rsidR="00197109">
        <w:trPr>
          <w:trHeight w:val="285"/>
          <w:jc w:val="center"/>
        </w:trPr>
        <w:tc>
          <w:tcPr>
            <w:tcW w:w="640" w:type="dxa"/>
            <w:vMerge/>
            <w:vAlign w:val="center"/>
          </w:tcPr>
          <w:p w:rsidR="00197109" w:rsidRDefault="00197109">
            <w:pPr>
              <w:widowControl/>
              <w:jc w:val="left"/>
              <w:rPr>
                <w:rFonts w:ascii="宋体" w:cs="宋体"/>
                <w:kern w:val="0"/>
                <w:sz w:val="20"/>
                <w:szCs w:val="20"/>
              </w:rPr>
            </w:pPr>
          </w:p>
        </w:tc>
        <w:tc>
          <w:tcPr>
            <w:tcW w:w="6760" w:type="dxa"/>
            <w:vMerge/>
            <w:vAlign w:val="center"/>
          </w:tcPr>
          <w:p w:rsidR="00197109" w:rsidRDefault="00197109">
            <w:pPr>
              <w:widowControl/>
              <w:jc w:val="left"/>
              <w:rPr>
                <w:rFonts w:ascii="宋体" w:cs="宋体"/>
                <w:kern w:val="0"/>
                <w:sz w:val="20"/>
                <w:szCs w:val="20"/>
              </w:rPr>
            </w:pPr>
          </w:p>
        </w:tc>
        <w:tc>
          <w:tcPr>
            <w:tcW w:w="232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1=2+3</w:t>
            </w:r>
          </w:p>
        </w:tc>
        <w:tc>
          <w:tcPr>
            <w:tcW w:w="250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222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3</w:t>
            </w:r>
          </w:p>
        </w:tc>
      </w:tr>
      <w:tr w:rsidR="00197109">
        <w:trPr>
          <w:trHeight w:val="360"/>
          <w:jc w:val="center"/>
        </w:trPr>
        <w:tc>
          <w:tcPr>
            <w:tcW w:w="14440" w:type="dxa"/>
            <w:gridSpan w:val="5"/>
            <w:vAlign w:val="center"/>
          </w:tcPr>
          <w:p w:rsidR="00197109" w:rsidRDefault="00D770CC">
            <w:pPr>
              <w:widowControl/>
              <w:jc w:val="left"/>
              <w:rPr>
                <w:rFonts w:ascii="宋体" w:cs="宋体"/>
                <w:b/>
                <w:bCs/>
                <w:kern w:val="0"/>
                <w:sz w:val="20"/>
                <w:szCs w:val="20"/>
              </w:rPr>
            </w:pPr>
            <w:r>
              <w:rPr>
                <w:rFonts w:ascii="宋体" w:hAnsi="宋体" w:cs="宋体" w:hint="eastAsia"/>
                <w:b/>
                <w:bCs/>
                <w:kern w:val="0"/>
                <w:sz w:val="20"/>
                <w:szCs w:val="20"/>
              </w:rPr>
              <w:t>一、创业投资企业直接投资按投资额一定比例抵扣应纳税所得额</w:t>
            </w:r>
          </w:p>
        </w:tc>
      </w:tr>
      <w:tr w:rsidR="00197109">
        <w:trPr>
          <w:trHeight w:val="360"/>
          <w:jc w:val="center"/>
        </w:trPr>
        <w:tc>
          <w:tcPr>
            <w:tcW w:w="64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676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本年新增的符合条件的股权投资额</w:t>
            </w:r>
          </w:p>
        </w:tc>
        <w:tc>
          <w:tcPr>
            <w:tcW w:w="2320" w:type="dxa"/>
            <w:vAlign w:val="center"/>
          </w:tcPr>
          <w:p w:rsidR="00197109" w:rsidRDefault="00197109">
            <w:pPr>
              <w:widowControl/>
              <w:jc w:val="center"/>
              <w:rPr>
                <w:rFonts w:ascii="宋体" w:cs="宋体"/>
                <w:kern w:val="0"/>
                <w:sz w:val="20"/>
                <w:szCs w:val="20"/>
              </w:rPr>
            </w:pPr>
          </w:p>
        </w:tc>
        <w:tc>
          <w:tcPr>
            <w:tcW w:w="2500" w:type="dxa"/>
            <w:vAlign w:val="center"/>
          </w:tcPr>
          <w:p w:rsidR="00197109" w:rsidRDefault="00197109">
            <w:pPr>
              <w:widowControl/>
              <w:jc w:val="center"/>
              <w:rPr>
                <w:rFonts w:ascii="宋体" w:cs="宋体"/>
                <w:kern w:val="0"/>
                <w:sz w:val="24"/>
              </w:rPr>
            </w:pPr>
          </w:p>
        </w:tc>
        <w:tc>
          <w:tcPr>
            <w:tcW w:w="2220" w:type="dxa"/>
            <w:vAlign w:val="center"/>
          </w:tcPr>
          <w:p w:rsidR="00197109" w:rsidRDefault="00197109">
            <w:pPr>
              <w:widowControl/>
              <w:jc w:val="center"/>
              <w:rPr>
                <w:rFonts w:ascii="宋体" w:cs="宋体"/>
                <w:kern w:val="0"/>
                <w:sz w:val="24"/>
              </w:rPr>
            </w:pPr>
          </w:p>
        </w:tc>
      </w:tr>
      <w:tr w:rsidR="00197109">
        <w:trPr>
          <w:trHeight w:val="360"/>
          <w:jc w:val="center"/>
        </w:trPr>
        <w:tc>
          <w:tcPr>
            <w:tcW w:w="64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676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税收规定的抵扣率</w:t>
            </w:r>
          </w:p>
        </w:tc>
        <w:tc>
          <w:tcPr>
            <w:tcW w:w="232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70%</w:t>
            </w:r>
          </w:p>
        </w:tc>
        <w:tc>
          <w:tcPr>
            <w:tcW w:w="250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70%</w:t>
            </w:r>
          </w:p>
        </w:tc>
        <w:tc>
          <w:tcPr>
            <w:tcW w:w="222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70%</w:t>
            </w:r>
          </w:p>
        </w:tc>
      </w:tr>
      <w:tr w:rsidR="00197109">
        <w:trPr>
          <w:trHeight w:val="360"/>
          <w:jc w:val="center"/>
        </w:trPr>
        <w:tc>
          <w:tcPr>
            <w:tcW w:w="64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676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本年新增的可抵扣的股权投资额（</w:t>
            </w:r>
            <w:r>
              <w:rPr>
                <w:rFonts w:ascii="宋体" w:hAnsi="宋体" w:cs="宋体"/>
                <w:kern w:val="0"/>
                <w:sz w:val="20"/>
                <w:szCs w:val="20"/>
              </w:rPr>
              <w:t>1</w:t>
            </w:r>
            <w:r>
              <w:rPr>
                <w:rFonts w:ascii="宋体" w:hAnsi="宋体" w:cs="宋体" w:hint="eastAsia"/>
                <w:kern w:val="0"/>
                <w:sz w:val="20"/>
                <w:szCs w:val="20"/>
              </w:rPr>
              <w:t>×</w:t>
            </w:r>
            <w:r>
              <w:rPr>
                <w:rFonts w:ascii="宋体" w:hAnsi="宋体" w:cs="宋体"/>
                <w:kern w:val="0"/>
                <w:sz w:val="20"/>
                <w:szCs w:val="20"/>
              </w:rPr>
              <w:t>2</w:t>
            </w:r>
            <w:r>
              <w:rPr>
                <w:rFonts w:ascii="宋体" w:hAnsi="宋体" w:cs="宋体" w:hint="eastAsia"/>
                <w:kern w:val="0"/>
                <w:sz w:val="20"/>
                <w:szCs w:val="20"/>
              </w:rPr>
              <w:t>）</w:t>
            </w:r>
          </w:p>
        </w:tc>
        <w:tc>
          <w:tcPr>
            <w:tcW w:w="2320" w:type="dxa"/>
            <w:vAlign w:val="center"/>
          </w:tcPr>
          <w:p w:rsidR="00197109" w:rsidRDefault="00197109">
            <w:pPr>
              <w:widowControl/>
              <w:jc w:val="center"/>
              <w:rPr>
                <w:rFonts w:ascii="宋体" w:cs="宋体"/>
                <w:kern w:val="0"/>
                <w:sz w:val="20"/>
                <w:szCs w:val="20"/>
              </w:rPr>
            </w:pPr>
          </w:p>
        </w:tc>
        <w:tc>
          <w:tcPr>
            <w:tcW w:w="2500" w:type="dxa"/>
            <w:vAlign w:val="center"/>
          </w:tcPr>
          <w:p w:rsidR="00197109" w:rsidRDefault="00197109">
            <w:pPr>
              <w:widowControl/>
              <w:jc w:val="center"/>
              <w:rPr>
                <w:rFonts w:ascii="宋体" w:cs="宋体"/>
                <w:kern w:val="0"/>
                <w:sz w:val="24"/>
              </w:rPr>
            </w:pPr>
          </w:p>
        </w:tc>
        <w:tc>
          <w:tcPr>
            <w:tcW w:w="2220" w:type="dxa"/>
            <w:vAlign w:val="center"/>
          </w:tcPr>
          <w:p w:rsidR="00197109" w:rsidRDefault="00197109">
            <w:pPr>
              <w:widowControl/>
              <w:jc w:val="center"/>
              <w:rPr>
                <w:rFonts w:ascii="宋体" w:cs="宋体"/>
                <w:kern w:val="0"/>
                <w:sz w:val="24"/>
              </w:rPr>
            </w:pPr>
          </w:p>
        </w:tc>
      </w:tr>
      <w:tr w:rsidR="00197109">
        <w:trPr>
          <w:trHeight w:val="360"/>
          <w:jc w:val="center"/>
        </w:trPr>
        <w:tc>
          <w:tcPr>
            <w:tcW w:w="64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676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以前年度结转的尚未抵扣的股权投资余额</w:t>
            </w:r>
          </w:p>
        </w:tc>
        <w:tc>
          <w:tcPr>
            <w:tcW w:w="2320" w:type="dxa"/>
            <w:vAlign w:val="center"/>
          </w:tcPr>
          <w:p w:rsidR="00197109" w:rsidRDefault="00197109">
            <w:pPr>
              <w:widowControl/>
              <w:jc w:val="center"/>
              <w:rPr>
                <w:rFonts w:ascii="宋体" w:cs="宋体"/>
                <w:kern w:val="0"/>
                <w:sz w:val="20"/>
                <w:szCs w:val="20"/>
              </w:rPr>
            </w:pPr>
          </w:p>
        </w:tc>
        <w:tc>
          <w:tcPr>
            <w:tcW w:w="2500" w:type="dxa"/>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c>
          <w:tcPr>
            <w:tcW w:w="2220" w:type="dxa"/>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r>
      <w:tr w:rsidR="00197109">
        <w:trPr>
          <w:trHeight w:val="360"/>
          <w:jc w:val="center"/>
        </w:trPr>
        <w:tc>
          <w:tcPr>
            <w:tcW w:w="64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676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本年可抵扣的股权投资额（</w:t>
            </w:r>
            <w:r>
              <w:rPr>
                <w:rFonts w:ascii="宋体" w:hAnsi="宋体" w:cs="宋体"/>
                <w:kern w:val="0"/>
                <w:sz w:val="20"/>
                <w:szCs w:val="20"/>
              </w:rPr>
              <w:t>3+4</w:t>
            </w:r>
            <w:r>
              <w:rPr>
                <w:rFonts w:ascii="宋体" w:hAnsi="宋体" w:cs="宋体" w:hint="eastAsia"/>
                <w:kern w:val="0"/>
                <w:sz w:val="20"/>
                <w:szCs w:val="20"/>
              </w:rPr>
              <w:t>）</w:t>
            </w:r>
          </w:p>
        </w:tc>
        <w:tc>
          <w:tcPr>
            <w:tcW w:w="2320" w:type="dxa"/>
            <w:vAlign w:val="center"/>
          </w:tcPr>
          <w:p w:rsidR="00197109" w:rsidRDefault="00197109">
            <w:pPr>
              <w:widowControl/>
              <w:jc w:val="center"/>
              <w:rPr>
                <w:rFonts w:ascii="宋体" w:cs="宋体"/>
                <w:kern w:val="0"/>
                <w:sz w:val="20"/>
                <w:szCs w:val="20"/>
              </w:rPr>
            </w:pPr>
          </w:p>
        </w:tc>
        <w:tc>
          <w:tcPr>
            <w:tcW w:w="2500" w:type="dxa"/>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c>
          <w:tcPr>
            <w:tcW w:w="2220" w:type="dxa"/>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r>
      <w:tr w:rsidR="00197109">
        <w:trPr>
          <w:trHeight w:val="360"/>
          <w:jc w:val="center"/>
        </w:trPr>
        <w:tc>
          <w:tcPr>
            <w:tcW w:w="64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676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本年可用于抵扣的应纳税所得额</w:t>
            </w:r>
          </w:p>
        </w:tc>
        <w:tc>
          <w:tcPr>
            <w:tcW w:w="2320" w:type="dxa"/>
            <w:vAlign w:val="center"/>
          </w:tcPr>
          <w:p w:rsidR="00197109" w:rsidRDefault="00197109">
            <w:pPr>
              <w:widowControl/>
              <w:jc w:val="center"/>
              <w:rPr>
                <w:rFonts w:ascii="宋体" w:cs="宋体"/>
                <w:kern w:val="0"/>
                <w:sz w:val="20"/>
                <w:szCs w:val="20"/>
              </w:rPr>
            </w:pPr>
          </w:p>
        </w:tc>
        <w:tc>
          <w:tcPr>
            <w:tcW w:w="2500" w:type="dxa"/>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c>
          <w:tcPr>
            <w:tcW w:w="2220" w:type="dxa"/>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r>
      <w:tr w:rsidR="00197109">
        <w:trPr>
          <w:trHeight w:val="360"/>
          <w:jc w:val="center"/>
        </w:trPr>
        <w:tc>
          <w:tcPr>
            <w:tcW w:w="64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676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本年实际抵扣应纳税所得额</w:t>
            </w:r>
          </w:p>
        </w:tc>
        <w:tc>
          <w:tcPr>
            <w:tcW w:w="2320" w:type="dxa"/>
            <w:vAlign w:val="center"/>
          </w:tcPr>
          <w:p w:rsidR="00197109" w:rsidRDefault="00197109">
            <w:pPr>
              <w:widowControl/>
              <w:jc w:val="center"/>
              <w:rPr>
                <w:rFonts w:ascii="宋体" w:cs="宋体"/>
                <w:kern w:val="0"/>
                <w:sz w:val="20"/>
                <w:szCs w:val="20"/>
              </w:rPr>
            </w:pPr>
          </w:p>
        </w:tc>
        <w:tc>
          <w:tcPr>
            <w:tcW w:w="2500" w:type="dxa"/>
            <w:vAlign w:val="center"/>
          </w:tcPr>
          <w:p w:rsidR="00197109" w:rsidRDefault="00197109">
            <w:pPr>
              <w:widowControl/>
              <w:jc w:val="center"/>
              <w:rPr>
                <w:rFonts w:ascii="宋体" w:cs="宋体"/>
                <w:kern w:val="0"/>
                <w:sz w:val="24"/>
              </w:rPr>
            </w:pPr>
          </w:p>
        </w:tc>
        <w:tc>
          <w:tcPr>
            <w:tcW w:w="2220" w:type="dxa"/>
            <w:vAlign w:val="center"/>
          </w:tcPr>
          <w:p w:rsidR="00197109" w:rsidRDefault="00197109">
            <w:pPr>
              <w:widowControl/>
              <w:jc w:val="center"/>
              <w:rPr>
                <w:rFonts w:ascii="宋体" w:cs="宋体"/>
                <w:kern w:val="0"/>
                <w:sz w:val="24"/>
              </w:rPr>
            </w:pPr>
          </w:p>
        </w:tc>
      </w:tr>
      <w:tr w:rsidR="00197109">
        <w:trPr>
          <w:trHeight w:val="360"/>
          <w:jc w:val="center"/>
        </w:trPr>
        <w:tc>
          <w:tcPr>
            <w:tcW w:w="64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676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结转以后年度抵扣的股权投资余额</w:t>
            </w:r>
          </w:p>
        </w:tc>
        <w:tc>
          <w:tcPr>
            <w:tcW w:w="2320" w:type="dxa"/>
            <w:vAlign w:val="center"/>
          </w:tcPr>
          <w:p w:rsidR="00197109" w:rsidRDefault="00197109">
            <w:pPr>
              <w:widowControl/>
              <w:jc w:val="center"/>
              <w:rPr>
                <w:rFonts w:ascii="宋体" w:cs="宋体"/>
                <w:kern w:val="0"/>
                <w:sz w:val="20"/>
                <w:szCs w:val="20"/>
              </w:rPr>
            </w:pPr>
          </w:p>
        </w:tc>
        <w:tc>
          <w:tcPr>
            <w:tcW w:w="2500" w:type="dxa"/>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c>
          <w:tcPr>
            <w:tcW w:w="2220" w:type="dxa"/>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r>
      <w:tr w:rsidR="00197109">
        <w:trPr>
          <w:trHeight w:val="360"/>
          <w:jc w:val="center"/>
        </w:trPr>
        <w:tc>
          <w:tcPr>
            <w:tcW w:w="14440" w:type="dxa"/>
            <w:gridSpan w:val="5"/>
            <w:vAlign w:val="center"/>
          </w:tcPr>
          <w:p w:rsidR="00197109" w:rsidRDefault="00D770CC">
            <w:pPr>
              <w:widowControl/>
              <w:jc w:val="left"/>
              <w:rPr>
                <w:rFonts w:ascii="宋体" w:cs="宋体"/>
                <w:b/>
                <w:bCs/>
                <w:kern w:val="0"/>
                <w:sz w:val="20"/>
                <w:szCs w:val="20"/>
              </w:rPr>
            </w:pPr>
            <w:r>
              <w:rPr>
                <w:rFonts w:ascii="宋体" w:hAnsi="宋体" w:cs="宋体" w:hint="eastAsia"/>
                <w:b/>
                <w:bCs/>
                <w:kern w:val="0"/>
                <w:sz w:val="20"/>
                <w:szCs w:val="20"/>
              </w:rPr>
              <w:t>二、通过有限合伙制创业投资企业投资按一定比例抵扣分得的应纳税所得额</w:t>
            </w:r>
          </w:p>
        </w:tc>
      </w:tr>
      <w:tr w:rsidR="00197109">
        <w:trPr>
          <w:trHeight w:val="360"/>
          <w:jc w:val="center"/>
        </w:trPr>
        <w:tc>
          <w:tcPr>
            <w:tcW w:w="64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676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本年从有限合伙创投企业应分得的应纳税所得额</w:t>
            </w:r>
          </w:p>
        </w:tc>
        <w:tc>
          <w:tcPr>
            <w:tcW w:w="2320" w:type="dxa"/>
            <w:vAlign w:val="center"/>
          </w:tcPr>
          <w:p w:rsidR="00197109" w:rsidRDefault="00197109">
            <w:pPr>
              <w:widowControl/>
              <w:jc w:val="center"/>
              <w:rPr>
                <w:rFonts w:ascii="宋体" w:cs="宋体"/>
                <w:kern w:val="0"/>
                <w:sz w:val="20"/>
                <w:szCs w:val="20"/>
              </w:rPr>
            </w:pPr>
          </w:p>
        </w:tc>
        <w:tc>
          <w:tcPr>
            <w:tcW w:w="2500" w:type="dxa"/>
            <w:vAlign w:val="center"/>
          </w:tcPr>
          <w:p w:rsidR="00197109" w:rsidRDefault="00197109">
            <w:pPr>
              <w:widowControl/>
              <w:jc w:val="center"/>
              <w:rPr>
                <w:rFonts w:ascii="宋体" w:cs="宋体"/>
                <w:kern w:val="0"/>
                <w:sz w:val="24"/>
              </w:rPr>
            </w:pPr>
          </w:p>
        </w:tc>
        <w:tc>
          <w:tcPr>
            <w:tcW w:w="2220" w:type="dxa"/>
            <w:vAlign w:val="center"/>
          </w:tcPr>
          <w:p w:rsidR="00197109" w:rsidRDefault="00197109">
            <w:pPr>
              <w:widowControl/>
              <w:jc w:val="center"/>
              <w:rPr>
                <w:rFonts w:ascii="宋体" w:cs="宋体"/>
                <w:kern w:val="0"/>
                <w:sz w:val="24"/>
              </w:rPr>
            </w:pPr>
          </w:p>
        </w:tc>
      </w:tr>
      <w:tr w:rsidR="00197109">
        <w:trPr>
          <w:trHeight w:val="360"/>
          <w:jc w:val="center"/>
        </w:trPr>
        <w:tc>
          <w:tcPr>
            <w:tcW w:w="64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10</w:t>
            </w:r>
          </w:p>
        </w:tc>
        <w:tc>
          <w:tcPr>
            <w:tcW w:w="676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本年新增的可抵扣投资额</w:t>
            </w:r>
          </w:p>
        </w:tc>
        <w:tc>
          <w:tcPr>
            <w:tcW w:w="2320" w:type="dxa"/>
            <w:vAlign w:val="center"/>
          </w:tcPr>
          <w:p w:rsidR="00197109" w:rsidRDefault="00197109">
            <w:pPr>
              <w:widowControl/>
              <w:jc w:val="center"/>
              <w:rPr>
                <w:rFonts w:ascii="宋体" w:cs="宋体"/>
                <w:kern w:val="0"/>
                <w:sz w:val="20"/>
                <w:szCs w:val="20"/>
              </w:rPr>
            </w:pPr>
          </w:p>
        </w:tc>
        <w:tc>
          <w:tcPr>
            <w:tcW w:w="2500" w:type="dxa"/>
            <w:vAlign w:val="center"/>
          </w:tcPr>
          <w:p w:rsidR="00197109" w:rsidRDefault="00197109">
            <w:pPr>
              <w:widowControl/>
              <w:jc w:val="center"/>
              <w:rPr>
                <w:rFonts w:ascii="宋体" w:cs="宋体"/>
                <w:kern w:val="0"/>
                <w:sz w:val="24"/>
              </w:rPr>
            </w:pPr>
          </w:p>
        </w:tc>
        <w:tc>
          <w:tcPr>
            <w:tcW w:w="2220" w:type="dxa"/>
            <w:vAlign w:val="center"/>
          </w:tcPr>
          <w:p w:rsidR="00197109" w:rsidRDefault="00197109">
            <w:pPr>
              <w:widowControl/>
              <w:jc w:val="center"/>
              <w:rPr>
                <w:rFonts w:ascii="宋体" w:cs="宋体"/>
                <w:kern w:val="0"/>
                <w:sz w:val="24"/>
              </w:rPr>
            </w:pPr>
          </w:p>
        </w:tc>
      </w:tr>
      <w:tr w:rsidR="00197109">
        <w:trPr>
          <w:trHeight w:val="360"/>
          <w:jc w:val="center"/>
        </w:trPr>
        <w:tc>
          <w:tcPr>
            <w:tcW w:w="64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11</w:t>
            </w:r>
          </w:p>
        </w:tc>
        <w:tc>
          <w:tcPr>
            <w:tcW w:w="676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以前年度结转的可抵扣投资额余额</w:t>
            </w:r>
          </w:p>
        </w:tc>
        <w:tc>
          <w:tcPr>
            <w:tcW w:w="2320" w:type="dxa"/>
            <w:vAlign w:val="center"/>
          </w:tcPr>
          <w:p w:rsidR="00197109" w:rsidRDefault="00197109">
            <w:pPr>
              <w:widowControl/>
              <w:jc w:val="center"/>
              <w:rPr>
                <w:rFonts w:ascii="宋体" w:cs="宋体"/>
                <w:kern w:val="0"/>
                <w:sz w:val="20"/>
                <w:szCs w:val="20"/>
              </w:rPr>
            </w:pPr>
          </w:p>
        </w:tc>
        <w:tc>
          <w:tcPr>
            <w:tcW w:w="2500" w:type="dxa"/>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c>
          <w:tcPr>
            <w:tcW w:w="2220" w:type="dxa"/>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r>
      <w:tr w:rsidR="00197109">
        <w:trPr>
          <w:trHeight w:val="360"/>
          <w:jc w:val="center"/>
        </w:trPr>
        <w:tc>
          <w:tcPr>
            <w:tcW w:w="64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12</w:t>
            </w:r>
          </w:p>
        </w:tc>
        <w:tc>
          <w:tcPr>
            <w:tcW w:w="676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本年可抵扣投资额（</w:t>
            </w:r>
            <w:r>
              <w:rPr>
                <w:rFonts w:ascii="宋体" w:hAnsi="宋体" w:cs="宋体"/>
                <w:kern w:val="0"/>
                <w:sz w:val="20"/>
                <w:szCs w:val="20"/>
              </w:rPr>
              <w:t>10+11</w:t>
            </w:r>
            <w:r>
              <w:rPr>
                <w:rFonts w:ascii="宋体" w:hAnsi="宋体" w:cs="宋体" w:hint="eastAsia"/>
                <w:kern w:val="0"/>
                <w:sz w:val="20"/>
                <w:szCs w:val="20"/>
              </w:rPr>
              <w:t>）</w:t>
            </w:r>
          </w:p>
        </w:tc>
        <w:tc>
          <w:tcPr>
            <w:tcW w:w="2320" w:type="dxa"/>
            <w:vAlign w:val="center"/>
          </w:tcPr>
          <w:p w:rsidR="00197109" w:rsidRDefault="00197109">
            <w:pPr>
              <w:widowControl/>
              <w:jc w:val="center"/>
              <w:rPr>
                <w:rFonts w:ascii="宋体" w:cs="宋体"/>
                <w:kern w:val="0"/>
                <w:sz w:val="20"/>
                <w:szCs w:val="20"/>
              </w:rPr>
            </w:pPr>
          </w:p>
        </w:tc>
        <w:tc>
          <w:tcPr>
            <w:tcW w:w="2500" w:type="dxa"/>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c>
          <w:tcPr>
            <w:tcW w:w="2220" w:type="dxa"/>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r>
      <w:tr w:rsidR="00197109">
        <w:trPr>
          <w:trHeight w:val="360"/>
          <w:jc w:val="center"/>
        </w:trPr>
        <w:tc>
          <w:tcPr>
            <w:tcW w:w="64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13</w:t>
            </w:r>
          </w:p>
        </w:tc>
        <w:tc>
          <w:tcPr>
            <w:tcW w:w="676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本年实际抵扣应分得的应纳税所得额</w:t>
            </w:r>
          </w:p>
        </w:tc>
        <w:tc>
          <w:tcPr>
            <w:tcW w:w="2320" w:type="dxa"/>
            <w:vAlign w:val="center"/>
          </w:tcPr>
          <w:p w:rsidR="00197109" w:rsidRDefault="00197109">
            <w:pPr>
              <w:widowControl/>
              <w:jc w:val="center"/>
              <w:rPr>
                <w:rFonts w:ascii="宋体" w:cs="宋体"/>
                <w:kern w:val="0"/>
                <w:sz w:val="20"/>
                <w:szCs w:val="20"/>
              </w:rPr>
            </w:pPr>
          </w:p>
        </w:tc>
        <w:tc>
          <w:tcPr>
            <w:tcW w:w="2500" w:type="dxa"/>
            <w:vAlign w:val="center"/>
          </w:tcPr>
          <w:p w:rsidR="00197109" w:rsidRDefault="00197109">
            <w:pPr>
              <w:widowControl/>
              <w:jc w:val="center"/>
              <w:rPr>
                <w:rFonts w:ascii="宋体" w:cs="宋体"/>
                <w:kern w:val="0"/>
                <w:sz w:val="24"/>
              </w:rPr>
            </w:pPr>
          </w:p>
        </w:tc>
        <w:tc>
          <w:tcPr>
            <w:tcW w:w="2220" w:type="dxa"/>
            <w:vAlign w:val="center"/>
          </w:tcPr>
          <w:p w:rsidR="00197109" w:rsidRDefault="00197109">
            <w:pPr>
              <w:widowControl/>
              <w:jc w:val="center"/>
              <w:rPr>
                <w:rFonts w:ascii="宋体" w:cs="宋体"/>
                <w:kern w:val="0"/>
                <w:sz w:val="24"/>
              </w:rPr>
            </w:pPr>
          </w:p>
        </w:tc>
      </w:tr>
      <w:tr w:rsidR="00197109">
        <w:trPr>
          <w:trHeight w:val="360"/>
          <w:jc w:val="center"/>
        </w:trPr>
        <w:tc>
          <w:tcPr>
            <w:tcW w:w="640"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14</w:t>
            </w:r>
          </w:p>
        </w:tc>
        <w:tc>
          <w:tcPr>
            <w:tcW w:w="676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结转以后年度抵扣的投资额余额</w:t>
            </w:r>
          </w:p>
        </w:tc>
        <w:tc>
          <w:tcPr>
            <w:tcW w:w="2320" w:type="dxa"/>
            <w:vAlign w:val="center"/>
          </w:tcPr>
          <w:p w:rsidR="00197109" w:rsidRDefault="00197109">
            <w:pPr>
              <w:widowControl/>
              <w:jc w:val="center"/>
              <w:rPr>
                <w:rFonts w:ascii="宋体" w:cs="宋体"/>
                <w:kern w:val="0"/>
                <w:sz w:val="20"/>
                <w:szCs w:val="20"/>
              </w:rPr>
            </w:pPr>
          </w:p>
        </w:tc>
        <w:tc>
          <w:tcPr>
            <w:tcW w:w="2500" w:type="dxa"/>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c>
          <w:tcPr>
            <w:tcW w:w="2220" w:type="dxa"/>
            <w:noWrap/>
            <w:vAlign w:val="center"/>
          </w:tcPr>
          <w:p w:rsidR="00197109" w:rsidRDefault="00D770CC">
            <w:pPr>
              <w:widowControl/>
              <w:jc w:val="center"/>
              <w:rPr>
                <w:rFonts w:ascii="宋体" w:cs="宋体"/>
                <w:kern w:val="0"/>
                <w:sz w:val="18"/>
                <w:szCs w:val="18"/>
              </w:rPr>
            </w:pPr>
            <w:r>
              <w:rPr>
                <w:rFonts w:ascii="宋体" w:hAnsi="宋体" w:cs="宋体"/>
                <w:kern w:val="0"/>
                <w:sz w:val="18"/>
                <w:szCs w:val="18"/>
              </w:rPr>
              <w:t>*</w:t>
            </w:r>
          </w:p>
        </w:tc>
      </w:tr>
      <w:tr w:rsidR="00197109">
        <w:trPr>
          <w:trHeight w:val="360"/>
          <w:jc w:val="center"/>
        </w:trPr>
        <w:tc>
          <w:tcPr>
            <w:tcW w:w="14440" w:type="dxa"/>
            <w:gridSpan w:val="5"/>
            <w:vAlign w:val="center"/>
          </w:tcPr>
          <w:p w:rsidR="00197109" w:rsidRDefault="00D770CC">
            <w:pPr>
              <w:widowControl/>
              <w:jc w:val="left"/>
              <w:rPr>
                <w:rFonts w:ascii="宋体" w:cs="宋体"/>
                <w:b/>
                <w:bCs/>
                <w:kern w:val="0"/>
                <w:sz w:val="20"/>
                <w:szCs w:val="20"/>
              </w:rPr>
            </w:pPr>
            <w:r>
              <w:rPr>
                <w:rFonts w:ascii="宋体" w:hAnsi="宋体" w:cs="宋体" w:hint="eastAsia"/>
                <w:b/>
                <w:bCs/>
                <w:kern w:val="0"/>
                <w:sz w:val="20"/>
                <w:szCs w:val="20"/>
              </w:rPr>
              <w:t>三、抵扣应纳税所得额合计</w:t>
            </w:r>
          </w:p>
        </w:tc>
      </w:tr>
      <w:tr w:rsidR="00197109">
        <w:trPr>
          <w:trHeight w:val="360"/>
          <w:jc w:val="center"/>
        </w:trPr>
        <w:tc>
          <w:tcPr>
            <w:tcW w:w="640" w:type="dxa"/>
            <w:tcBorders>
              <w:bottom w:val="single" w:sz="12" w:space="0" w:color="auto"/>
            </w:tcBorders>
            <w:vAlign w:val="center"/>
          </w:tcPr>
          <w:p w:rsidR="00197109" w:rsidRDefault="00D770CC">
            <w:pPr>
              <w:widowControl/>
              <w:jc w:val="center"/>
              <w:rPr>
                <w:rFonts w:ascii="宋体" w:cs="宋体"/>
                <w:kern w:val="0"/>
                <w:sz w:val="20"/>
                <w:szCs w:val="20"/>
              </w:rPr>
            </w:pPr>
            <w:r>
              <w:rPr>
                <w:rFonts w:ascii="宋体" w:hAnsi="宋体" w:cs="宋体"/>
                <w:kern w:val="0"/>
                <w:sz w:val="20"/>
                <w:szCs w:val="20"/>
              </w:rPr>
              <w:t>15</w:t>
            </w:r>
          </w:p>
        </w:tc>
        <w:tc>
          <w:tcPr>
            <w:tcW w:w="6760" w:type="dxa"/>
            <w:tcBorders>
              <w:bottom w:val="single" w:sz="12" w:space="0" w:color="auto"/>
            </w:tcBorders>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合计（</w:t>
            </w:r>
            <w:r>
              <w:rPr>
                <w:rFonts w:ascii="宋体" w:hAnsi="宋体" w:cs="宋体"/>
                <w:kern w:val="0"/>
                <w:sz w:val="20"/>
                <w:szCs w:val="20"/>
              </w:rPr>
              <w:t>7+13</w:t>
            </w:r>
            <w:r>
              <w:rPr>
                <w:rFonts w:ascii="宋体" w:hAnsi="宋体" w:cs="宋体" w:hint="eastAsia"/>
                <w:kern w:val="0"/>
                <w:sz w:val="20"/>
                <w:szCs w:val="20"/>
              </w:rPr>
              <w:t>）</w:t>
            </w:r>
          </w:p>
        </w:tc>
        <w:tc>
          <w:tcPr>
            <w:tcW w:w="2320" w:type="dxa"/>
            <w:tcBorders>
              <w:bottom w:val="single" w:sz="12" w:space="0" w:color="auto"/>
            </w:tcBorders>
            <w:vAlign w:val="center"/>
          </w:tcPr>
          <w:p w:rsidR="00197109" w:rsidRDefault="00197109">
            <w:pPr>
              <w:widowControl/>
              <w:jc w:val="center"/>
              <w:rPr>
                <w:rFonts w:ascii="宋体" w:cs="宋体"/>
                <w:kern w:val="0"/>
                <w:sz w:val="20"/>
                <w:szCs w:val="20"/>
              </w:rPr>
            </w:pPr>
          </w:p>
        </w:tc>
        <w:tc>
          <w:tcPr>
            <w:tcW w:w="2500" w:type="dxa"/>
            <w:tcBorders>
              <w:bottom w:val="single" w:sz="12" w:space="0" w:color="auto"/>
            </w:tcBorders>
            <w:vAlign w:val="center"/>
          </w:tcPr>
          <w:p w:rsidR="00197109" w:rsidRDefault="00197109">
            <w:pPr>
              <w:widowControl/>
              <w:jc w:val="center"/>
              <w:rPr>
                <w:rFonts w:ascii="宋体" w:cs="宋体"/>
                <w:kern w:val="0"/>
                <w:sz w:val="24"/>
              </w:rPr>
            </w:pPr>
          </w:p>
        </w:tc>
        <w:tc>
          <w:tcPr>
            <w:tcW w:w="2220" w:type="dxa"/>
            <w:tcBorders>
              <w:bottom w:val="single" w:sz="12" w:space="0" w:color="auto"/>
            </w:tcBorders>
            <w:noWrap/>
            <w:vAlign w:val="center"/>
          </w:tcPr>
          <w:p w:rsidR="00197109" w:rsidRDefault="00197109">
            <w:pPr>
              <w:widowControl/>
              <w:jc w:val="center"/>
              <w:rPr>
                <w:rFonts w:ascii="宋体" w:cs="宋体"/>
                <w:kern w:val="0"/>
                <w:sz w:val="24"/>
              </w:rPr>
            </w:pPr>
          </w:p>
        </w:tc>
      </w:tr>
    </w:tbl>
    <w:p w:rsidR="00197109" w:rsidRDefault="00D770CC">
      <w:pPr>
        <w:tabs>
          <w:tab w:val="left" w:pos="2190"/>
        </w:tabs>
        <w:sectPr w:rsidR="00197109" w:rsidSect="002129BD">
          <w:pgSz w:w="16838" w:h="11906" w:orient="landscape"/>
          <w:pgMar w:top="1418" w:right="1418" w:bottom="1418" w:left="1418" w:header="851" w:footer="992" w:gutter="113"/>
          <w:cols w:space="425"/>
          <w:docGrid w:linePitch="312"/>
        </w:sectPr>
      </w:pPr>
      <w:r>
        <w:tab/>
      </w:r>
    </w:p>
    <w:p w:rsidR="00197109" w:rsidRDefault="00D770CC" w:rsidP="002129BD">
      <w:pPr>
        <w:pStyle w:val="120"/>
      </w:pPr>
      <w:bookmarkStart w:id="48" w:name="_Toc393471139"/>
      <w:bookmarkStart w:id="49" w:name="_Toc390864029"/>
      <w:bookmarkStart w:id="50" w:name="_Toc535314760"/>
      <w:r>
        <w:lastRenderedPageBreak/>
        <w:t>A107041</w:t>
      </w:r>
      <w:r>
        <w:tab/>
      </w:r>
      <w:r>
        <w:rPr>
          <w:rFonts w:hint="eastAsia"/>
        </w:rPr>
        <w:t>高新技术企业优惠情况及明细表</w:t>
      </w:r>
      <w:bookmarkEnd w:id="50"/>
    </w:p>
    <w:tbl>
      <w:tblPr>
        <w:tblW w:w="96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21"/>
        <w:gridCol w:w="628"/>
        <w:gridCol w:w="1756"/>
        <w:gridCol w:w="1659"/>
        <w:gridCol w:w="856"/>
        <w:gridCol w:w="335"/>
        <w:gridCol w:w="746"/>
        <w:gridCol w:w="1083"/>
        <w:gridCol w:w="1081"/>
        <w:gridCol w:w="1091"/>
      </w:tblGrid>
      <w:tr w:rsidR="00197109">
        <w:trPr>
          <w:trHeight w:val="302"/>
          <w:jc w:val="center"/>
        </w:trPr>
        <w:tc>
          <w:tcPr>
            <w:tcW w:w="9656" w:type="dxa"/>
            <w:gridSpan w:val="10"/>
            <w:tcBorders>
              <w:top w:val="single" w:sz="12" w:space="0" w:color="auto"/>
            </w:tcBorders>
            <w:vAlign w:val="center"/>
          </w:tcPr>
          <w:p w:rsidR="00197109" w:rsidRDefault="00D770CC">
            <w:pPr>
              <w:widowControl/>
              <w:jc w:val="center"/>
              <w:rPr>
                <w:rFonts w:ascii="宋体"/>
                <w:b/>
                <w:bCs/>
                <w:kern w:val="0"/>
                <w:sz w:val="20"/>
                <w:szCs w:val="20"/>
              </w:rPr>
            </w:pPr>
            <w:r>
              <w:rPr>
                <w:rFonts w:ascii="宋体" w:hAnsi="宋体" w:cs="宋体" w:hint="eastAsia"/>
                <w:b/>
                <w:bCs/>
                <w:kern w:val="0"/>
                <w:sz w:val="20"/>
                <w:szCs w:val="20"/>
              </w:rPr>
              <w:t>税收优惠基本信息</w:t>
            </w:r>
          </w:p>
        </w:tc>
      </w:tr>
      <w:tr w:rsidR="00197109">
        <w:trPr>
          <w:trHeight w:val="302"/>
          <w:jc w:val="center"/>
        </w:trPr>
        <w:tc>
          <w:tcPr>
            <w:tcW w:w="421" w:type="dxa"/>
            <w:tcBorders>
              <w:bottom w:val="single" w:sz="4" w:space="0" w:color="auto"/>
              <w:right w:val="single" w:sz="4" w:space="0" w:color="auto"/>
            </w:tcBorders>
            <w:vAlign w:val="center"/>
          </w:tcPr>
          <w:p w:rsidR="00197109" w:rsidRDefault="00D770CC">
            <w:pPr>
              <w:widowControl/>
              <w:jc w:val="center"/>
              <w:rPr>
                <w:rFonts w:ascii="宋体"/>
                <w:kern w:val="0"/>
                <w:sz w:val="20"/>
                <w:szCs w:val="20"/>
              </w:rPr>
            </w:pPr>
            <w:r>
              <w:rPr>
                <w:rFonts w:ascii="宋体" w:hAnsi="宋体" w:cs="宋体"/>
                <w:kern w:val="0"/>
                <w:sz w:val="20"/>
                <w:szCs w:val="20"/>
              </w:rPr>
              <w:t>1</w:t>
            </w:r>
          </w:p>
        </w:tc>
        <w:tc>
          <w:tcPr>
            <w:tcW w:w="2384" w:type="dxa"/>
            <w:gridSpan w:val="2"/>
            <w:vMerge w:val="restart"/>
            <w:tcBorders>
              <w:left w:val="single" w:sz="4" w:space="0" w:color="auto"/>
            </w:tcBorders>
            <w:vAlign w:val="center"/>
          </w:tcPr>
          <w:p w:rsidR="00197109" w:rsidRDefault="00D770CC">
            <w:pPr>
              <w:jc w:val="left"/>
              <w:rPr>
                <w:rFonts w:ascii="宋体"/>
                <w:kern w:val="0"/>
                <w:sz w:val="20"/>
                <w:szCs w:val="20"/>
              </w:rPr>
            </w:pPr>
            <w:r>
              <w:rPr>
                <w:rFonts w:ascii="宋体" w:hAnsi="宋体" w:cs="宋体" w:hint="eastAsia"/>
                <w:kern w:val="0"/>
                <w:sz w:val="20"/>
                <w:szCs w:val="20"/>
              </w:rPr>
              <w:t>企业主要产品（服务）发挥核心支持作用的技术所属范围</w:t>
            </w:r>
          </w:p>
        </w:tc>
        <w:tc>
          <w:tcPr>
            <w:tcW w:w="1659" w:type="dxa"/>
            <w:vMerge w:val="restart"/>
            <w:tcBorders>
              <w:right w:val="single" w:sz="4" w:space="0" w:color="auto"/>
            </w:tcBorders>
            <w:vAlign w:val="center"/>
          </w:tcPr>
          <w:p w:rsidR="00197109" w:rsidRDefault="00D770CC">
            <w:pPr>
              <w:widowControl/>
              <w:jc w:val="center"/>
              <w:rPr>
                <w:rFonts w:ascii="宋体"/>
                <w:kern w:val="0"/>
                <w:sz w:val="20"/>
                <w:szCs w:val="20"/>
              </w:rPr>
            </w:pPr>
            <w:r>
              <w:rPr>
                <w:rFonts w:ascii="宋体" w:hAnsi="宋体" w:cs="宋体" w:hint="eastAsia"/>
                <w:kern w:val="0"/>
                <w:sz w:val="20"/>
                <w:szCs w:val="20"/>
              </w:rPr>
              <w:t>国家重点支持的高新技术领域</w:t>
            </w:r>
          </w:p>
        </w:tc>
        <w:tc>
          <w:tcPr>
            <w:tcW w:w="1191" w:type="dxa"/>
            <w:gridSpan w:val="2"/>
            <w:tcBorders>
              <w:left w:val="single" w:sz="4" w:space="0" w:color="auto"/>
              <w:right w:val="single" w:sz="4" w:space="0" w:color="auto"/>
            </w:tcBorders>
            <w:vAlign w:val="center"/>
          </w:tcPr>
          <w:p w:rsidR="00197109" w:rsidRDefault="00D770CC">
            <w:pPr>
              <w:widowControl/>
              <w:rPr>
                <w:rFonts w:ascii="宋体"/>
                <w:kern w:val="0"/>
                <w:sz w:val="20"/>
                <w:szCs w:val="20"/>
              </w:rPr>
            </w:pPr>
            <w:r>
              <w:rPr>
                <w:rFonts w:ascii="宋体" w:hAnsi="宋体" w:cs="宋体" w:hint="eastAsia"/>
                <w:kern w:val="0"/>
                <w:sz w:val="20"/>
                <w:szCs w:val="20"/>
              </w:rPr>
              <w:t>一级领域</w:t>
            </w:r>
          </w:p>
        </w:tc>
        <w:tc>
          <w:tcPr>
            <w:tcW w:w="4001" w:type="dxa"/>
            <w:gridSpan w:val="4"/>
            <w:tcBorders>
              <w:left w:val="single" w:sz="4" w:space="0" w:color="auto"/>
            </w:tcBorders>
            <w:vAlign w:val="center"/>
          </w:tcPr>
          <w:p w:rsidR="00197109" w:rsidRDefault="00197109">
            <w:pPr>
              <w:widowControl/>
              <w:rPr>
                <w:rFonts w:ascii="宋体"/>
                <w:kern w:val="0"/>
                <w:sz w:val="20"/>
                <w:szCs w:val="20"/>
              </w:rPr>
            </w:pPr>
          </w:p>
        </w:tc>
      </w:tr>
      <w:tr w:rsidR="00197109">
        <w:trPr>
          <w:trHeight w:val="302"/>
          <w:jc w:val="center"/>
        </w:trPr>
        <w:tc>
          <w:tcPr>
            <w:tcW w:w="421" w:type="dxa"/>
            <w:tcBorders>
              <w:top w:val="single" w:sz="4" w:space="0" w:color="auto"/>
              <w:bottom w:val="single" w:sz="4" w:space="0" w:color="auto"/>
              <w:right w:val="single" w:sz="4" w:space="0" w:color="auto"/>
            </w:tcBorders>
            <w:vAlign w:val="center"/>
          </w:tcPr>
          <w:p w:rsidR="00197109" w:rsidRDefault="00D770CC">
            <w:pPr>
              <w:widowControl/>
              <w:jc w:val="center"/>
              <w:rPr>
                <w:rFonts w:ascii="宋体"/>
                <w:kern w:val="0"/>
                <w:sz w:val="20"/>
                <w:szCs w:val="20"/>
              </w:rPr>
            </w:pPr>
            <w:r>
              <w:rPr>
                <w:rFonts w:ascii="宋体" w:hAnsi="宋体" w:cs="宋体"/>
                <w:kern w:val="0"/>
                <w:sz w:val="20"/>
                <w:szCs w:val="20"/>
              </w:rPr>
              <w:t>2</w:t>
            </w:r>
          </w:p>
        </w:tc>
        <w:tc>
          <w:tcPr>
            <w:tcW w:w="2384" w:type="dxa"/>
            <w:gridSpan w:val="2"/>
            <w:vMerge/>
            <w:tcBorders>
              <w:left w:val="single" w:sz="4" w:space="0" w:color="auto"/>
            </w:tcBorders>
            <w:vAlign w:val="center"/>
          </w:tcPr>
          <w:p w:rsidR="00197109" w:rsidRDefault="00197109">
            <w:pPr>
              <w:jc w:val="left"/>
              <w:rPr>
                <w:rFonts w:ascii="宋体"/>
                <w:kern w:val="0"/>
                <w:sz w:val="20"/>
                <w:szCs w:val="20"/>
              </w:rPr>
            </w:pPr>
          </w:p>
        </w:tc>
        <w:tc>
          <w:tcPr>
            <w:tcW w:w="1659" w:type="dxa"/>
            <w:vMerge/>
            <w:tcBorders>
              <w:right w:val="single" w:sz="4" w:space="0" w:color="auto"/>
            </w:tcBorders>
            <w:vAlign w:val="center"/>
          </w:tcPr>
          <w:p w:rsidR="00197109" w:rsidRDefault="00197109">
            <w:pPr>
              <w:jc w:val="left"/>
              <w:rPr>
                <w:rFonts w:ascii="宋体"/>
                <w:kern w:val="0"/>
                <w:sz w:val="20"/>
                <w:szCs w:val="20"/>
              </w:rPr>
            </w:pPr>
          </w:p>
        </w:tc>
        <w:tc>
          <w:tcPr>
            <w:tcW w:w="1191" w:type="dxa"/>
            <w:gridSpan w:val="2"/>
            <w:tcBorders>
              <w:left w:val="single" w:sz="4" w:space="0" w:color="auto"/>
              <w:right w:val="single" w:sz="4" w:space="0" w:color="auto"/>
            </w:tcBorders>
            <w:vAlign w:val="center"/>
          </w:tcPr>
          <w:p w:rsidR="00197109" w:rsidRDefault="00D770CC">
            <w:pPr>
              <w:widowControl/>
              <w:rPr>
                <w:rFonts w:ascii="宋体"/>
                <w:kern w:val="0"/>
                <w:sz w:val="20"/>
                <w:szCs w:val="20"/>
              </w:rPr>
            </w:pPr>
            <w:r>
              <w:rPr>
                <w:rFonts w:ascii="宋体" w:hAnsi="宋体" w:cs="宋体" w:hint="eastAsia"/>
                <w:kern w:val="0"/>
                <w:sz w:val="20"/>
                <w:szCs w:val="20"/>
              </w:rPr>
              <w:t>二级领域</w:t>
            </w:r>
          </w:p>
        </w:tc>
        <w:tc>
          <w:tcPr>
            <w:tcW w:w="4001" w:type="dxa"/>
            <w:gridSpan w:val="4"/>
            <w:tcBorders>
              <w:left w:val="single" w:sz="4" w:space="0" w:color="auto"/>
            </w:tcBorders>
            <w:vAlign w:val="center"/>
          </w:tcPr>
          <w:p w:rsidR="00197109" w:rsidRDefault="00197109">
            <w:pPr>
              <w:widowControl/>
              <w:rPr>
                <w:rFonts w:ascii="宋体"/>
                <w:kern w:val="0"/>
                <w:sz w:val="20"/>
                <w:szCs w:val="20"/>
              </w:rPr>
            </w:pPr>
          </w:p>
        </w:tc>
      </w:tr>
      <w:tr w:rsidR="00197109">
        <w:trPr>
          <w:trHeight w:val="302"/>
          <w:jc w:val="center"/>
        </w:trPr>
        <w:tc>
          <w:tcPr>
            <w:tcW w:w="421" w:type="dxa"/>
            <w:tcBorders>
              <w:top w:val="single" w:sz="4" w:space="0" w:color="auto"/>
              <w:bottom w:val="single" w:sz="12" w:space="0" w:color="auto"/>
              <w:right w:val="single" w:sz="4" w:space="0" w:color="auto"/>
            </w:tcBorders>
            <w:vAlign w:val="center"/>
          </w:tcPr>
          <w:p w:rsidR="00197109" w:rsidRDefault="00D770CC">
            <w:pPr>
              <w:widowControl/>
              <w:jc w:val="center"/>
              <w:rPr>
                <w:rFonts w:ascii="宋体"/>
                <w:kern w:val="0"/>
                <w:sz w:val="20"/>
                <w:szCs w:val="20"/>
              </w:rPr>
            </w:pPr>
            <w:r>
              <w:rPr>
                <w:rFonts w:ascii="宋体" w:hAnsi="宋体" w:cs="宋体"/>
                <w:kern w:val="0"/>
                <w:sz w:val="20"/>
                <w:szCs w:val="20"/>
              </w:rPr>
              <w:t>3</w:t>
            </w:r>
          </w:p>
        </w:tc>
        <w:tc>
          <w:tcPr>
            <w:tcW w:w="2384" w:type="dxa"/>
            <w:gridSpan w:val="2"/>
            <w:vMerge/>
            <w:tcBorders>
              <w:left w:val="single" w:sz="4" w:space="0" w:color="auto"/>
              <w:bottom w:val="single" w:sz="12" w:space="0" w:color="auto"/>
            </w:tcBorders>
            <w:vAlign w:val="center"/>
          </w:tcPr>
          <w:p w:rsidR="00197109" w:rsidRDefault="00197109">
            <w:pPr>
              <w:widowControl/>
              <w:jc w:val="left"/>
              <w:rPr>
                <w:rFonts w:ascii="宋体"/>
                <w:kern w:val="0"/>
                <w:sz w:val="20"/>
                <w:szCs w:val="20"/>
              </w:rPr>
            </w:pPr>
          </w:p>
        </w:tc>
        <w:tc>
          <w:tcPr>
            <w:tcW w:w="1659" w:type="dxa"/>
            <w:vMerge/>
            <w:tcBorders>
              <w:bottom w:val="single" w:sz="12" w:space="0" w:color="auto"/>
              <w:right w:val="single" w:sz="4" w:space="0" w:color="auto"/>
            </w:tcBorders>
            <w:vAlign w:val="center"/>
          </w:tcPr>
          <w:p w:rsidR="00197109" w:rsidRDefault="00197109">
            <w:pPr>
              <w:widowControl/>
              <w:jc w:val="left"/>
              <w:rPr>
                <w:rFonts w:ascii="宋体"/>
                <w:kern w:val="0"/>
                <w:sz w:val="20"/>
                <w:szCs w:val="20"/>
              </w:rPr>
            </w:pPr>
          </w:p>
        </w:tc>
        <w:tc>
          <w:tcPr>
            <w:tcW w:w="1191" w:type="dxa"/>
            <w:gridSpan w:val="2"/>
            <w:tcBorders>
              <w:left w:val="single" w:sz="4" w:space="0" w:color="auto"/>
              <w:bottom w:val="single" w:sz="12" w:space="0" w:color="auto"/>
            </w:tcBorders>
            <w:vAlign w:val="center"/>
          </w:tcPr>
          <w:p w:rsidR="00197109" w:rsidRDefault="00D770CC">
            <w:pPr>
              <w:widowControl/>
              <w:rPr>
                <w:rFonts w:ascii="宋体"/>
                <w:kern w:val="0"/>
                <w:sz w:val="20"/>
                <w:szCs w:val="20"/>
              </w:rPr>
            </w:pPr>
            <w:r>
              <w:rPr>
                <w:rFonts w:ascii="宋体" w:hAnsi="宋体" w:cs="宋体" w:hint="eastAsia"/>
                <w:kern w:val="0"/>
                <w:sz w:val="20"/>
                <w:szCs w:val="20"/>
              </w:rPr>
              <w:t>三级领域</w:t>
            </w:r>
          </w:p>
        </w:tc>
        <w:tc>
          <w:tcPr>
            <w:tcW w:w="4001" w:type="dxa"/>
            <w:gridSpan w:val="4"/>
            <w:tcBorders>
              <w:bottom w:val="single" w:sz="12" w:space="0" w:color="auto"/>
            </w:tcBorders>
            <w:vAlign w:val="center"/>
          </w:tcPr>
          <w:p w:rsidR="00197109" w:rsidRDefault="00197109">
            <w:pPr>
              <w:widowControl/>
              <w:rPr>
                <w:rFonts w:ascii="宋体"/>
                <w:kern w:val="0"/>
                <w:sz w:val="20"/>
                <w:szCs w:val="20"/>
              </w:rPr>
            </w:pPr>
          </w:p>
        </w:tc>
      </w:tr>
      <w:tr w:rsidR="00197109">
        <w:trPr>
          <w:trHeight w:val="302"/>
          <w:jc w:val="center"/>
        </w:trPr>
        <w:tc>
          <w:tcPr>
            <w:tcW w:w="9656" w:type="dxa"/>
            <w:gridSpan w:val="10"/>
            <w:tcBorders>
              <w:top w:val="single" w:sz="12" w:space="0" w:color="auto"/>
            </w:tcBorders>
            <w:vAlign w:val="center"/>
          </w:tcPr>
          <w:p w:rsidR="00197109" w:rsidRDefault="00D770CC">
            <w:pPr>
              <w:widowControl/>
              <w:jc w:val="center"/>
              <w:rPr>
                <w:rFonts w:ascii="宋体"/>
                <w:b/>
                <w:bCs/>
                <w:kern w:val="0"/>
                <w:sz w:val="20"/>
                <w:szCs w:val="20"/>
              </w:rPr>
            </w:pPr>
            <w:r>
              <w:rPr>
                <w:rFonts w:ascii="宋体" w:hAnsi="宋体" w:cs="宋体" w:hint="eastAsia"/>
                <w:b/>
                <w:bCs/>
                <w:kern w:val="0"/>
                <w:sz w:val="20"/>
                <w:szCs w:val="20"/>
              </w:rPr>
              <w:t>税收优惠有关情况</w:t>
            </w:r>
          </w:p>
        </w:tc>
      </w:tr>
      <w:tr w:rsidR="00197109">
        <w:trPr>
          <w:trHeight w:val="302"/>
          <w:jc w:val="center"/>
        </w:trPr>
        <w:tc>
          <w:tcPr>
            <w:tcW w:w="421" w:type="dxa"/>
            <w:vAlign w:val="center"/>
          </w:tcPr>
          <w:p w:rsidR="00197109" w:rsidRDefault="00D770CC">
            <w:pPr>
              <w:widowControl/>
              <w:jc w:val="center"/>
              <w:rPr>
                <w:rFonts w:ascii="宋体"/>
                <w:kern w:val="0"/>
                <w:sz w:val="20"/>
                <w:szCs w:val="20"/>
              </w:rPr>
            </w:pPr>
            <w:r>
              <w:rPr>
                <w:rFonts w:ascii="宋体" w:hAnsi="宋体" w:cs="宋体"/>
                <w:kern w:val="0"/>
                <w:sz w:val="20"/>
                <w:szCs w:val="20"/>
              </w:rPr>
              <w:t>4</w:t>
            </w:r>
          </w:p>
        </w:tc>
        <w:tc>
          <w:tcPr>
            <w:tcW w:w="628" w:type="dxa"/>
            <w:vMerge w:val="restart"/>
            <w:vAlign w:val="center"/>
          </w:tcPr>
          <w:p w:rsidR="00197109" w:rsidRDefault="00D770CC">
            <w:pPr>
              <w:widowControl/>
              <w:jc w:val="center"/>
              <w:rPr>
                <w:rFonts w:ascii="宋体"/>
                <w:kern w:val="0"/>
                <w:sz w:val="20"/>
                <w:szCs w:val="20"/>
              </w:rPr>
            </w:pPr>
            <w:r>
              <w:rPr>
                <w:rFonts w:ascii="宋体" w:hAnsi="宋体" w:cs="宋体" w:hint="eastAsia"/>
                <w:kern w:val="0"/>
                <w:sz w:val="20"/>
                <w:szCs w:val="20"/>
              </w:rPr>
              <w:t>收入指标</w:t>
            </w:r>
          </w:p>
        </w:tc>
        <w:tc>
          <w:tcPr>
            <w:tcW w:w="7516" w:type="dxa"/>
            <w:gridSpan w:val="7"/>
            <w:vAlign w:val="center"/>
          </w:tcPr>
          <w:p w:rsidR="00197109" w:rsidRDefault="00D770CC">
            <w:pPr>
              <w:widowControl/>
              <w:jc w:val="left"/>
              <w:rPr>
                <w:rFonts w:ascii="宋体"/>
                <w:kern w:val="0"/>
                <w:sz w:val="20"/>
                <w:szCs w:val="20"/>
              </w:rPr>
            </w:pPr>
            <w:r>
              <w:rPr>
                <w:rFonts w:ascii="宋体" w:hAnsi="宋体" w:cs="宋体" w:hint="eastAsia"/>
                <w:kern w:val="0"/>
                <w:sz w:val="20"/>
                <w:szCs w:val="20"/>
              </w:rPr>
              <w:t>一、本年高新技术产品（服务）收入（</w:t>
            </w:r>
            <w:r>
              <w:rPr>
                <w:rFonts w:ascii="宋体" w:hAnsi="宋体" w:cs="宋体"/>
                <w:kern w:val="0"/>
                <w:sz w:val="20"/>
                <w:szCs w:val="20"/>
              </w:rPr>
              <w:t>5+6</w:t>
            </w:r>
            <w:r>
              <w:rPr>
                <w:rFonts w:ascii="宋体" w:hAnsi="宋体" w:cs="宋体" w:hint="eastAsia"/>
                <w:kern w:val="0"/>
                <w:sz w:val="20"/>
                <w:szCs w:val="20"/>
              </w:rPr>
              <w:t>）</w:t>
            </w:r>
          </w:p>
        </w:tc>
        <w:tc>
          <w:tcPr>
            <w:tcW w:w="1091" w:type="dxa"/>
            <w:vAlign w:val="center"/>
          </w:tcPr>
          <w:p w:rsidR="00197109" w:rsidRDefault="00D770CC">
            <w:pPr>
              <w:widowControl/>
              <w:jc w:val="center"/>
              <w:rPr>
                <w:rFonts w:ascii="宋体"/>
                <w:kern w:val="0"/>
                <w:sz w:val="20"/>
                <w:szCs w:val="20"/>
              </w:rPr>
            </w:pPr>
            <w:r>
              <w:rPr>
                <w:rFonts w:ascii="宋体" w:hAnsi="宋体" w:cs="宋体" w:hint="eastAsia"/>
                <w:kern w:val="0"/>
                <w:sz w:val="20"/>
                <w:szCs w:val="20"/>
              </w:rPr>
              <w:t xml:space="preserve">　</w:t>
            </w:r>
          </w:p>
        </w:tc>
      </w:tr>
      <w:tr w:rsidR="00197109">
        <w:trPr>
          <w:trHeight w:val="302"/>
          <w:jc w:val="center"/>
        </w:trPr>
        <w:tc>
          <w:tcPr>
            <w:tcW w:w="421" w:type="dxa"/>
            <w:vAlign w:val="center"/>
          </w:tcPr>
          <w:p w:rsidR="00197109" w:rsidRDefault="00D770CC">
            <w:pPr>
              <w:widowControl/>
              <w:jc w:val="center"/>
              <w:rPr>
                <w:rFonts w:ascii="宋体"/>
                <w:kern w:val="0"/>
                <w:sz w:val="20"/>
                <w:szCs w:val="20"/>
              </w:rPr>
            </w:pPr>
            <w:r>
              <w:rPr>
                <w:rFonts w:ascii="宋体" w:hAnsi="宋体" w:cs="宋体"/>
                <w:kern w:val="0"/>
                <w:sz w:val="20"/>
                <w:szCs w:val="20"/>
              </w:rPr>
              <w:t>5</w:t>
            </w:r>
          </w:p>
        </w:tc>
        <w:tc>
          <w:tcPr>
            <w:tcW w:w="628" w:type="dxa"/>
            <w:vMerge/>
            <w:vAlign w:val="center"/>
          </w:tcPr>
          <w:p w:rsidR="00197109" w:rsidRDefault="00197109">
            <w:pPr>
              <w:widowControl/>
              <w:jc w:val="left"/>
              <w:rPr>
                <w:rFonts w:ascii="宋体"/>
                <w:kern w:val="0"/>
                <w:sz w:val="20"/>
                <w:szCs w:val="20"/>
              </w:rPr>
            </w:pPr>
          </w:p>
        </w:tc>
        <w:tc>
          <w:tcPr>
            <w:tcW w:w="7516" w:type="dxa"/>
            <w:gridSpan w:val="7"/>
            <w:vAlign w:val="center"/>
          </w:tcPr>
          <w:p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其中：产品（服务）收入</w:t>
            </w:r>
          </w:p>
        </w:tc>
        <w:tc>
          <w:tcPr>
            <w:tcW w:w="1091" w:type="dxa"/>
            <w:vAlign w:val="center"/>
          </w:tcPr>
          <w:p w:rsidR="00197109" w:rsidRDefault="00D770CC">
            <w:pPr>
              <w:widowControl/>
              <w:jc w:val="center"/>
              <w:rPr>
                <w:rFonts w:ascii="宋体"/>
                <w:kern w:val="0"/>
                <w:sz w:val="20"/>
                <w:szCs w:val="20"/>
              </w:rPr>
            </w:pPr>
            <w:r>
              <w:rPr>
                <w:rFonts w:ascii="宋体" w:hAnsi="宋体" w:cs="宋体" w:hint="eastAsia"/>
                <w:kern w:val="0"/>
                <w:sz w:val="20"/>
                <w:szCs w:val="20"/>
              </w:rPr>
              <w:t xml:space="preserve">　</w:t>
            </w:r>
          </w:p>
        </w:tc>
      </w:tr>
      <w:tr w:rsidR="00197109">
        <w:trPr>
          <w:trHeight w:val="302"/>
          <w:jc w:val="center"/>
        </w:trPr>
        <w:tc>
          <w:tcPr>
            <w:tcW w:w="421" w:type="dxa"/>
            <w:vAlign w:val="center"/>
          </w:tcPr>
          <w:p w:rsidR="00197109" w:rsidRDefault="00D770CC">
            <w:pPr>
              <w:widowControl/>
              <w:jc w:val="center"/>
              <w:rPr>
                <w:rFonts w:ascii="宋体"/>
                <w:kern w:val="0"/>
                <w:sz w:val="20"/>
                <w:szCs w:val="20"/>
              </w:rPr>
            </w:pPr>
            <w:r>
              <w:rPr>
                <w:rFonts w:ascii="宋体" w:hAnsi="宋体" w:cs="宋体"/>
                <w:kern w:val="0"/>
                <w:sz w:val="20"/>
                <w:szCs w:val="20"/>
              </w:rPr>
              <w:t>6</w:t>
            </w:r>
          </w:p>
        </w:tc>
        <w:tc>
          <w:tcPr>
            <w:tcW w:w="628" w:type="dxa"/>
            <w:vMerge/>
            <w:vAlign w:val="center"/>
          </w:tcPr>
          <w:p w:rsidR="00197109" w:rsidRDefault="00197109">
            <w:pPr>
              <w:widowControl/>
              <w:jc w:val="left"/>
              <w:rPr>
                <w:rFonts w:ascii="宋体"/>
                <w:kern w:val="0"/>
                <w:sz w:val="20"/>
                <w:szCs w:val="20"/>
              </w:rPr>
            </w:pPr>
          </w:p>
        </w:tc>
        <w:tc>
          <w:tcPr>
            <w:tcW w:w="7516" w:type="dxa"/>
            <w:gridSpan w:val="7"/>
            <w:vAlign w:val="center"/>
          </w:tcPr>
          <w:p w:rsidR="00197109" w:rsidRDefault="00D770CC">
            <w:pPr>
              <w:widowControl/>
              <w:ind w:firstLineChars="500" w:firstLine="1000"/>
              <w:jc w:val="left"/>
              <w:rPr>
                <w:rFonts w:ascii="宋体"/>
                <w:kern w:val="0"/>
                <w:sz w:val="20"/>
                <w:szCs w:val="20"/>
              </w:rPr>
            </w:pPr>
            <w:r>
              <w:rPr>
                <w:rFonts w:ascii="宋体" w:hAnsi="宋体" w:cs="宋体" w:hint="eastAsia"/>
                <w:kern w:val="0"/>
                <w:sz w:val="20"/>
                <w:szCs w:val="20"/>
              </w:rPr>
              <w:t>技术性收入</w:t>
            </w:r>
          </w:p>
        </w:tc>
        <w:tc>
          <w:tcPr>
            <w:tcW w:w="1091" w:type="dxa"/>
            <w:vAlign w:val="center"/>
          </w:tcPr>
          <w:p w:rsidR="00197109" w:rsidRDefault="00D770CC">
            <w:pPr>
              <w:widowControl/>
              <w:jc w:val="center"/>
              <w:rPr>
                <w:rFonts w:ascii="宋体"/>
                <w:kern w:val="0"/>
                <w:sz w:val="20"/>
                <w:szCs w:val="20"/>
              </w:rPr>
            </w:pPr>
            <w:r>
              <w:rPr>
                <w:rFonts w:ascii="宋体" w:hAnsi="宋体" w:cs="宋体" w:hint="eastAsia"/>
                <w:kern w:val="0"/>
                <w:sz w:val="20"/>
                <w:szCs w:val="20"/>
              </w:rPr>
              <w:t xml:space="preserve">　</w:t>
            </w:r>
          </w:p>
        </w:tc>
      </w:tr>
      <w:tr w:rsidR="00197109">
        <w:trPr>
          <w:trHeight w:val="302"/>
          <w:jc w:val="center"/>
        </w:trPr>
        <w:tc>
          <w:tcPr>
            <w:tcW w:w="421" w:type="dxa"/>
            <w:vAlign w:val="center"/>
          </w:tcPr>
          <w:p w:rsidR="00197109" w:rsidRDefault="00D770CC">
            <w:pPr>
              <w:widowControl/>
              <w:jc w:val="center"/>
              <w:rPr>
                <w:rFonts w:ascii="宋体"/>
                <w:kern w:val="0"/>
                <w:sz w:val="20"/>
                <w:szCs w:val="20"/>
              </w:rPr>
            </w:pPr>
            <w:r>
              <w:rPr>
                <w:rFonts w:ascii="宋体" w:hAnsi="宋体" w:cs="宋体"/>
                <w:kern w:val="0"/>
                <w:sz w:val="20"/>
                <w:szCs w:val="20"/>
              </w:rPr>
              <w:t>7</w:t>
            </w:r>
          </w:p>
        </w:tc>
        <w:tc>
          <w:tcPr>
            <w:tcW w:w="628" w:type="dxa"/>
            <w:vMerge/>
            <w:vAlign w:val="center"/>
          </w:tcPr>
          <w:p w:rsidR="00197109" w:rsidRDefault="00197109">
            <w:pPr>
              <w:widowControl/>
              <w:jc w:val="left"/>
              <w:rPr>
                <w:rFonts w:ascii="宋体"/>
                <w:kern w:val="0"/>
                <w:sz w:val="20"/>
                <w:szCs w:val="20"/>
              </w:rPr>
            </w:pPr>
          </w:p>
        </w:tc>
        <w:tc>
          <w:tcPr>
            <w:tcW w:w="7516" w:type="dxa"/>
            <w:gridSpan w:val="7"/>
            <w:vAlign w:val="center"/>
          </w:tcPr>
          <w:p w:rsidR="00197109" w:rsidRDefault="00D770CC">
            <w:pPr>
              <w:widowControl/>
              <w:jc w:val="left"/>
              <w:rPr>
                <w:rFonts w:ascii="宋体"/>
                <w:kern w:val="0"/>
                <w:sz w:val="20"/>
                <w:szCs w:val="20"/>
              </w:rPr>
            </w:pPr>
            <w:r>
              <w:rPr>
                <w:rFonts w:ascii="宋体" w:hAnsi="宋体" w:cs="宋体" w:hint="eastAsia"/>
                <w:kern w:val="0"/>
                <w:sz w:val="20"/>
                <w:szCs w:val="20"/>
              </w:rPr>
              <w:t>二、本年企业总收入</w:t>
            </w:r>
            <w:r>
              <w:rPr>
                <w:rFonts w:ascii="宋体" w:hAnsi="宋体" w:cs="宋体"/>
                <w:kern w:val="0"/>
                <w:sz w:val="20"/>
                <w:szCs w:val="20"/>
              </w:rPr>
              <w:t>(8-9)</w:t>
            </w:r>
          </w:p>
        </w:tc>
        <w:tc>
          <w:tcPr>
            <w:tcW w:w="1091" w:type="dxa"/>
            <w:vAlign w:val="center"/>
          </w:tcPr>
          <w:p w:rsidR="00197109" w:rsidRDefault="00D770CC">
            <w:pPr>
              <w:widowControl/>
              <w:jc w:val="center"/>
              <w:rPr>
                <w:rFonts w:ascii="宋体"/>
                <w:kern w:val="0"/>
                <w:sz w:val="20"/>
                <w:szCs w:val="20"/>
              </w:rPr>
            </w:pPr>
            <w:r>
              <w:rPr>
                <w:rFonts w:ascii="宋体" w:hAnsi="宋体" w:cs="宋体" w:hint="eastAsia"/>
                <w:kern w:val="0"/>
                <w:sz w:val="20"/>
                <w:szCs w:val="20"/>
              </w:rPr>
              <w:t xml:space="preserve">　</w:t>
            </w:r>
          </w:p>
        </w:tc>
      </w:tr>
      <w:tr w:rsidR="00197109">
        <w:trPr>
          <w:trHeight w:val="302"/>
          <w:jc w:val="center"/>
        </w:trPr>
        <w:tc>
          <w:tcPr>
            <w:tcW w:w="421" w:type="dxa"/>
            <w:vAlign w:val="center"/>
          </w:tcPr>
          <w:p w:rsidR="00197109" w:rsidRDefault="00D770CC">
            <w:pPr>
              <w:widowControl/>
              <w:jc w:val="center"/>
              <w:rPr>
                <w:rFonts w:ascii="宋体"/>
                <w:kern w:val="0"/>
                <w:sz w:val="20"/>
                <w:szCs w:val="20"/>
              </w:rPr>
            </w:pPr>
            <w:r>
              <w:rPr>
                <w:rFonts w:ascii="宋体" w:hAnsi="宋体" w:cs="宋体"/>
                <w:kern w:val="0"/>
                <w:sz w:val="20"/>
                <w:szCs w:val="20"/>
              </w:rPr>
              <w:t>8</w:t>
            </w:r>
          </w:p>
        </w:tc>
        <w:tc>
          <w:tcPr>
            <w:tcW w:w="628" w:type="dxa"/>
            <w:vMerge/>
            <w:vAlign w:val="center"/>
          </w:tcPr>
          <w:p w:rsidR="00197109" w:rsidRDefault="00197109">
            <w:pPr>
              <w:widowControl/>
              <w:jc w:val="left"/>
              <w:rPr>
                <w:rFonts w:ascii="宋体"/>
                <w:kern w:val="0"/>
                <w:sz w:val="20"/>
                <w:szCs w:val="20"/>
              </w:rPr>
            </w:pPr>
          </w:p>
        </w:tc>
        <w:tc>
          <w:tcPr>
            <w:tcW w:w="7516" w:type="dxa"/>
            <w:gridSpan w:val="7"/>
            <w:vAlign w:val="center"/>
          </w:tcPr>
          <w:p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其中：收入总额</w:t>
            </w:r>
          </w:p>
        </w:tc>
        <w:tc>
          <w:tcPr>
            <w:tcW w:w="1091" w:type="dxa"/>
            <w:vAlign w:val="center"/>
          </w:tcPr>
          <w:p w:rsidR="00197109" w:rsidRDefault="00D770CC">
            <w:pPr>
              <w:widowControl/>
              <w:jc w:val="center"/>
              <w:rPr>
                <w:rFonts w:ascii="宋体"/>
                <w:kern w:val="0"/>
                <w:sz w:val="20"/>
                <w:szCs w:val="20"/>
              </w:rPr>
            </w:pPr>
            <w:r>
              <w:rPr>
                <w:rFonts w:ascii="宋体" w:hAnsi="宋体" w:cs="宋体" w:hint="eastAsia"/>
                <w:kern w:val="0"/>
                <w:sz w:val="20"/>
                <w:szCs w:val="20"/>
              </w:rPr>
              <w:t xml:space="preserve">　</w:t>
            </w:r>
          </w:p>
        </w:tc>
      </w:tr>
      <w:tr w:rsidR="00197109">
        <w:trPr>
          <w:trHeight w:val="302"/>
          <w:jc w:val="center"/>
        </w:trPr>
        <w:tc>
          <w:tcPr>
            <w:tcW w:w="421" w:type="dxa"/>
            <w:vAlign w:val="center"/>
          </w:tcPr>
          <w:p w:rsidR="00197109" w:rsidRDefault="00D770CC">
            <w:pPr>
              <w:widowControl/>
              <w:jc w:val="center"/>
              <w:rPr>
                <w:rFonts w:ascii="宋体"/>
                <w:kern w:val="0"/>
                <w:sz w:val="20"/>
                <w:szCs w:val="20"/>
              </w:rPr>
            </w:pPr>
            <w:r>
              <w:rPr>
                <w:rFonts w:ascii="宋体" w:hAnsi="宋体" w:cs="宋体"/>
                <w:kern w:val="0"/>
                <w:sz w:val="20"/>
                <w:szCs w:val="20"/>
              </w:rPr>
              <w:t>9</w:t>
            </w:r>
          </w:p>
        </w:tc>
        <w:tc>
          <w:tcPr>
            <w:tcW w:w="628" w:type="dxa"/>
            <w:vMerge/>
            <w:vAlign w:val="center"/>
          </w:tcPr>
          <w:p w:rsidR="00197109" w:rsidRDefault="00197109">
            <w:pPr>
              <w:widowControl/>
              <w:jc w:val="left"/>
              <w:rPr>
                <w:rFonts w:ascii="宋体"/>
                <w:kern w:val="0"/>
                <w:sz w:val="20"/>
                <w:szCs w:val="20"/>
              </w:rPr>
            </w:pPr>
          </w:p>
        </w:tc>
        <w:tc>
          <w:tcPr>
            <w:tcW w:w="7516" w:type="dxa"/>
            <w:gridSpan w:val="7"/>
            <w:vAlign w:val="center"/>
          </w:tcPr>
          <w:p w:rsidR="00197109" w:rsidRDefault="00D770CC">
            <w:pPr>
              <w:widowControl/>
              <w:ind w:firstLineChars="500" w:firstLine="1000"/>
              <w:jc w:val="left"/>
              <w:rPr>
                <w:rFonts w:ascii="宋体"/>
                <w:kern w:val="0"/>
                <w:sz w:val="20"/>
                <w:szCs w:val="20"/>
              </w:rPr>
            </w:pPr>
            <w:r>
              <w:rPr>
                <w:rFonts w:ascii="宋体" w:hAnsi="宋体" w:cs="宋体" w:hint="eastAsia"/>
                <w:kern w:val="0"/>
                <w:sz w:val="20"/>
                <w:szCs w:val="20"/>
              </w:rPr>
              <w:t>不征税收入</w:t>
            </w:r>
          </w:p>
        </w:tc>
        <w:tc>
          <w:tcPr>
            <w:tcW w:w="1091" w:type="dxa"/>
            <w:vAlign w:val="center"/>
          </w:tcPr>
          <w:p w:rsidR="00197109" w:rsidRDefault="00D770CC">
            <w:pPr>
              <w:widowControl/>
              <w:jc w:val="center"/>
              <w:rPr>
                <w:rFonts w:ascii="宋体"/>
                <w:kern w:val="0"/>
                <w:sz w:val="20"/>
                <w:szCs w:val="20"/>
              </w:rPr>
            </w:pPr>
            <w:r>
              <w:rPr>
                <w:rFonts w:ascii="宋体" w:hAnsi="宋体" w:cs="宋体" w:hint="eastAsia"/>
                <w:kern w:val="0"/>
                <w:sz w:val="20"/>
                <w:szCs w:val="20"/>
              </w:rPr>
              <w:t xml:space="preserve">　</w:t>
            </w:r>
          </w:p>
        </w:tc>
      </w:tr>
      <w:tr w:rsidR="00197109">
        <w:trPr>
          <w:trHeight w:val="302"/>
          <w:jc w:val="center"/>
        </w:trPr>
        <w:tc>
          <w:tcPr>
            <w:tcW w:w="421" w:type="dxa"/>
            <w:vAlign w:val="center"/>
          </w:tcPr>
          <w:p w:rsidR="00197109" w:rsidRDefault="00D770CC">
            <w:pPr>
              <w:widowControl/>
              <w:jc w:val="center"/>
              <w:rPr>
                <w:rFonts w:ascii="宋体"/>
                <w:kern w:val="0"/>
                <w:sz w:val="20"/>
                <w:szCs w:val="20"/>
              </w:rPr>
            </w:pPr>
            <w:r>
              <w:rPr>
                <w:rFonts w:ascii="宋体" w:hAnsi="宋体" w:cs="宋体"/>
                <w:kern w:val="0"/>
                <w:sz w:val="20"/>
                <w:szCs w:val="20"/>
              </w:rPr>
              <w:t>10</w:t>
            </w:r>
          </w:p>
        </w:tc>
        <w:tc>
          <w:tcPr>
            <w:tcW w:w="628" w:type="dxa"/>
            <w:vMerge/>
            <w:vAlign w:val="center"/>
          </w:tcPr>
          <w:p w:rsidR="00197109" w:rsidRDefault="00197109">
            <w:pPr>
              <w:widowControl/>
              <w:jc w:val="left"/>
              <w:rPr>
                <w:rFonts w:ascii="宋体"/>
                <w:kern w:val="0"/>
                <w:sz w:val="20"/>
                <w:szCs w:val="20"/>
              </w:rPr>
            </w:pPr>
          </w:p>
        </w:tc>
        <w:tc>
          <w:tcPr>
            <w:tcW w:w="7516" w:type="dxa"/>
            <w:gridSpan w:val="7"/>
            <w:vAlign w:val="center"/>
          </w:tcPr>
          <w:p w:rsidR="00197109" w:rsidRDefault="00D770CC">
            <w:pPr>
              <w:widowControl/>
              <w:jc w:val="left"/>
              <w:rPr>
                <w:rFonts w:ascii="宋体"/>
                <w:kern w:val="0"/>
                <w:sz w:val="20"/>
                <w:szCs w:val="20"/>
              </w:rPr>
            </w:pPr>
            <w:r>
              <w:rPr>
                <w:rFonts w:ascii="宋体" w:hAnsi="宋体" w:cs="宋体" w:hint="eastAsia"/>
                <w:kern w:val="0"/>
                <w:sz w:val="20"/>
                <w:szCs w:val="20"/>
              </w:rPr>
              <w:t>三、本年高新技术产品（服务）收入占企业总收入的比例（</w:t>
            </w:r>
            <w:r>
              <w:rPr>
                <w:rFonts w:ascii="宋体" w:hAnsi="宋体" w:cs="宋体"/>
                <w:kern w:val="0"/>
                <w:sz w:val="20"/>
                <w:szCs w:val="20"/>
              </w:rPr>
              <w:t>4</w:t>
            </w:r>
            <w:r>
              <w:rPr>
                <w:rFonts w:ascii="宋体" w:hAnsi="宋体" w:cs="宋体" w:hint="eastAsia"/>
                <w:kern w:val="0"/>
                <w:sz w:val="20"/>
                <w:szCs w:val="20"/>
              </w:rPr>
              <w:t>÷</w:t>
            </w:r>
            <w:r>
              <w:rPr>
                <w:rFonts w:ascii="宋体" w:hAnsi="宋体" w:cs="宋体"/>
                <w:kern w:val="0"/>
                <w:sz w:val="20"/>
                <w:szCs w:val="20"/>
              </w:rPr>
              <w:t>7</w:t>
            </w:r>
            <w:r>
              <w:rPr>
                <w:rFonts w:ascii="宋体" w:hAnsi="宋体" w:cs="宋体" w:hint="eastAsia"/>
                <w:kern w:val="0"/>
                <w:sz w:val="20"/>
                <w:szCs w:val="20"/>
              </w:rPr>
              <w:t>）</w:t>
            </w:r>
          </w:p>
        </w:tc>
        <w:tc>
          <w:tcPr>
            <w:tcW w:w="1091" w:type="dxa"/>
            <w:vAlign w:val="center"/>
          </w:tcPr>
          <w:p w:rsidR="00197109" w:rsidRDefault="00D770CC">
            <w:pPr>
              <w:widowControl/>
              <w:jc w:val="center"/>
              <w:rPr>
                <w:rFonts w:ascii="宋体"/>
                <w:kern w:val="0"/>
                <w:sz w:val="20"/>
                <w:szCs w:val="20"/>
              </w:rPr>
            </w:pPr>
            <w:r>
              <w:rPr>
                <w:rFonts w:ascii="宋体" w:hAnsi="宋体" w:cs="宋体" w:hint="eastAsia"/>
                <w:kern w:val="0"/>
                <w:sz w:val="20"/>
                <w:szCs w:val="20"/>
              </w:rPr>
              <w:t xml:space="preserve">　</w:t>
            </w:r>
          </w:p>
        </w:tc>
      </w:tr>
      <w:tr w:rsidR="00197109">
        <w:trPr>
          <w:trHeight w:val="302"/>
          <w:jc w:val="center"/>
        </w:trPr>
        <w:tc>
          <w:tcPr>
            <w:tcW w:w="421" w:type="dxa"/>
            <w:vAlign w:val="center"/>
          </w:tcPr>
          <w:p w:rsidR="00197109" w:rsidRDefault="00D770CC">
            <w:pPr>
              <w:widowControl/>
              <w:jc w:val="center"/>
              <w:rPr>
                <w:rFonts w:ascii="宋体"/>
                <w:kern w:val="0"/>
                <w:sz w:val="20"/>
                <w:szCs w:val="20"/>
              </w:rPr>
            </w:pPr>
            <w:r>
              <w:rPr>
                <w:rFonts w:ascii="宋体" w:hAnsi="宋体" w:cs="宋体"/>
                <w:kern w:val="0"/>
                <w:sz w:val="20"/>
                <w:szCs w:val="20"/>
              </w:rPr>
              <w:t>11</w:t>
            </w:r>
          </w:p>
        </w:tc>
        <w:tc>
          <w:tcPr>
            <w:tcW w:w="628" w:type="dxa"/>
            <w:vMerge w:val="restart"/>
            <w:vAlign w:val="center"/>
          </w:tcPr>
          <w:p w:rsidR="00197109" w:rsidRDefault="00D770CC">
            <w:pPr>
              <w:widowControl/>
              <w:jc w:val="center"/>
              <w:rPr>
                <w:rFonts w:ascii="宋体"/>
                <w:kern w:val="0"/>
                <w:sz w:val="20"/>
                <w:szCs w:val="20"/>
              </w:rPr>
            </w:pPr>
            <w:r>
              <w:rPr>
                <w:rFonts w:ascii="宋体" w:hAnsi="宋体" w:cs="宋体" w:hint="eastAsia"/>
                <w:kern w:val="0"/>
                <w:sz w:val="20"/>
                <w:szCs w:val="20"/>
              </w:rPr>
              <w:t>人员指标</w:t>
            </w:r>
          </w:p>
        </w:tc>
        <w:tc>
          <w:tcPr>
            <w:tcW w:w="7516" w:type="dxa"/>
            <w:gridSpan w:val="7"/>
            <w:vAlign w:val="center"/>
          </w:tcPr>
          <w:p w:rsidR="00197109" w:rsidRDefault="00D770CC">
            <w:pPr>
              <w:widowControl/>
              <w:jc w:val="left"/>
              <w:rPr>
                <w:rFonts w:ascii="宋体"/>
                <w:kern w:val="0"/>
                <w:sz w:val="20"/>
                <w:szCs w:val="20"/>
              </w:rPr>
            </w:pPr>
            <w:r>
              <w:rPr>
                <w:rFonts w:ascii="宋体" w:hAnsi="宋体" w:cs="宋体" w:hint="eastAsia"/>
                <w:kern w:val="0"/>
                <w:sz w:val="20"/>
                <w:szCs w:val="20"/>
              </w:rPr>
              <w:t>四、本年科技人员数</w:t>
            </w:r>
          </w:p>
        </w:tc>
        <w:tc>
          <w:tcPr>
            <w:tcW w:w="1091" w:type="dxa"/>
            <w:vAlign w:val="center"/>
          </w:tcPr>
          <w:p w:rsidR="00197109" w:rsidRDefault="00D770CC">
            <w:pPr>
              <w:widowControl/>
              <w:jc w:val="center"/>
              <w:rPr>
                <w:rFonts w:ascii="宋体"/>
                <w:kern w:val="0"/>
                <w:sz w:val="20"/>
                <w:szCs w:val="20"/>
              </w:rPr>
            </w:pPr>
            <w:r>
              <w:rPr>
                <w:rFonts w:ascii="宋体" w:hAnsi="宋体" w:cs="宋体" w:hint="eastAsia"/>
                <w:kern w:val="0"/>
                <w:sz w:val="20"/>
                <w:szCs w:val="20"/>
              </w:rPr>
              <w:t xml:space="preserve">　</w:t>
            </w:r>
          </w:p>
        </w:tc>
      </w:tr>
      <w:tr w:rsidR="00197109">
        <w:trPr>
          <w:trHeight w:val="302"/>
          <w:jc w:val="center"/>
        </w:trPr>
        <w:tc>
          <w:tcPr>
            <w:tcW w:w="421" w:type="dxa"/>
            <w:vAlign w:val="center"/>
          </w:tcPr>
          <w:p w:rsidR="00197109" w:rsidRDefault="00D770CC">
            <w:pPr>
              <w:widowControl/>
              <w:jc w:val="center"/>
              <w:rPr>
                <w:rFonts w:ascii="宋体"/>
                <w:kern w:val="0"/>
                <w:sz w:val="20"/>
                <w:szCs w:val="20"/>
              </w:rPr>
            </w:pPr>
            <w:r>
              <w:rPr>
                <w:rFonts w:ascii="宋体" w:hAnsi="宋体" w:cs="宋体"/>
                <w:kern w:val="0"/>
                <w:sz w:val="20"/>
                <w:szCs w:val="20"/>
              </w:rPr>
              <w:t>12</w:t>
            </w:r>
          </w:p>
        </w:tc>
        <w:tc>
          <w:tcPr>
            <w:tcW w:w="628" w:type="dxa"/>
            <w:vMerge/>
            <w:vAlign w:val="center"/>
          </w:tcPr>
          <w:p w:rsidR="00197109" w:rsidRDefault="00197109">
            <w:pPr>
              <w:widowControl/>
              <w:jc w:val="left"/>
              <w:rPr>
                <w:rFonts w:ascii="宋体"/>
                <w:kern w:val="0"/>
                <w:sz w:val="20"/>
                <w:szCs w:val="20"/>
              </w:rPr>
            </w:pPr>
          </w:p>
        </w:tc>
        <w:tc>
          <w:tcPr>
            <w:tcW w:w="7516" w:type="dxa"/>
            <w:gridSpan w:val="7"/>
            <w:vAlign w:val="center"/>
          </w:tcPr>
          <w:p w:rsidR="00197109" w:rsidRDefault="00D770CC">
            <w:pPr>
              <w:widowControl/>
              <w:jc w:val="left"/>
              <w:rPr>
                <w:rFonts w:ascii="宋体"/>
                <w:kern w:val="0"/>
                <w:sz w:val="20"/>
                <w:szCs w:val="20"/>
              </w:rPr>
            </w:pPr>
            <w:r>
              <w:rPr>
                <w:rFonts w:ascii="宋体" w:hAnsi="宋体" w:cs="宋体" w:hint="eastAsia"/>
                <w:kern w:val="0"/>
                <w:sz w:val="20"/>
                <w:szCs w:val="20"/>
              </w:rPr>
              <w:t>五、本年职工总数</w:t>
            </w:r>
          </w:p>
        </w:tc>
        <w:tc>
          <w:tcPr>
            <w:tcW w:w="1091" w:type="dxa"/>
            <w:vAlign w:val="center"/>
          </w:tcPr>
          <w:p w:rsidR="00197109" w:rsidRDefault="00D770CC">
            <w:pPr>
              <w:widowControl/>
              <w:jc w:val="center"/>
              <w:rPr>
                <w:rFonts w:ascii="宋体"/>
                <w:kern w:val="0"/>
                <w:sz w:val="20"/>
                <w:szCs w:val="20"/>
              </w:rPr>
            </w:pPr>
            <w:r>
              <w:rPr>
                <w:rFonts w:ascii="宋体" w:hAnsi="宋体" w:cs="宋体" w:hint="eastAsia"/>
                <w:kern w:val="0"/>
                <w:sz w:val="20"/>
                <w:szCs w:val="20"/>
              </w:rPr>
              <w:t xml:space="preserve">　</w:t>
            </w:r>
          </w:p>
        </w:tc>
      </w:tr>
      <w:tr w:rsidR="00197109">
        <w:trPr>
          <w:trHeight w:val="302"/>
          <w:jc w:val="center"/>
        </w:trPr>
        <w:tc>
          <w:tcPr>
            <w:tcW w:w="421" w:type="dxa"/>
            <w:vAlign w:val="center"/>
          </w:tcPr>
          <w:p w:rsidR="00197109" w:rsidRDefault="00D770CC">
            <w:pPr>
              <w:widowControl/>
              <w:jc w:val="center"/>
              <w:rPr>
                <w:rFonts w:ascii="宋体"/>
                <w:kern w:val="0"/>
                <w:sz w:val="20"/>
                <w:szCs w:val="20"/>
              </w:rPr>
            </w:pPr>
            <w:r>
              <w:rPr>
                <w:rFonts w:ascii="宋体" w:hAnsi="宋体" w:cs="宋体"/>
                <w:kern w:val="0"/>
                <w:sz w:val="20"/>
                <w:szCs w:val="20"/>
              </w:rPr>
              <w:t>13</w:t>
            </w:r>
          </w:p>
        </w:tc>
        <w:tc>
          <w:tcPr>
            <w:tcW w:w="628" w:type="dxa"/>
            <w:vMerge/>
            <w:vAlign w:val="center"/>
          </w:tcPr>
          <w:p w:rsidR="00197109" w:rsidRDefault="00197109">
            <w:pPr>
              <w:widowControl/>
              <w:jc w:val="left"/>
              <w:rPr>
                <w:rFonts w:ascii="宋体"/>
                <w:kern w:val="0"/>
                <w:sz w:val="20"/>
                <w:szCs w:val="20"/>
              </w:rPr>
            </w:pPr>
          </w:p>
        </w:tc>
        <w:tc>
          <w:tcPr>
            <w:tcW w:w="7516" w:type="dxa"/>
            <w:gridSpan w:val="7"/>
            <w:vAlign w:val="center"/>
          </w:tcPr>
          <w:p w:rsidR="00197109" w:rsidRDefault="00D770CC">
            <w:pPr>
              <w:widowControl/>
              <w:jc w:val="left"/>
              <w:rPr>
                <w:rFonts w:ascii="宋体"/>
                <w:kern w:val="0"/>
                <w:sz w:val="20"/>
                <w:szCs w:val="20"/>
              </w:rPr>
            </w:pPr>
            <w:r>
              <w:rPr>
                <w:rFonts w:ascii="宋体" w:hAnsi="宋体" w:cs="宋体" w:hint="eastAsia"/>
                <w:kern w:val="0"/>
                <w:sz w:val="20"/>
                <w:szCs w:val="20"/>
              </w:rPr>
              <w:t>六、本年科技人员占企业当年职工总数的比例（</w:t>
            </w:r>
            <w:r>
              <w:rPr>
                <w:rFonts w:ascii="宋体" w:hAnsi="宋体" w:cs="宋体"/>
                <w:kern w:val="0"/>
                <w:sz w:val="20"/>
                <w:szCs w:val="20"/>
              </w:rPr>
              <w:t>11</w:t>
            </w:r>
            <w:r>
              <w:rPr>
                <w:rFonts w:ascii="宋体" w:hAnsi="宋体" w:cs="宋体" w:hint="eastAsia"/>
                <w:kern w:val="0"/>
                <w:sz w:val="20"/>
                <w:szCs w:val="20"/>
              </w:rPr>
              <w:t>÷</w:t>
            </w:r>
            <w:r>
              <w:rPr>
                <w:rFonts w:ascii="宋体" w:hAnsi="宋体" w:cs="宋体"/>
                <w:kern w:val="0"/>
                <w:sz w:val="20"/>
                <w:szCs w:val="20"/>
              </w:rPr>
              <w:t>12</w:t>
            </w:r>
            <w:r>
              <w:rPr>
                <w:rFonts w:ascii="宋体" w:hAnsi="宋体" w:cs="宋体" w:hint="eastAsia"/>
                <w:kern w:val="0"/>
                <w:sz w:val="20"/>
                <w:szCs w:val="20"/>
              </w:rPr>
              <w:t>）</w:t>
            </w:r>
          </w:p>
        </w:tc>
        <w:tc>
          <w:tcPr>
            <w:tcW w:w="1091" w:type="dxa"/>
            <w:vAlign w:val="center"/>
          </w:tcPr>
          <w:p w:rsidR="00197109" w:rsidRDefault="00D770CC">
            <w:pPr>
              <w:widowControl/>
              <w:jc w:val="center"/>
              <w:rPr>
                <w:rFonts w:ascii="宋体"/>
                <w:kern w:val="0"/>
                <w:sz w:val="20"/>
                <w:szCs w:val="20"/>
              </w:rPr>
            </w:pPr>
            <w:r>
              <w:rPr>
                <w:rFonts w:ascii="宋体" w:hAnsi="宋体" w:cs="宋体" w:hint="eastAsia"/>
                <w:kern w:val="0"/>
                <w:sz w:val="20"/>
                <w:szCs w:val="20"/>
              </w:rPr>
              <w:t xml:space="preserve">　</w:t>
            </w:r>
          </w:p>
        </w:tc>
      </w:tr>
      <w:tr w:rsidR="00197109">
        <w:trPr>
          <w:trHeight w:val="302"/>
          <w:jc w:val="center"/>
        </w:trPr>
        <w:tc>
          <w:tcPr>
            <w:tcW w:w="421" w:type="dxa"/>
            <w:vMerge w:val="restart"/>
            <w:vAlign w:val="center"/>
          </w:tcPr>
          <w:p w:rsidR="00197109" w:rsidRDefault="00D770CC">
            <w:pPr>
              <w:widowControl/>
              <w:jc w:val="center"/>
              <w:rPr>
                <w:rFonts w:ascii="宋体"/>
                <w:kern w:val="0"/>
                <w:sz w:val="20"/>
                <w:szCs w:val="20"/>
              </w:rPr>
            </w:pPr>
            <w:r>
              <w:rPr>
                <w:rFonts w:ascii="宋体" w:hAnsi="宋体" w:cs="宋体"/>
                <w:kern w:val="0"/>
                <w:sz w:val="20"/>
                <w:szCs w:val="20"/>
              </w:rPr>
              <w:t>14</w:t>
            </w:r>
          </w:p>
        </w:tc>
        <w:tc>
          <w:tcPr>
            <w:tcW w:w="628" w:type="dxa"/>
            <w:vMerge w:val="restart"/>
            <w:vAlign w:val="center"/>
          </w:tcPr>
          <w:p w:rsidR="00197109" w:rsidRDefault="00D770CC">
            <w:pPr>
              <w:widowControl/>
              <w:jc w:val="center"/>
              <w:rPr>
                <w:rFonts w:ascii="宋体"/>
                <w:kern w:val="0"/>
                <w:sz w:val="20"/>
                <w:szCs w:val="20"/>
              </w:rPr>
            </w:pPr>
            <w:r>
              <w:rPr>
                <w:rFonts w:ascii="宋体" w:hAnsi="宋体" w:cs="宋体" w:hint="eastAsia"/>
                <w:kern w:val="0"/>
                <w:sz w:val="20"/>
                <w:szCs w:val="20"/>
              </w:rPr>
              <w:t>研发费用指标</w:t>
            </w:r>
          </w:p>
        </w:tc>
        <w:tc>
          <w:tcPr>
            <w:tcW w:w="4271" w:type="dxa"/>
            <w:gridSpan w:val="3"/>
            <w:vMerge w:val="restart"/>
            <w:vAlign w:val="center"/>
          </w:tcPr>
          <w:p w:rsidR="00197109" w:rsidRDefault="00D770CC">
            <w:pPr>
              <w:widowControl/>
              <w:jc w:val="center"/>
              <w:rPr>
                <w:rFonts w:ascii="宋体"/>
                <w:kern w:val="0"/>
                <w:sz w:val="20"/>
                <w:szCs w:val="20"/>
              </w:rPr>
            </w:pPr>
            <w:r>
              <w:rPr>
                <w:rFonts w:ascii="宋体" w:hAnsi="宋体" w:cs="宋体" w:hint="eastAsia"/>
                <w:kern w:val="0"/>
                <w:sz w:val="20"/>
                <w:szCs w:val="20"/>
              </w:rPr>
              <w:t>高新研发费用归集年度</w:t>
            </w:r>
          </w:p>
        </w:tc>
        <w:tc>
          <w:tcPr>
            <w:tcW w:w="1081" w:type="dxa"/>
            <w:gridSpan w:val="2"/>
            <w:vAlign w:val="center"/>
          </w:tcPr>
          <w:p w:rsidR="00197109" w:rsidRDefault="00D770CC">
            <w:pPr>
              <w:widowControl/>
              <w:jc w:val="center"/>
              <w:rPr>
                <w:rFonts w:ascii="宋体"/>
                <w:kern w:val="0"/>
                <w:sz w:val="20"/>
                <w:szCs w:val="20"/>
              </w:rPr>
            </w:pPr>
            <w:r>
              <w:rPr>
                <w:rFonts w:ascii="宋体" w:hAnsi="宋体" w:cs="宋体" w:hint="eastAsia"/>
                <w:kern w:val="0"/>
                <w:sz w:val="20"/>
                <w:szCs w:val="20"/>
              </w:rPr>
              <w:t>本年度</w:t>
            </w:r>
          </w:p>
        </w:tc>
        <w:tc>
          <w:tcPr>
            <w:tcW w:w="1083" w:type="dxa"/>
            <w:vAlign w:val="center"/>
          </w:tcPr>
          <w:p w:rsidR="00197109" w:rsidRDefault="00D770CC">
            <w:pPr>
              <w:widowControl/>
              <w:jc w:val="center"/>
              <w:rPr>
                <w:rFonts w:ascii="宋体"/>
                <w:kern w:val="0"/>
                <w:sz w:val="20"/>
                <w:szCs w:val="20"/>
              </w:rPr>
            </w:pPr>
            <w:r>
              <w:rPr>
                <w:rFonts w:ascii="宋体" w:hAnsi="宋体" w:cs="宋体" w:hint="eastAsia"/>
                <w:kern w:val="0"/>
                <w:sz w:val="20"/>
                <w:szCs w:val="20"/>
              </w:rPr>
              <w:t>前一年度</w:t>
            </w:r>
          </w:p>
        </w:tc>
        <w:tc>
          <w:tcPr>
            <w:tcW w:w="1081" w:type="dxa"/>
            <w:vAlign w:val="center"/>
          </w:tcPr>
          <w:p w:rsidR="00197109" w:rsidRDefault="00D770CC">
            <w:pPr>
              <w:widowControl/>
              <w:jc w:val="center"/>
              <w:rPr>
                <w:rFonts w:ascii="宋体"/>
                <w:kern w:val="0"/>
                <w:sz w:val="20"/>
                <w:szCs w:val="20"/>
              </w:rPr>
            </w:pPr>
            <w:r>
              <w:rPr>
                <w:rFonts w:ascii="宋体" w:hAnsi="宋体" w:cs="宋体" w:hint="eastAsia"/>
                <w:kern w:val="0"/>
                <w:sz w:val="20"/>
                <w:szCs w:val="20"/>
              </w:rPr>
              <w:t>前二年度</w:t>
            </w:r>
          </w:p>
        </w:tc>
        <w:tc>
          <w:tcPr>
            <w:tcW w:w="1091" w:type="dxa"/>
            <w:vAlign w:val="center"/>
          </w:tcPr>
          <w:p w:rsidR="00197109" w:rsidRDefault="00D770CC">
            <w:pPr>
              <w:widowControl/>
              <w:jc w:val="center"/>
              <w:rPr>
                <w:rFonts w:ascii="宋体"/>
                <w:kern w:val="0"/>
                <w:sz w:val="20"/>
                <w:szCs w:val="20"/>
              </w:rPr>
            </w:pPr>
            <w:r>
              <w:rPr>
                <w:rFonts w:ascii="宋体" w:hAnsi="宋体" w:cs="宋体" w:hint="eastAsia"/>
                <w:kern w:val="0"/>
                <w:sz w:val="20"/>
                <w:szCs w:val="20"/>
              </w:rPr>
              <w:t>合计</w:t>
            </w:r>
          </w:p>
        </w:tc>
      </w:tr>
      <w:tr w:rsidR="00197109">
        <w:trPr>
          <w:trHeight w:val="302"/>
          <w:jc w:val="center"/>
        </w:trPr>
        <w:tc>
          <w:tcPr>
            <w:tcW w:w="421" w:type="dxa"/>
            <w:vMerge/>
            <w:vAlign w:val="center"/>
          </w:tcPr>
          <w:p w:rsidR="00197109" w:rsidRDefault="00197109">
            <w:pPr>
              <w:widowControl/>
              <w:jc w:val="left"/>
              <w:rPr>
                <w:rFonts w:ascii="宋体"/>
                <w:kern w:val="0"/>
                <w:sz w:val="20"/>
                <w:szCs w:val="20"/>
              </w:rPr>
            </w:pPr>
          </w:p>
        </w:tc>
        <w:tc>
          <w:tcPr>
            <w:tcW w:w="628" w:type="dxa"/>
            <w:vMerge/>
            <w:vAlign w:val="center"/>
          </w:tcPr>
          <w:p w:rsidR="00197109" w:rsidRDefault="00197109">
            <w:pPr>
              <w:widowControl/>
              <w:jc w:val="left"/>
              <w:rPr>
                <w:rFonts w:ascii="宋体"/>
                <w:kern w:val="0"/>
                <w:sz w:val="20"/>
                <w:szCs w:val="20"/>
              </w:rPr>
            </w:pPr>
          </w:p>
        </w:tc>
        <w:tc>
          <w:tcPr>
            <w:tcW w:w="4271" w:type="dxa"/>
            <w:gridSpan w:val="3"/>
            <w:vMerge/>
            <w:vAlign w:val="center"/>
          </w:tcPr>
          <w:p w:rsidR="00197109" w:rsidRDefault="00197109">
            <w:pPr>
              <w:widowControl/>
              <w:jc w:val="left"/>
              <w:rPr>
                <w:rFonts w:ascii="宋体"/>
                <w:kern w:val="0"/>
                <w:sz w:val="20"/>
                <w:szCs w:val="20"/>
              </w:rPr>
            </w:pPr>
          </w:p>
        </w:tc>
        <w:tc>
          <w:tcPr>
            <w:tcW w:w="1081" w:type="dxa"/>
            <w:gridSpan w:val="2"/>
            <w:vAlign w:val="center"/>
          </w:tcPr>
          <w:p w:rsidR="00197109" w:rsidRDefault="00D770CC">
            <w:pPr>
              <w:widowControl/>
              <w:jc w:val="center"/>
              <w:rPr>
                <w:rFonts w:ascii="宋体"/>
                <w:kern w:val="0"/>
                <w:sz w:val="20"/>
                <w:szCs w:val="20"/>
              </w:rPr>
            </w:pPr>
            <w:r>
              <w:rPr>
                <w:rFonts w:ascii="宋体" w:hAnsi="宋体" w:cs="宋体"/>
                <w:kern w:val="0"/>
                <w:sz w:val="20"/>
                <w:szCs w:val="20"/>
              </w:rPr>
              <w:t>1</w:t>
            </w:r>
          </w:p>
        </w:tc>
        <w:tc>
          <w:tcPr>
            <w:tcW w:w="1083" w:type="dxa"/>
            <w:vAlign w:val="center"/>
          </w:tcPr>
          <w:p w:rsidR="00197109" w:rsidRDefault="00D770CC">
            <w:pPr>
              <w:widowControl/>
              <w:jc w:val="center"/>
              <w:rPr>
                <w:rFonts w:ascii="宋体"/>
                <w:kern w:val="0"/>
                <w:sz w:val="20"/>
                <w:szCs w:val="20"/>
              </w:rPr>
            </w:pPr>
            <w:r>
              <w:rPr>
                <w:rFonts w:ascii="宋体" w:hAnsi="宋体" w:cs="宋体"/>
                <w:kern w:val="0"/>
                <w:sz w:val="20"/>
                <w:szCs w:val="20"/>
              </w:rPr>
              <w:t>2</w:t>
            </w:r>
          </w:p>
        </w:tc>
        <w:tc>
          <w:tcPr>
            <w:tcW w:w="1081" w:type="dxa"/>
            <w:vAlign w:val="center"/>
          </w:tcPr>
          <w:p w:rsidR="00197109" w:rsidRDefault="00D770CC">
            <w:pPr>
              <w:widowControl/>
              <w:jc w:val="center"/>
              <w:rPr>
                <w:rFonts w:ascii="宋体"/>
                <w:kern w:val="0"/>
                <w:sz w:val="20"/>
                <w:szCs w:val="20"/>
              </w:rPr>
            </w:pPr>
            <w:r>
              <w:rPr>
                <w:rFonts w:ascii="宋体" w:hAnsi="宋体" w:cs="宋体"/>
                <w:kern w:val="0"/>
                <w:sz w:val="20"/>
                <w:szCs w:val="20"/>
              </w:rPr>
              <w:t>3</w:t>
            </w:r>
          </w:p>
        </w:tc>
        <w:tc>
          <w:tcPr>
            <w:tcW w:w="1091" w:type="dxa"/>
            <w:vAlign w:val="center"/>
          </w:tcPr>
          <w:p w:rsidR="00197109" w:rsidRDefault="00D770CC">
            <w:pPr>
              <w:widowControl/>
              <w:jc w:val="center"/>
              <w:rPr>
                <w:rFonts w:ascii="宋体"/>
                <w:kern w:val="0"/>
                <w:sz w:val="20"/>
                <w:szCs w:val="20"/>
              </w:rPr>
            </w:pPr>
            <w:r>
              <w:rPr>
                <w:rFonts w:ascii="宋体" w:hAnsi="宋体" w:cs="宋体"/>
                <w:kern w:val="0"/>
                <w:sz w:val="20"/>
                <w:szCs w:val="20"/>
              </w:rPr>
              <w:t>4</w:t>
            </w:r>
          </w:p>
        </w:tc>
      </w:tr>
      <w:tr w:rsidR="00197109">
        <w:trPr>
          <w:trHeight w:val="302"/>
          <w:jc w:val="center"/>
        </w:trPr>
        <w:tc>
          <w:tcPr>
            <w:tcW w:w="421" w:type="dxa"/>
            <w:vAlign w:val="center"/>
          </w:tcPr>
          <w:p w:rsidR="00197109" w:rsidRDefault="00D770CC">
            <w:pPr>
              <w:widowControl/>
              <w:jc w:val="center"/>
              <w:rPr>
                <w:rFonts w:ascii="宋体"/>
                <w:kern w:val="0"/>
                <w:sz w:val="20"/>
                <w:szCs w:val="20"/>
              </w:rPr>
            </w:pPr>
            <w:r>
              <w:rPr>
                <w:rFonts w:ascii="宋体" w:hAnsi="宋体" w:cs="宋体"/>
                <w:kern w:val="0"/>
                <w:sz w:val="20"/>
                <w:szCs w:val="20"/>
              </w:rPr>
              <w:t>15</w:t>
            </w:r>
          </w:p>
        </w:tc>
        <w:tc>
          <w:tcPr>
            <w:tcW w:w="628" w:type="dxa"/>
            <w:vMerge/>
            <w:vAlign w:val="center"/>
          </w:tcPr>
          <w:p w:rsidR="00197109" w:rsidRDefault="00197109">
            <w:pPr>
              <w:widowControl/>
              <w:jc w:val="left"/>
              <w:rPr>
                <w:rFonts w:ascii="宋体"/>
                <w:kern w:val="0"/>
                <w:sz w:val="20"/>
                <w:szCs w:val="20"/>
              </w:rPr>
            </w:pPr>
          </w:p>
        </w:tc>
        <w:tc>
          <w:tcPr>
            <w:tcW w:w="4271" w:type="dxa"/>
            <w:gridSpan w:val="3"/>
            <w:vAlign w:val="center"/>
          </w:tcPr>
          <w:p w:rsidR="00197109" w:rsidRDefault="00D770CC">
            <w:pPr>
              <w:widowControl/>
              <w:jc w:val="left"/>
              <w:rPr>
                <w:rFonts w:ascii="宋体"/>
                <w:kern w:val="0"/>
                <w:sz w:val="20"/>
                <w:szCs w:val="20"/>
              </w:rPr>
            </w:pPr>
            <w:r>
              <w:rPr>
                <w:rFonts w:ascii="宋体" w:hAnsi="宋体" w:cs="宋体" w:hint="eastAsia"/>
                <w:kern w:val="0"/>
                <w:sz w:val="20"/>
                <w:szCs w:val="20"/>
              </w:rPr>
              <w:t>七、归集的高新研发费用金额（</w:t>
            </w:r>
            <w:r>
              <w:rPr>
                <w:rFonts w:ascii="宋体" w:hAnsi="宋体" w:cs="宋体"/>
                <w:kern w:val="0"/>
                <w:sz w:val="20"/>
                <w:szCs w:val="20"/>
              </w:rPr>
              <w:t>16+25</w:t>
            </w:r>
            <w:r>
              <w:rPr>
                <w:rFonts w:ascii="宋体" w:hAnsi="宋体" w:cs="宋体" w:hint="eastAsia"/>
                <w:kern w:val="0"/>
                <w:sz w:val="20"/>
                <w:szCs w:val="20"/>
              </w:rPr>
              <w:t>）</w:t>
            </w:r>
          </w:p>
        </w:tc>
        <w:tc>
          <w:tcPr>
            <w:tcW w:w="1081" w:type="dxa"/>
            <w:gridSpan w:val="2"/>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trPr>
          <w:trHeight w:val="302"/>
          <w:jc w:val="center"/>
        </w:trPr>
        <w:tc>
          <w:tcPr>
            <w:tcW w:w="421" w:type="dxa"/>
            <w:vAlign w:val="center"/>
          </w:tcPr>
          <w:p w:rsidR="00197109" w:rsidRDefault="00D770CC">
            <w:pPr>
              <w:widowControl/>
              <w:jc w:val="center"/>
              <w:rPr>
                <w:rFonts w:ascii="宋体"/>
                <w:kern w:val="0"/>
                <w:sz w:val="20"/>
                <w:szCs w:val="20"/>
              </w:rPr>
            </w:pPr>
            <w:r>
              <w:rPr>
                <w:rFonts w:ascii="宋体" w:hAnsi="宋体" w:cs="宋体"/>
                <w:kern w:val="0"/>
                <w:sz w:val="20"/>
                <w:szCs w:val="20"/>
              </w:rPr>
              <w:t>16</w:t>
            </w:r>
          </w:p>
        </w:tc>
        <w:tc>
          <w:tcPr>
            <w:tcW w:w="628" w:type="dxa"/>
            <w:vMerge/>
            <w:vAlign w:val="center"/>
          </w:tcPr>
          <w:p w:rsidR="00197109" w:rsidRDefault="00197109">
            <w:pPr>
              <w:widowControl/>
              <w:jc w:val="left"/>
              <w:rPr>
                <w:rFonts w:ascii="宋体"/>
                <w:kern w:val="0"/>
                <w:sz w:val="20"/>
                <w:szCs w:val="20"/>
              </w:rPr>
            </w:pPr>
          </w:p>
        </w:tc>
        <w:tc>
          <w:tcPr>
            <w:tcW w:w="4271" w:type="dxa"/>
            <w:gridSpan w:val="3"/>
            <w:vAlign w:val="center"/>
          </w:tcPr>
          <w:p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（一）内部研究开发投入</w:t>
            </w:r>
            <w:r>
              <w:rPr>
                <w:rFonts w:ascii="宋体" w:hAnsi="宋体" w:cs="宋体"/>
                <w:kern w:val="0"/>
                <w:sz w:val="20"/>
                <w:szCs w:val="20"/>
              </w:rPr>
              <w:t>(17+</w:t>
            </w:r>
            <w:r>
              <w:rPr>
                <w:rFonts w:ascii="宋体" w:cs="宋体" w:hint="eastAsia"/>
                <w:kern w:val="0"/>
                <w:sz w:val="20"/>
                <w:szCs w:val="20"/>
              </w:rPr>
              <w:t>…</w:t>
            </w:r>
            <w:r>
              <w:rPr>
                <w:rFonts w:ascii="宋体" w:hAnsi="宋体" w:cs="宋体"/>
                <w:kern w:val="0"/>
                <w:sz w:val="20"/>
                <w:szCs w:val="20"/>
              </w:rPr>
              <w:t>+22+24)</w:t>
            </w:r>
          </w:p>
        </w:tc>
        <w:tc>
          <w:tcPr>
            <w:tcW w:w="1081" w:type="dxa"/>
            <w:gridSpan w:val="2"/>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trPr>
          <w:trHeight w:val="302"/>
          <w:jc w:val="center"/>
        </w:trPr>
        <w:tc>
          <w:tcPr>
            <w:tcW w:w="421" w:type="dxa"/>
            <w:vAlign w:val="center"/>
          </w:tcPr>
          <w:p w:rsidR="00197109" w:rsidRDefault="00D770CC">
            <w:pPr>
              <w:widowControl/>
              <w:jc w:val="center"/>
              <w:rPr>
                <w:rFonts w:ascii="宋体"/>
                <w:kern w:val="0"/>
                <w:sz w:val="20"/>
                <w:szCs w:val="20"/>
              </w:rPr>
            </w:pPr>
            <w:r>
              <w:rPr>
                <w:rFonts w:ascii="宋体" w:hAnsi="宋体" w:cs="宋体"/>
                <w:kern w:val="0"/>
                <w:sz w:val="20"/>
                <w:szCs w:val="20"/>
              </w:rPr>
              <w:t>17</w:t>
            </w:r>
          </w:p>
        </w:tc>
        <w:tc>
          <w:tcPr>
            <w:tcW w:w="628" w:type="dxa"/>
            <w:vMerge/>
            <w:vAlign w:val="center"/>
          </w:tcPr>
          <w:p w:rsidR="00197109" w:rsidRDefault="00197109">
            <w:pPr>
              <w:widowControl/>
              <w:jc w:val="left"/>
              <w:rPr>
                <w:rFonts w:ascii="宋体"/>
                <w:kern w:val="0"/>
                <w:sz w:val="20"/>
                <w:szCs w:val="20"/>
              </w:rPr>
            </w:pPr>
          </w:p>
        </w:tc>
        <w:tc>
          <w:tcPr>
            <w:tcW w:w="4271" w:type="dxa"/>
            <w:gridSpan w:val="3"/>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1.</w:t>
            </w:r>
            <w:r>
              <w:rPr>
                <w:rFonts w:ascii="宋体" w:hAnsi="宋体" w:cs="宋体" w:hint="eastAsia"/>
                <w:kern w:val="0"/>
                <w:sz w:val="20"/>
                <w:szCs w:val="20"/>
              </w:rPr>
              <w:t>人员人工费用</w:t>
            </w:r>
          </w:p>
        </w:tc>
        <w:tc>
          <w:tcPr>
            <w:tcW w:w="1081" w:type="dxa"/>
            <w:gridSpan w:val="2"/>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trPr>
          <w:trHeight w:val="302"/>
          <w:jc w:val="center"/>
        </w:trPr>
        <w:tc>
          <w:tcPr>
            <w:tcW w:w="421" w:type="dxa"/>
            <w:vAlign w:val="center"/>
          </w:tcPr>
          <w:p w:rsidR="00197109" w:rsidRDefault="00D770CC">
            <w:pPr>
              <w:widowControl/>
              <w:jc w:val="center"/>
              <w:rPr>
                <w:rFonts w:ascii="宋体"/>
                <w:kern w:val="0"/>
                <w:sz w:val="20"/>
                <w:szCs w:val="20"/>
              </w:rPr>
            </w:pPr>
            <w:r>
              <w:rPr>
                <w:rFonts w:ascii="宋体" w:hAnsi="宋体" w:cs="宋体"/>
                <w:kern w:val="0"/>
                <w:sz w:val="20"/>
                <w:szCs w:val="20"/>
              </w:rPr>
              <w:t>18</w:t>
            </w:r>
          </w:p>
        </w:tc>
        <w:tc>
          <w:tcPr>
            <w:tcW w:w="628" w:type="dxa"/>
            <w:vMerge/>
            <w:vAlign w:val="center"/>
          </w:tcPr>
          <w:p w:rsidR="00197109" w:rsidRDefault="00197109">
            <w:pPr>
              <w:widowControl/>
              <w:jc w:val="left"/>
              <w:rPr>
                <w:rFonts w:ascii="宋体"/>
                <w:kern w:val="0"/>
                <w:sz w:val="20"/>
                <w:szCs w:val="20"/>
              </w:rPr>
            </w:pPr>
          </w:p>
        </w:tc>
        <w:tc>
          <w:tcPr>
            <w:tcW w:w="4271" w:type="dxa"/>
            <w:gridSpan w:val="3"/>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2.</w:t>
            </w:r>
            <w:r>
              <w:rPr>
                <w:rFonts w:ascii="宋体" w:hAnsi="宋体" w:cs="宋体" w:hint="eastAsia"/>
                <w:kern w:val="0"/>
                <w:sz w:val="20"/>
                <w:szCs w:val="20"/>
              </w:rPr>
              <w:t>直接投入费用</w:t>
            </w:r>
          </w:p>
        </w:tc>
        <w:tc>
          <w:tcPr>
            <w:tcW w:w="1081" w:type="dxa"/>
            <w:gridSpan w:val="2"/>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trPr>
          <w:trHeight w:val="302"/>
          <w:jc w:val="center"/>
        </w:trPr>
        <w:tc>
          <w:tcPr>
            <w:tcW w:w="421" w:type="dxa"/>
            <w:vAlign w:val="center"/>
          </w:tcPr>
          <w:p w:rsidR="00197109" w:rsidRDefault="00D770CC">
            <w:pPr>
              <w:widowControl/>
              <w:jc w:val="center"/>
              <w:rPr>
                <w:rFonts w:ascii="宋体"/>
                <w:kern w:val="0"/>
                <w:sz w:val="20"/>
                <w:szCs w:val="20"/>
              </w:rPr>
            </w:pPr>
            <w:r>
              <w:rPr>
                <w:rFonts w:ascii="宋体" w:hAnsi="宋体" w:cs="宋体"/>
                <w:kern w:val="0"/>
                <w:sz w:val="20"/>
                <w:szCs w:val="20"/>
              </w:rPr>
              <w:t>19</w:t>
            </w:r>
          </w:p>
        </w:tc>
        <w:tc>
          <w:tcPr>
            <w:tcW w:w="628" w:type="dxa"/>
            <w:vMerge/>
            <w:vAlign w:val="center"/>
          </w:tcPr>
          <w:p w:rsidR="00197109" w:rsidRDefault="00197109">
            <w:pPr>
              <w:widowControl/>
              <w:jc w:val="left"/>
              <w:rPr>
                <w:rFonts w:ascii="宋体"/>
                <w:kern w:val="0"/>
                <w:sz w:val="20"/>
                <w:szCs w:val="20"/>
              </w:rPr>
            </w:pPr>
          </w:p>
        </w:tc>
        <w:tc>
          <w:tcPr>
            <w:tcW w:w="4271" w:type="dxa"/>
            <w:gridSpan w:val="3"/>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3.</w:t>
            </w:r>
            <w:r>
              <w:rPr>
                <w:rFonts w:ascii="宋体" w:hAnsi="宋体" w:cs="宋体" w:hint="eastAsia"/>
                <w:kern w:val="0"/>
                <w:sz w:val="20"/>
                <w:szCs w:val="20"/>
              </w:rPr>
              <w:t>折旧费用与长期待摊费用</w:t>
            </w:r>
          </w:p>
        </w:tc>
        <w:tc>
          <w:tcPr>
            <w:tcW w:w="1081" w:type="dxa"/>
            <w:gridSpan w:val="2"/>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trPr>
          <w:trHeight w:val="302"/>
          <w:jc w:val="center"/>
        </w:trPr>
        <w:tc>
          <w:tcPr>
            <w:tcW w:w="421" w:type="dxa"/>
            <w:vAlign w:val="center"/>
          </w:tcPr>
          <w:p w:rsidR="00197109" w:rsidRDefault="00D770CC">
            <w:pPr>
              <w:widowControl/>
              <w:jc w:val="center"/>
              <w:rPr>
                <w:rFonts w:ascii="宋体"/>
                <w:kern w:val="0"/>
                <w:sz w:val="20"/>
                <w:szCs w:val="20"/>
              </w:rPr>
            </w:pPr>
            <w:r>
              <w:rPr>
                <w:rFonts w:ascii="宋体" w:hAnsi="宋体" w:cs="宋体"/>
                <w:kern w:val="0"/>
                <w:sz w:val="20"/>
                <w:szCs w:val="20"/>
              </w:rPr>
              <w:t>20</w:t>
            </w:r>
          </w:p>
        </w:tc>
        <w:tc>
          <w:tcPr>
            <w:tcW w:w="628" w:type="dxa"/>
            <w:vMerge/>
            <w:vAlign w:val="center"/>
          </w:tcPr>
          <w:p w:rsidR="00197109" w:rsidRDefault="00197109">
            <w:pPr>
              <w:widowControl/>
              <w:jc w:val="left"/>
              <w:rPr>
                <w:rFonts w:ascii="宋体"/>
                <w:kern w:val="0"/>
                <w:sz w:val="20"/>
                <w:szCs w:val="20"/>
              </w:rPr>
            </w:pPr>
          </w:p>
        </w:tc>
        <w:tc>
          <w:tcPr>
            <w:tcW w:w="4271" w:type="dxa"/>
            <w:gridSpan w:val="3"/>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4.</w:t>
            </w:r>
            <w:r>
              <w:rPr>
                <w:rFonts w:ascii="宋体" w:hAnsi="宋体" w:cs="宋体" w:hint="eastAsia"/>
                <w:kern w:val="0"/>
                <w:sz w:val="20"/>
                <w:szCs w:val="20"/>
              </w:rPr>
              <w:t>无形资产摊销费用</w:t>
            </w:r>
          </w:p>
        </w:tc>
        <w:tc>
          <w:tcPr>
            <w:tcW w:w="1081" w:type="dxa"/>
            <w:gridSpan w:val="2"/>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trPr>
          <w:trHeight w:val="302"/>
          <w:jc w:val="center"/>
        </w:trPr>
        <w:tc>
          <w:tcPr>
            <w:tcW w:w="421" w:type="dxa"/>
            <w:vAlign w:val="center"/>
          </w:tcPr>
          <w:p w:rsidR="00197109" w:rsidRDefault="00D770CC">
            <w:pPr>
              <w:widowControl/>
              <w:jc w:val="center"/>
              <w:rPr>
                <w:rFonts w:ascii="宋体"/>
                <w:kern w:val="0"/>
                <w:sz w:val="20"/>
                <w:szCs w:val="20"/>
              </w:rPr>
            </w:pPr>
            <w:r>
              <w:rPr>
                <w:rFonts w:ascii="宋体" w:hAnsi="宋体" w:cs="宋体"/>
                <w:kern w:val="0"/>
                <w:sz w:val="20"/>
                <w:szCs w:val="20"/>
              </w:rPr>
              <w:t>21</w:t>
            </w:r>
          </w:p>
        </w:tc>
        <w:tc>
          <w:tcPr>
            <w:tcW w:w="628" w:type="dxa"/>
            <w:vMerge/>
            <w:vAlign w:val="center"/>
          </w:tcPr>
          <w:p w:rsidR="00197109" w:rsidRDefault="00197109">
            <w:pPr>
              <w:widowControl/>
              <w:jc w:val="left"/>
              <w:rPr>
                <w:rFonts w:ascii="宋体"/>
                <w:kern w:val="0"/>
                <w:sz w:val="20"/>
                <w:szCs w:val="20"/>
              </w:rPr>
            </w:pPr>
          </w:p>
        </w:tc>
        <w:tc>
          <w:tcPr>
            <w:tcW w:w="4271" w:type="dxa"/>
            <w:gridSpan w:val="3"/>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5.</w:t>
            </w:r>
            <w:r>
              <w:rPr>
                <w:rFonts w:ascii="宋体" w:hAnsi="宋体" w:cs="宋体" w:hint="eastAsia"/>
                <w:kern w:val="0"/>
                <w:sz w:val="20"/>
                <w:szCs w:val="20"/>
              </w:rPr>
              <w:t>设计费用</w:t>
            </w:r>
          </w:p>
        </w:tc>
        <w:tc>
          <w:tcPr>
            <w:tcW w:w="1081" w:type="dxa"/>
            <w:gridSpan w:val="2"/>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trPr>
          <w:trHeight w:val="302"/>
          <w:jc w:val="center"/>
        </w:trPr>
        <w:tc>
          <w:tcPr>
            <w:tcW w:w="421" w:type="dxa"/>
            <w:vAlign w:val="center"/>
          </w:tcPr>
          <w:p w:rsidR="00197109" w:rsidRDefault="00D770CC">
            <w:pPr>
              <w:widowControl/>
              <w:jc w:val="center"/>
              <w:rPr>
                <w:rFonts w:ascii="宋体"/>
                <w:kern w:val="0"/>
                <w:sz w:val="20"/>
                <w:szCs w:val="20"/>
              </w:rPr>
            </w:pPr>
            <w:r>
              <w:rPr>
                <w:rFonts w:ascii="宋体" w:hAnsi="宋体" w:cs="宋体"/>
                <w:kern w:val="0"/>
                <w:sz w:val="20"/>
                <w:szCs w:val="20"/>
              </w:rPr>
              <w:t>22</w:t>
            </w:r>
          </w:p>
        </w:tc>
        <w:tc>
          <w:tcPr>
            <w:tcW w:w="628" w:type="dxa"/>
            <w:vMerge/>
            <w:vAlign w:val="center"/>
          </w:tcPr>
          <w:p w:rsidR="00197109" w:rsidRDefault="00197109">
            <w:pPr>
              <w:widowControl/>
              <w:jc w:val="left"/>
              <w:rPr>
                <w:rFonts w:ascii="宋体"/>
                <w:kern w:val="0"/>
                <w:sz w:val="20"/>
                <w:szCs w:val="20"/>
              </w:rPr>
            </w:pPr>
          </w:p>
        </w:tc>
        <w:tc>
          <w:tcPr>
            <w:tcW w:w="4271" w:type="dxa"/>
            <w:gridSpan w:val="3"/>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6.</w:t>
            </w:r>
            <w:r>
              <w:rPr>
                <w:rFonts w:ascii="宋体" w:hAnsi="宋体" w:cs="宋体" w:hint="eastAsia"/>
                <w:kern w:val="0"/>
                <w:sz w:val="20"/>
                <w:szCs w:val="20"/>
              </w:rPr>
              <w:t>装备调试费与实验费用</w:t>
            </w:r>
          </w:p>
        </w:tc>
        <w:tc>
          <w:tcPr>
            <w:tcW w:w="1081" w:type="dxa"/>
            <w:gridSpan w:val="2"/>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trPr>
          <w:trHeight w:val="302"/>
          <w:jc w:val="center"/>
        </w:trPr>
        <w:tc>
          <w:tcPr>
            <w:tcW w:w="421" w:type="dxa"/>
            <w:vAlign w:val="center"/>
          </w:tcPr>
          <w:p w:rsidR="00197109" w:rsidRDefault="00D770CC">
            <w:pPr>
              <w:widowControl/>
              <w:jc w:val="center"/>
              <w:rPr>
                <w:rFonts w:ascii="宋体"/>
                <w:kern w:val="0"/>
                <w:sz w:val="20"/>
                <w:szCs w:val="20"/>
              </w:rPr>
            </w:pPr>
            <w:r>
              <w:rPr>
                <w:rFonts w:ascii="宋体" w:hAnsi="宋体" w:cs="宋体"/>
                <w:kern w:val="0"/>
                <w:sz w:val="20"/>
                <w:szCs w:val="20"/>
              </w:rPr>
              <w:t>23</w:t>
            </w:r>
          </w:p>
        </w:tc>
        <w:tc>
          <w:tcPr>
            <w:tcW w:w="628" w:type="dxa"/>
            <w:vMerge/>
            <w:vAlign w:val="center"/>
          </w:tcPr>
          <w:p w:rsidR="00197109" w:rsidRDefault="00197109">
            <w:pPr>
              <w:widowControl/>
              <w:jc w:val="left"/>
              <w:rPr>
                <w:rFonts w:ascii="宋体"/>
                <w:kern w:val="0"/>
                <w:sz w:val="20"/>
                <w:szCs w:val="20"/>
              </w:rPr>
            </w:pPr>
          </w:p>
        </w:tc>
        <w:tc>
          <w:tcPr>
            <w:tcW w:w="4271" w:type="dxa"/>
            <w:gridSpan w:val="3"/>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7.</w:t>
            </w:r>
            <w:r>
              <w:rPr>
                <w:rFonts w:ascii="宋体" w:hAnsi="宋体" w:cs="宋体" w:hint="eastAsia"/>
                <w:kern w:val="0"/>
                <w:sz w:val="20"/>
                <w:szCs w:val="20"/>
              </w:rPr>
              <w:t>其他费用</w:t>
            </w:r>
          </w:p>
        </w:tc>
        <w:tc>
          <w:tcPr>
            <w:tcW w:w="1081" w:type="dxa"/>
            <w:gridSpan w:val="2"/>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trPr>
          <w:trHeight w:val="302"/>
          <w:jc w:val="center"/>
        </w:trPr>
        <w:tc>
          <w:tcPr>
            <w:tcW w:w="421" w:type="dxa"/>
            <w:vAlign w:val="center"/>
          </w:tcPr>
          <w:p w:rsidR="00197109" w:rsidRDefault="00D770CC">
            <w:pPr>
              <w:widowControl/>
              <w:jc w:val="center"/>
              <w:rPr>
                <w:rFonts w:ascii="宋体"/>
                <w:kern w:val="0"/>
                <w:sz w:val="20"/>
                <w:szCs w:val="20"/>
              </w:rPr>
            </w:pPr>
            <w:r>
              <w:rPr>
                <w:rFonts w:ascii="宋体" w:hAnsi="宋体" w:cs="宋体"/>
                <w:kern w:val="0"/>
                <w:sz w:val="20"/>
                <w:szCs w:val="20"/>
              </w:rPr>
              <w:t>24</w:t>
            </w:r>
          </w:p>
        </w:tc>
        <w:tc>
          <w:tcPr>
            <w:tcW w:w="628" w:type="dxa"/>
            <w:vMerge/>
            <w:vAlign w:val="center"/>
          </w:tcPr>
          <w:p w:rsidR="00197109" w:rsidRDefault="00197109">
            <w:pPr>
              <w:widowControl/>
              <w:jc w:val="left"/>
              <w:rPr>
                <w:rFonts w:ascii="宋体"/>
                <w:kern w:val="0"/>
                <w:sz w:val="20"/>
                <w:szCs w:val="20"/>
              </w:rPr>
            </w:pPr>
          </w:p>
        </w:tc>
        <w:tc>
          <w:tcPr>
            <w:tcW w:w="4271" w:type="dxa"/>
            <w:gridSpan w:val="3"/>
            <w:vAlign w:val="center"/>
          </w:tcPr>
          <w:p w:rsidR="00197109" w:rsidRDefault="00D770CC">
            <w:pPr>
              <w:widowControl/>
              <w:ind w:firstLineChars="500" w:firstLine="1000"/>
              <w:jc w:val="left"/>
              <w:rPr>
                <w:rFonts w:ascii="宋体"/>
                <w:kern w:val="0"/>
                <w:sz w:val="20"/>
                <w:szCs w:val="20"/>
              </w:rPr>
            </w:pPr>
            <w:r>
              <w:rPr>
                <w:rFonts w:ascii="宋体" w:hAnsi="宋体" w:cs="宋体" w:hint="eastAsia"/>
                <w:kern w:val="0"/>
                <w:sz w:val="20"/>
                <w:szCs w:val="20"/>
              </w:rPr>
              <w:t>其中：可计入研发费用的其他费用</w:t>
            </w:r>
          </w:p>
        </w:tc>
        <w:tc>
          <w:tcPr>
            <w:tcW w:w="1081" w:type="dxa"/>
            <w:gridSpan w:val="2"/>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trPr>
          <w:trHeight w:val="302"/>
          <w:jc w:val="center"/>
        </w:trPr>
        <w:tc>
          <w:tcPr>
            <w:tcW w:w="421" w:type="dxa"/>
            <w:vAlign w:val="center"/>
          </w:tcPr>
          <w:p w:rsidR="00197109" w:rsidRDefault="00D770CC">
            <w:pPr>
              <w:widowControl/>
              <w:jc w:val="center"/>
              <w:rPr>
                <w:rFonts w:ascii="宋体"/>
                <w:kern w:val="0"/>
                <w:sz w:val="20"/>
                <w:szCs w:val="20"/>
              </w:rPr>
            </w:pPr>
            <w:r>
              <w:rPr>
                <w:rFonts w:ascii="宋体" w:hAnsi="宋体" w:cs="宋体"/>
                <w:kern w:val="0"/>
                <w:sz w:val="20"/>
                <w:szCs w:val="20"/>
              </w:rPr>
              <w:t>25</w:t>
            </w:r>
          </w:p>
        </w:tc>
        <w:tc>
          <w:tcPr>
            <w:tcW w:w="628" w:type="dxa"/>
            <w:vMerge/>
            <w:vAlign w:val="center"/>
          </w:tcPr>
          <w:p w:rsidR="00197109" w:rsidRDefault="00197109">
            <w:pPr>
              <w:widowControl/>
              <w:jc w:val="left"/>
              <w:rPr>
                <w:rFonts w:ascii="宋体"/>
                <w:kern w:val="0"/>
                <w:sz w:val="20"/>
                <w:szCs w:val="20"/>
              </w:rPr>
            </w:pPr>
          </w:p>
        </w:tc>
        <w:tc>
          <w:tcPr>
            <w:tcW w:w="4271" w:type="dxa"/>
            <w:gridSpan w:val="3"/>
            <w:vAlign w:val="center"/>
          </w:tcPr>
          <w:p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（二）委托外部研发费用</w:t>
            </w:r>
            <w:r>
              <w:rPr>
                <w:rFonts w:ascii="宋体" w:hAnsi="宋体" w:cs="宋体"/>
                <w:kern w:val="0"/>
                <w:sz w:val="20"/>
                <w:szCs w:val="20"/>
              </w:rPr>
              <w:t>[(26+28)</w:t>
            </w:r>
            <w:r>
              <w:rPr>
                <w:rFonts w:ascii="宋体" w:hAnsi="宋体" w:cs="宋体" w:hint="eastAsia"/>
                <w:kern w:val="0"/>
                <w:sz w:val="20"/>
                <w:szCs w:val="20"/>
              </w:rPr>
              <w:t>×</w:t>
            </w:r>
            <w:r>
              <w:rPr>
                <w:rFonts w:ascii="宋体" w:hAnsi="宋体" w:cs="宋体"/>
                <w:kern w:val="0"/>
                <w:sz w:val="20"/>
                <w:szCs w:val="20"/>
              </w:rPr>
              <w:t>80%]</w:t>
            </w:r>
          </w:p>
        </w:tc>
        <w:tc>
          <w:tcPr>
            <w:tcW w:w="1081" w:type="dxa"/>
            <w:gridSpan w:val="2"/>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trPr>
          <w:trHeight w:val="302"/>
          <w:jc w:val="center"/>
        </w:trPr>
        <w:tc>
          <w:tcPr>
            <w:tcW w:w="421" w:type="dxa"/>
            <w:vAlign w:val="center"/>
          </w:tcPr>
          <w:p w:rsidR="00197109" w:rsidRDefault="00D770CC">
            <w:pPr>
              <w:widowControl/>
              <w:jc w:val="center"/>
              <w:rPr>
                <w:rFonts w:ascii="宋体"/>
                <w:kern w:val="0"/>
                <w:sz w:val="20"/>
                <w:szCs w:val="20"/>
              </w:rPr>
            </w:pPr>
            <w:r>
              <w:rPr>
                <w:rFonts w:ascii="宋体" w:hAnsi="宋体" w:cs="宋体"/>
                <w:kern w:val="0"/>
                <w:sz w:val="20"/>
                <w:szCs w:val="20"/>
              </w:rPr>
              <w:t>26</w:t>
            </w:r>
          </w:p>
        </w:tc>
        <w:tc>
          <w:tcPr>
            <w:tcW w:w="628" w:type="dxa"/>
            <w:vMerge/>
            <w:vAlign w:val="center"/>
          </w:tcPr>
          <w:p w:rsidR="00197109" w:rsidRDefault="00197109">
            <w:pPr>
              <w:widowControl/>
              <w:jc w:val="left"/>
              <w:rPr>
                <w:rFonts w:ascii="宋体"/>
                <w:kern w:val="0"/>
                <w:sz w:val="20"/>
                <w:szCs w:val="20"/>
              </w:rPr>
            </w:pPr>
          </w:p>
        </w:tc>
        <w:tc>
          <w:tcPr>
            <w:tcW w:w="4271" w:type="dxa"/>
            <w:gridSpan w:val="3"/>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1.</w:t>
            </w:r>
            <w:r>
              <w:rPr>
                <w:rFonts w:ascii="宋体" w:hAnsi="宋体" w:cs="宋体" w:hint="eastAsia"/>
                <w:kern w:val="0"/>
                <w:sz w:val="20"/>
                <w:szCs w:val="20"/>
              </w:rPr>
              <w:t>境内的外部研发费</w:t>
            </w:r>
          </w:p>
        </w:tc>
        <w:tc>
          <w:tcPr>
            <w:tcW w:w="1081" w:type="dxa"/>
            <w:gridSpan w:val="2"/>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trPr>
          <w:trHeight w:val="302"/>
          <w:jc w:val="center"/>
        </w:trPr>
        <w:tc>
          <w:tcPr>
            <w:tcW w:w="421" w:type="dxa"/>
            <w:vAlign w:val="center"/>
          </w:tcPr>
          <w:p w:rsidR="00197109" w:rsidRDefault="00D770CC">
            <w:pPr>
              <w:widowControl/>
              <w:jc w:val="center"/>
              <w:rPr>
                <w:rFonts w:ascii="宋体"/>
                <w:kern w:val="0"/>
                <w:sz w:val="20"/>
                <w:szCs w:val="20"/>
              </w:rPr>
            </w:pPr>
            <w:r>
              <w:rPr>
                <w:rFonts w:ascii="宋体" w:hAnsi="宋体" w:cs="宋体"/>
                <w:kern w:val="0"/>
                <w:sz w:val="20"/>
                <w:szCs w:val="20"/>
              </w:rPr>
              <w:t>27</w:t>
            </w:r>
          </w:p>
        </w:tc>
        <w:tc>
          <w:tcPr>
            <w:tcW w:w="628" w:type="dxa"/>
            <w:vMerge/>
            <w:vAlign w:val="center"/>
          </w:tcPr>
          <w:p w:rsidR="00197109" w:rsidRDefault="00197109">
            <w:pPr>
              <w:widowControl/>
              <w:jc w:val="left"/>
              <w:rPr>
                <w:rFonts w:ascii="宋体"/>
                <w:kern w:val="0"/>
                <w:sz w:val="20"/>
                <w:szCs w:val="20"/>
              </w:rPr>
            </w:pPr>
          </w:p>
        </w:tc>
        <w:tc>
          <w:tcPr>
            <w:tcW w:w="4271" w:type="dxa"/>
            <w:gridSpan w:val="3"/>
            <w:vAlign w:val="center"/>
          </w:tcPr>
          <w:p w:rsidR="00197109" w:rsidRDefault="00D770CC">
            <w:pPr>
              <w:widowControl/>
              <w:ind w:firstLineChars="400" w:firstLine="800"/>
              <w:jc w:val="left"/>
              <w:rPr>
                <w:rFonts w:ascii="宋体"/>
                <w:kern w:val="0"/>
                <w:sz w:val="20"/>
                <w:szCs w:val="20"/>
              </w:rPr>
            </w:pPr>
            <w:r>
              <w:rPr>
                <w:rFonts w:ascii="宋体" w:hAnsi="宋体" w:cs="宋体"/>
                <w:kern w:val="0"/>
                <w:sz w:val="20"/>
                <w:szCs w:val="20"/>
              </w:rPr>
              <w:t>2.</w:t>
            </w:r>
            <w:r>
              <w:rPr>
                <w:rFonts w:ascii="宋体" w:hAnsi="宋体" w:cs="宋体" w:hint="eastAsia"/>
                <w:kern w:val="0"/>
                <w:sz w:val="20"/>
                <w:szCs w:val="20"/>
              </w:rPr>
              <w:t>境外的外部研发费</w:t>
            </w:r>
          </w:p>
        </w:tc>
        <w:tc>
          <w:tcPr>
            <w:tcW w:w="1081" w:type="dxa"/>
            <w:gridSpan w:val="2"/>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trPr>
          <w:trHeight w:val="302"/>
          <w:jc w:val="center"/>
        </w:trPr>
        <w:tc>
          <w:tcPr>
            <w:tcW w:w="421" w:type="dxa"/>
            <w:vAlign w:val="center"/>
          </w:tcPr>
          <w:p w:rsidR="00197109" w:rsidRDefault="00D770CC">
            <w:pPr>
              <w:widowControl/>
              <w:jc w:val="center"/>
              <w:rPr>
                <w:rFonts w:ascii="宋体"/>
                <w:kern w:val="0"/>
                <w:sz w:val="20"/>
                <w:szCs w:val="20"/>
              </w:rPr>
            </w:pPr>
            <w:r>
              <w:rPr>
                <w:rFonts w:ascii="宋体" w:hAnsi="宋体" w:cs="宋体"/>
                <w:kern w:val="0"/>
                <w:sz w:val="20"/>
                <w:szCs w:val="20"/>
              </w:rPr>
              <w:t>28</w:t>
            </w:r>
          </w:p>
        </w:tc>
        <w:tc>
          <w:tcPr>
            <w:tcW w:w="628" w:type="dxa"/>
            <w:vMerge/>
            <w:vAlign w:val="center"/>
          </w:tcPr>
          <w:p w:rsidR="00197109" w:rsidRDefault="00197109">
            <w:pPr>
              <w:widowControl/>
              <w:jc w:val="left"/>
              <w:rPr>
                <w:rFonts w:ascii="宋体"/>
                <w:kern w:val="0"/>
                <w:sz w:val="20"/>
                <w:szCs w:val="20"/>
              </w:rPr>
            </w:pPr>
          </w:p>
        </w:tc>
        <w:tc>
          <w:tcPr>
            <w:tcW w:w="4271" w:type="dxa"/>
            <w:gridSpan w:val="3"/>
            <w:vAlign w:val="center"/>
          </w:tcPr>
          <w:p w:rsidR="00197109" w:rsidRDefault="00D770CC">
            <w:pPr>
              <w:widowControl/>
              <w:ind w:leftChars="500" w:left="1050"/>
              <w:jc w:val="left"/>
              <w:rPr>
                <w:rFonts w:ascii="宋体"/>
                <w:kern w:val="0"/>
                <w:sz w:val="20"/>
                <w:szCs w:val="20"/>
              </w:rPr>
            </w:pPr>
            <w:r>
              <w:rPr>
                <w:rFonts w:ascii="宋体" w:hAnsi="宋体" w:cs="宋体" w:hint="eastAsia"/>
                <w:kern w:val="0"/>
                <w:sz w:val="20"/>
                <w:szCs w:val="20"/>
              </w:rPr>
              <w:t>其中：可计入研发费用的境外的外部研发费</w:t>
            </w:r>
          </w:p>
        </w:tc>
        <w:tc>
          <w:tcPr>
            <w:tcW w:w="1081" w:type="dxa"/>
            <w:gridSpan w:val="2"/>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trPr>
          <w:trHeight w:val="302"/>
          <w:jc w:val="center"/>
        </w:trPr>
        <w:tc>
          <w:tcPr>
            <w:tcW w:w="421" w:type="dxa"/>
            <w:vAlign w:val="center"/>
          </w:tcPr>
          <w:p w:rsidR="00197109" w:rsidRDefault="00D770CC">
            <w:pPr>
              <w:widowControl/>
              <w:jc w:val="center"/>
              <w:rPr>
                <w:rFonts w:ascii="宋体"/>
                <w:kern w:val="0"/>
                <w:sz w:val="20"/>
                <w:szCs w:val="20"/>
              </w:rPr>
            </w:pPr>
            <w:r>
              <w:rPr>
                <w:rFonts w:ascii="宋体" w:hAnsi="宋体" w:cs="宋体"/>
                <w:kern w:val="0"/>
                <w:sz w:val="20"/>
                <w:szCs w:val="20"/>
              </w:rPr>
              <w:t>29</w:t>
            </w:r>
          </w:p>
        </w:tc>
        <w:tc>
          <w:tcPr>
            <w:tcW w:w="628" w:type="dxa"/>
            <w:vMerge/>
            <w:vAlign w:val="center"/>
          </w:tcPr>
          <w:p w:rsidR="00197109" w:rsidRDefault="00197109">
            <w:pPr>
              <w:widowControl/>
              <w:jc w:val="left"/>
              <w:rPr>
                <w:rFonts w:ascii="宋体"/>
                <w:kern w:val="0"/>
                <w:sz w:val="20"/>
                <w:szCs w:val="20"/>
              </w:rPr>
            </w:pPr>
          </w:p>
        </w:tc>
        <w:tc>
          <w:tcPr>
            <w:tcW w:w="4271" w:type="dxa"/>
            <w:gridSpan w:val="3"/>
            <w:vAlign w:val="center"/>
          </w:tcPr>
          <w:p w:rsidR="00197109" w:rsidRDefault="00D770CC">
            <w:pPr>
              <w:widowControl/>
              <w:jc w:val="left"/>
              <w:rPr>
                <w:rFonts w:ascii="宋体"/>
                <w:kern w:val="0"/>
                <w:sz w:val="20"/>
                <w:szCs w:val="20"/>
              </w:rPr>
            </w:pPr>
            <w:r>
              <w:rPr>
                <w:rFonts w:ascii="宋体" w:hAnsi="宋体" w:cs="宋体" w:hint="eastAsia"/>
                <w:kern w:val="0"/>
                <w:sz w:val="20"/>
                <w:szCs w:val="20"/>
              </w:rPr>
              <w:t>八、销售（营业）收入</w:t>
            </w:r>
          </w:p>
        </w:tc>
        <w:tc>
          <w:tcPr>
            <w:tcW w:w="1081" w:type="dxa"/>
            <w:gridSpan w:val="2"/>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trPr>
          <w:trHeight w:val="302"/>
          <w:jc w:val="center"/>
        </w:trPr>
        <w:tc>
          <w:tcPr>
            <w:tcW w:w="421" w:type="dxa"/>
            <w:vAlign w:val="center"/>
          </w:tcPr>
          <w:p w:rsidR="00197109" w:rsidRDefault="00D770CC">
            <w:pPr>
              <w:widowControl/>
              <w:jc w:val="center"/>
              <w:rPr>
                <w:rFonts w:ascii="宋体"/>
                <w:kern w:val="0"/>
                <w:sz w:val="20"/>
                <w:szCs w:val="20"/>
              </w:rPr>
            </w:pPr>
            <w:r>
              <w:rPr>
                <w:rFonts w:ascii="宋体" w:hAnsi="宋体" w:cs="宋体"/>
                <w:kern w:val="0"/>
                <w:sz w:val="20"/>
                <w:szCs w:val="20"/>
              </w:rPr>
              <w:t>30</w:t>
            </w:r>
          </w:p>
        </w:tc>
        <w:tc>
          <w:tcPr>
            <w:tcW w:w="628" w:type="dxa"/>
            <w:vMerge/>
            <w:vAlign w:val="center"/>
          </w:tcPr>
          <w:p w:rsidR="00197109" w:rsidRDefault="00197109">
            <w:pPr>
              <w:widowControl/>
              <w:jc w:val="left"/>
              <w:rPr>
                <w:rFonts w:ascii="宋体"/>
                <w:kern w:val="0"/>
                <w:sz w:val="20"/>
                <w:szCs w:val="20"/>
              </w:rPr>
            </w:pPr>
          </w:p>
        </w:tc>
        <w:tc>
          <w:tcPr>
            <w:tcW w:w="7516" w:type="dxa"/>
            <w:gridSpan w:val="7"/>
            <w:vAlign w:val="center"/>
          </w:tcPr>
          <w:p w:rsidR="00197109" w:rsidRDefault="00D770CC">
            <w:pPr>
              <w:widowControl/>
              <w:jc w:val="left"/>
              <w:rPr>
                <w:rFonts w:ascii="宋体"/>
                <w:kern w:val="0"/>
                <w:sz w:val="20"/>
                <w:szCs w:val="20"/>
              </w:rPr>
            </w:pPr>
            <w:r>
              <w:rPr>
                <w:rFonts w:ascii="宋体" w:hAnsi="宋体" w:cs="宋体" w:hint="eastAsia"/>
                <w:kern w:val="0"/>
                <w:sz w:val="20"/>
                <w:szCs w:val="20"/>
              </w:rPr>
              <w:t>九、三年研发费用占销售（营业）收入的比例（</w:t>
            </w:r>
            <w:r>
              <w:rPr>
                <w:rFonts w:ascii="宋体" w:hAnsi="宋体" w:cs="宋体"/>
                <w:kern w:val="0"/>
                <w:sz w:val="20"/>
                <w:szCs w:val="20"/>
              </w:rPr>
              <w:t>15</w:t>
            </w:r>
            <w:r>
              <w:rPr>
                <w:rFonts w:ascii="宋体" w:hAnsi="宋体" w:cs="宋体" w:hint="eastAsia"/>
                <w:kern w:val="0"/>
                <w:sz w:val="20"/>
                <w:szCs w:val="20"/>
              </w:rPr>
              <w:t>行</w:t>
            </w:r>
            <w:r>
              <w:rPr>
                <w:rFonts w:ascii="宋体" w:hAnsi="宋体" w:cs="宋体"/>
                <w:kern w:val="0"/>
                <w:sz w:val="20"/>
                <w:szCs w:val="20"/>
              </w:rPr>
              <w:t>4</w:t>
            </w:r>
            <w:r>
              <w:rPr>
                <w:rFonts w:ascii="宋体" w:hAnsi="宋体" w:cs="宋体" w:hint="eastAsia"/>
                <w:kern w:val="0"/>
                <w:sz w:val="20"/>
                <w:szCs w:val="20"/>
              </w:rPr>
              <w:t>列÷</w:t>
            </w:r>
            <w:r>
              <w:rPr>
                <w:rFonts w:ascii="宋体" w:hAnsi="宋体" w:cs="宋体"/>
                <w:kern w:val="0"/>
                <w:sz w:val="20"/>
                <w:szCs w:val="20"/>
              </w:rPr>
              <w:t>29</w:t>
            </w:r>
            <w:r>
              <w:rPr>
                <w:rFonts w:ascii="宋体" w:hAnsi="宋体" w:cs="宋体" w:hint="eastAsia"/>
                <w:kern w:val="0"/>
                <w:sz w:val="20"/>
                <w:szCs w:val="20"/>
              </w:rPr>
              <w:t>行</w:t>
            </w:r>
            <w:r>
              <w:rPr>
                <w:rFonts w:ascii="宋体" w:hAnsi="宋体" w:cs="宋体"/>
                <w:kern w:val="0"/>
                <w:sz w:val="20"/>
                <w:szCs w:val="20"/>
              </w:rPr>
              <w:t>4</w:t>
            </w:r>
            <w:r>
              <w:rPr>
                <w:rFonts w:ascii="宋体" w:hAnsi="宋体" w:cs="宋体" w:hint="eastAsia"/>
                <w:kern w:val="0"/>
                <w:sz w:val="20"/>
                <w:szCs w:val="20"/>
              </w:rPr>
              <w:t>列）</w:t>
            </w:r>
          </w:p>
        </w:tc>
        <w:tc>
          <w:tcPr>
            <w:tcW w:w="109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trPr>
          <w:trHeight w:val="302"/>
          <w:jc w:val="center"/>
        </w:trPr>
        <w:tc>
          <w:tcPr>
            <w:tcW w:w="421" w:type="dxa"/>
            <w:vAlign w:val="center"/>
          </w:tcPr>
          <w:p w:rsidR="00197109" w:rsidRDefault="00D770CC">
            <w:pPr>
              <w:widowControl/>
              <w:jc w:val="center"/>
              <w:rPr>
                <w:rFonts w:ascii="宋体"/>
                <w:kern w:val="0"/>
                <w:sz w:val="20"/>
                <w:szCs w:val="20"/>
              </w:rPr>
            </w:pPr>
            <w:r>
              <w:rPr>
                <w:rFonts w:ascii="宋体" w:hAnsi="宋体" w:cs="宋体"/>
                <w:kern w:val="0"/>
                <w:sz w:val="20"/>
                <w:szCs w:val="20"/>
              </w:rPr>
              <w:t>31</w:t>
            </w:r>
          </w:p>
        </w:tc>
        <w:tc>
          <w:tcPr>
            <w:tcW w:w="628" w:type="dxa"/>
            <w:vMerge w:val="restart"/>
            <w:vAlign w:val="center"/>
          </w:tcPr>
          <w:p w:rsidR="00197109" w:rsidRDefault="00D770CC">
            <w:pPr>
              <w:widowControl/>
              <w:jc w:val="center"/>
              <w:rPr>
                <w:rFonts w:ascii="宋体"/>
                <w:kern w:val="0"/>
                <w:sz w:val="20"/>
                <w:szCs w:val="20"/>
              </w:rPr>
            </w:pPr>
            <w:r>
              <w:rPr>
                <w:rFonts w:ascii="宋体" w:hAnsi="宋体" w:cs="宋体" w:hint="eastAsia"/>
                <w:kern w:val="0"/>
                <w:sz w:val="20"/>
                <w:szCs w:val="20"/>
              </w:rPr>
              <w:t>减免税额</w:t>
            </w:r>
          </w:p>
        </w:tc>
        <w:tc>
          <w:tcPr>
            <w:tcW w:w="7516" w:type="dxa"/>
            <w:gridSpan w:val="7"/>
            <w:vAlign w:val="center"/>
          </w:tcPr>
          <w:p w:rsidR="00197109" w:rsidRDefault="00D770CC">
            <w:pPr>
              <w:widowControl/>
              <w:jc w:val="left"/>
              <w:rPr>
                <w:rFonts w:ascii="宋体"/>
                <w:kern w:val="0"/>
                <w:sz w:val="20"/>
                <w:szCs w:val="20"/>
              </w:rPr>
            </w:pPr>
            <w:r>
              <w:rPr>
                <w:rFonts w:ascii="宋体" w:hAnsi="宋体" w:cs="宋体" w:hint="eastAsia"/>
                <w:kern w:val="0"/>
                <w:sz w:val="20"/>
                <w:szCs w:val="20"/>
              </w:rPr>
              <w:t>十、国家需要重点扶持的高新技术企业减征企业所得税</w:t>
            </w:r>
          </w:p>
        </w:tc>
        <w:tc>
          <w:tcPr>
            <w:tcW w:w="1091" w:type="dxa"/>
            <w:vAlign w:val="center"/>
          </w:tcPr>
          <w:p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trPr>
          <w:trHeight w:val="302"/>
          <w:jc w:val="center"/>
        </w:trPr>
        <w:tc>
          <w:tcPr>
            <w:tcW w:w="421" w:type="dxa"/>
            <w:tcBorders>
              <w:bottom w:val="single" w:sz="12" w:space="0" w:color="auto"/>
            </w:tcBorders>
            <w:vAlign w:val="center"/>
          </w:tcPr>
          <w:p w:rsidR="00197109" w:rsidRDefault="00D770CC">
            <w:pPr>
              <w:widowControl/>
              <w:jc w:val="center"/>
              <w:rPr>
                <w:rFonts w:ascii="宋体"/>
                <w:kern w:val="0"/>
                <w:sz w:val="20"/>
                <w:szCs w:val="20"/>
              </w:rPr>
            </w:pPr>
            <w:r>
              <w:rPr>
                <w:rFonts w:ascii="宋体" w:hAnsi="宋体" w:cs="宋体"/>
                <w:kern w:val="0"/>
                <w:sz w:val="20"/>
                <w:szCs w:val="20"/>
              </w:rPr>
              <w:t>32</w:t>
            </w:r>
          </w:p>
        </w:tc>
        <w:tc>
          <w:tcPr>
            <w:tcW w:w="628" w:type="dxa"/>
            <w:vMerge/>
            <w:tcBorders>
              <w:bottom w:val="single" w:sz="12" w:space="0" w:color="auto"/>
            </w:tcBorders>
            <w:vAlign w:val="center"/>
          </w:tcPr>
          <w:p w:rsidR="00197109" w:rsidRDefault="00197109">
            <w:pPr>
              <w:widowControl/>
              <w:jc w:val="left"/>
              <w:rPr>
                <w:rFonts w:ascii="宋体"/>
                <w:kern w:val="0"/>
                <w:sz w:val="20"/>
                <w:szCs w:val="20"/>
              </w:rPr>
            </w:pPr>
          </w:p>
        </w:tc>
        <w:tc>
          <w:tcPr>
            <w:tcW w:w="7516" w:type="dxa"/>
            <w:gridSpan w:val="7"/>
            <w:tcBorders>
              <w:bottom w:val="single" w:sz="12" w:space="0" w:color="auto"/>
            </w:tcBorders>
            <w:vAlign w:val="center"/>
          </w:tcPr>
          <w:p w:rsidR="00197109" w:rsidRDefault="00D770CC">
            <w:pPr>
              <w:widowControl/>
              <w:jc w:val="left"/>
              <w:rPr>
                <w:rFonts w:ascii="宋体"/>
                <w:kern w:val="0"/>
                <w:sz w:val="20"/>
                <w:szCs w:val="20"/>
              </w:rPr>
            </w:pPr>
            <w:r>
              <w:rPr>
                <w:rFonts w:ascii="宋体" w:hAnsi="宋体" w:cs="宋体" w:hint="eastAsia"/>
                <w:kern w:val="0"/>
                <w:sz w:val="20"/>
                <w:szCs w:val="20"/>
              </w:rPr>
              <w:t>十一、经济特区和上海浦东新区新设立的高新技术企业定期减免税额</w:t>
            </w:r>
          </w:p>
        </w:tc>
        <w:tc>
          <w:tcPr>
            <w:tcW w:w="1091" w:type="dxa"/>
            <w:tcBorders>
              <w:bottom w:val="single" w:sz="12" w:space="0" w:color="auto"/>
            </w:tcBorders>
            <w:vAlign w:val="center"/>
          </w:tcPr>
          <w:p w:rsidR="00197109" w:rsidRDefault="00197109">
            <w:pPr>
              <w:widowControl/>
              <w:jc w:val="right"/>
              <w:rPr>
                <w:rFonts w:ascii="宋体"/>
                <w:kern w:val="0"/>
                <w:sz w:val="20"/>
                <w:szCs w:val="20"/>
              </w:rPr>
            </w:pPr>
          </w:p>
        </w:tc>
      </w:tr>
    </w:tbl>
    <w:p w:rsidR="00197109" w:rsidRDefault="00197109">
      <w:pPr>
        <w:pStyle w:val="13"/>
        <w:ind w:firstLine="40"/>
        <w:rPr>
          <w:sz w:val="2"/>
        </w:rPr>
      </w:pPr>
    </w:p>
    <w:p w:rsidR="00197109" w:rsidRDefault="00197109">
      <w:pPr>
        <w:tabs>
          <w:tab w:val="left" w:pos="2625"/>
        </w:tabs>
        <w:sectPr w:rsidR="00197109" w:rsidSect="004368E7">
          <w:pgSz w:w="11906" w:h="16838"/>
          <w:pgMar w:top="1418" w:right="1418" w:bottom="1418" w:left="1418" w:header="851" w:footer="992" w:gutter="113"/>
          <w:cols w:space="425"/>
          <w:docGrid w:linePitch="312"/>
        </w:sectPr>
      </w:pPr>
    </w:p>
    <w:p w:rsidR="00197109" w:rsidRDefault="00D770CC" w:rsidP="002129BD">
      <w:pPr>
        <w:pStyle w:val="120"/>
      </w:pPr>
      <w:bookmarkStart w:id="51" w:name="_Toc466922036_WPSOffice_Level1"/>
      <w:bookmarkStart w:id="52" w:name="_Toc966592132_WPSOffice_Level1"/>
      <w:bookmarkStart w:id="53" w:name="_Toc394434243"/>
      <w:bookmarkStart w:id="54" w:name="_Toc393471154"/>
      <w:bookmarkEnd w:id="48"/>
      <w:bookmarkEnd w:id="49"/>
      <w:r>
        <w:rPr>
          <w:rFonts w:hint="eastAsia"/>
        </w:rPr>
        <w:lastRenderedPageBreak/>
        <w:t>A107042</w:t>
      </w:r>
      <w:r>
        <w:rPr>
          <w:rFonts w:hint="eastAsia"/>
        </w:rPr>
        <w:tab/>
      </w:r>
      <w:r>
        <w:rPr>
          <w:rFonts w:hint="eastAsia"/>
        </w:rPr>
        <w:t>软件、集成电路企业优惠情况及明细表</w:t>
      </w:r>
      <w:bookmarkEnd w:id="51"/>
      <w:bookmarkEnd w:id="52"/>
    </w:p>
    <w:tbl>
      <w:tblPr>
        <w:tblW w:w="9407" w:type="dxa"/>
        <w:tblInd w:w="93" w:type="dxa"/>
        <w:tblLayout w:type="fixed"/>
        <w:tblLook w:val="04A0"/>
      </w:tblPr>
      <w:tblGrid>
        <w:gridCol w:w="724"/>
        <w:gridCol w:w="1763"/>
        <w:gridCol w:w="1333"/>
        <w:gridCol w:w="3447"/>
        <w:gridCol w:w="2140"/>
      </w:tblGrid>
      <w:tr w:rsidR="00197109">
        <w:trPr>
          <w:trHeight w:val="519"/>
        </w:trPr>
        <w:tc>
          <w:tcPr>
            <w:tcW w:w="9407" w:type="dxa"/>
            <w:gridSpan w:val="5"/>
            <w:tcBorders>
              <w:top w:val="single" w:sz="12" w:space="0" w:color="auto"/>
              <w:left w:val="single" w:sz="12" w:space="0" w:color="auto"/>
              <w:bottom w:val="single" w:sz="4" w:space="0" w:color="auto"/>
              <w:right w:val="single" w:sz="12" w:space="0" w:color="auto"/>
            </w:tcBorders>
            <w:vAlign w:val="center"/>
          </w:tcPr>
          <w:p w:rsidR="00197109" w:rsidRDefault="00D770CC">
            <w:pPr>
              <w:widowControl/>
              <w:jc w:val="center"/>
              <w:rPr>
                <w:rFonts w:ascii="宋体" w:hAnsi="宋体" w:cs="宋体"/>
                <w:b/>
                <w:bCs/>
                <w:kern w:val="0"/>
                <w:sz w:val="22"/>
                <w:szCs w:val="22"/>
              </w:rPr>
            </w:pPr>
            <w:r>
              <w:rPr>
                <w:rFonts w:ascii="宋体" w:hAnsi="宋体" w:cs="宋体" w:hint="eastAsia"/>
                <w:b/>
                <w:bCs/>
                <w:kern w:val="0"/>
                <w:sz w:val="22"/>
                <w:szCs w:val="22"/>
              </w:rPr>
              <w:t>税收优惠基本信息</w:t>
            </w:r>
          </w:p>
        </w:tc>
      </w:tr>
      <w:tr w:rsidR="00197109">
        <w:trPr>
          <w:trHeight w:val="519"/>
        </w:trPr>
        <w:tc>
          <w:tcPr>
            <w:tcW w:w="2487" w:type="dxa"/>
            <w:gridSpan w:val="2"/>
            <w:tcBorders>
              <w:top w:val="single" w:sz="4" w:space="0" w:color="auto"/>
              <w:left w:val="single" w:sz="12" w:space="0" w:color="auto"/>
              <w:bottom w:val="single" w:sz="4" w:space="0" w:color="auto"/>
              <w:right w:val="single" w:sz="4" w:space="0" w:color="auto"/>
            </w:tcBorders>
            <w:vAlign w:val="center"/>
          </w:tcPr>
          <w:p w:rsidR="00197109" w:rsidRDefault="00D770CC">
            <w:pPr>
              <w:widowControl/>
              <w:jc w:val="left"/>
              <w:rPr>
                <w:rFonts w:ascii="宋体" w:hAnsi="宋体" w:cs="宋体"/>
                <w:b/>
                <w:bCs/>
                <w:kern w:val="0"/>
                <w:sz w:val="22"/>
                <w:szCs w:val="22"/>
              </w:rPr>
            </w:pPr>
            <w:r>
              <w:rPr>
                <w:rFonts w:ascii="宋体" w:hAnsi="宋体" w:cs="宋体" w:hint="eastAsia"/>
                <w:b/>
                <w:bCs/>
                <w:kern w:val="0"/>
                <w:sz w:val="22"/>
                <w:szCs w:val="22"/>
              </w:rPr>
              <w:t>选择适用优惠政策</w:t>
            </w:r>
          </w:p>
        </w:tc>
        <w:tc>
          <w:tcPr>
            <w:tcW w:w="6920" w:type="dxa"/>
            <w:gridSpan w:val="3"/>
            <w:tcBorders>
              <w:top w:val="single" w:sz="4" w:space="0" w:color="auto"/>
              <w:left w:val="single" w:sz="4" w:space="0" w:color="auto"/>
              <w:bottom w:val="single" w:sz="4" w:space="0" w:color="auto"/>
              <w:right w:val="single" w:sz="12"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b/>
                <w:bCs/>
                <w:kern w:val="0"/>
                <w:sz w:val="22"/>
                <w:szCs w:val="22"/>
              </w:rPr>
              <w:t xml:space="preserve">延续适用原有优惠政策       </w:t>
            </w:r>
            <w:r>
              <w:rPr>
                <w:rFonts w:ascii="宋体" w:hAnsi="宋体" w:cs="宋体" w:hint="eastAsia"/>
                <w:kern w:val="0"/>
                <w:sz w:val="20"/>
                <w:szCs w:val="20"/>
              </w:rPr>
              <w:t>□</w:t>
            </w:r>
            <w:r>
              <w:rPr>
                <w:rFonts w:ascii="宋体" w:hAnsi="宋体" w:cs="宋体" w:hint="eastAsia"/>
                <w:b/>
                <w:bCs/>
                <w:kern w:val="0"/>
                <w:sz w:val="22"/>
                <w:szCs w:val="22"/>
              </w:rPr>
              <w:t>适用新出台优惠政策</w:t>
            </w:r>
          </w:p>
        </w:tc>
      </w:tr>
      <w:tr w:rsidR="00197109">
        <w:trPr>
          <w:trHeight w:val="519"/>
        </w:trPr>
        <w:tc>
          <w:tcPr>
            <w:tcW w:w="2487" w:type="dxa"/>
            <w:gridSpan w:val="2"/>
            <w:tcBorders>
              <w:top w:val="single" w:sz="4" w:space="0" w:color="auto"/>
              <w:left w:val="single" w:sz="12" w:space="0" w:color="auto"/>
              <w:bottom w:val="single" w:sz="4" w:space="0" w:color="auto"/>
              <w:right w:val="single" w:sz="4" w:space="0" w:color="auto"/>
            </w:tcBorders>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减免方式1</w:t>
            </w:r>
          </w:p>
        </w:tc>
        <w:tc>
          <w:tcPr>
            <w:tcW w:w="1333" w:type="dxa"/>
            <w:tcBorders>
              <w:top w:val="single" w:sz="4" w:space="0" w:color="auto"/>
              <w:left w:val="single" w:sz="4" w:space="0" w:color="auto"/>
              <w:bottom w:val="single" w:sz="4" w:space="0" w:color="auto"/>
              <w:right w:val="single" w:sz="4" w:space="0" w:color="auto"/>
            </w:tcBorders>
            <w:vAlign w:val="center"/>
          </w:tcPr>
          <w:p w:rsidR="00197109" w:rsidRDefault="00197109">
            <w:pPr>
              <w:widowControl/>
              <w:jc w:val="left"/>
              <w:rPr>
                <w:rFonts w:ascii="宋体" w:hAnsi="宋体" w:cs="宋体"/>
                <w:kern w:val="0"/>
                <w:sz w:val="20"/>
                <w:szCs w:val="20"/>
              </w:rPr>
            </w:pPr>
          </w:p>
        </w:tc>
        <w:tc>
          <w:tcPr>
            <w:tcW w:w="3447" w:type="dxa"/>
            <w:tcBorders>
              <w:top w:val="single" w:sz="4" w:space="0" w:color="auto"/>
              <w:left w:val="single" w:sz="4" w:space="0" w:color="auto"/>
              <w:bottom w:val="single" w:sz="4" w:space="0" w:color="auto"/>
              <w:right w:val="single" w:sz="4" w:space="0" w:color="auto"/>
            </w:tcBorders>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获利年度\开始计算优惠期年度1</w:t>
            </w:r>
          </w:p>
        </w:tc>
        <w:tc>
          <w:tcPr>
            <w:tcW w:w="2140" w:type="dxa"/>
            <w:tcBorders>
              <w:top w:val="single" w:sz="4" w:space="0" w:color="auto"/>
              <w:left w:val="single" w:sz="4" w:space="0" w:color="auto"/>
              <w:bottom w:val="single" w:sz="4" w:space="0" w:color="auto"/>
              <w:right w:val="single" w:sz="12" w:space="0" w:color="auto"/>
            </w:tcBorders>
            <w:vAlign w:val="center"/>
          </w:tcPr>
          <w:p w:rsidR="00197109" w:rsidRDefault="00197109">
            <w:pPr>
              <w:widowControl/>
              <w:jc w:val="left"/>
              <w:rPr>
                <w:rFonts w:ascii="宋体" w:hAnsi="宋体" w:cs="宋体"/>
                <w:kern w:val="0"/>
                <w:sz w:val="20"/>
                <w:szCs w:val="20"/>
              </w:rPr>
            </w:pPr>
          </w:p>
        </w:tc>
      </w:tr>
      <w:tr w:rsidR="00197109">
        <w:trPr>
          <w:trHeight w:val="519"/>
        </w:trPr>
        <w:tc>
          <w:tcPr>
            <w:tcW w:w="2487" w:type="dxa"/>
            <w:gridSpan w:val="2"/>
            <w:tcBorders>
              <w:top w:val="single" w:sz="4" w:space="0" w:color="auto"/>
              <w:left w:val="single" w:sz="12" w:space="0" w:color="auto"/>
              <w:bottom w:val="single" w:sz="12" w:space="0" w:color="auto"/>
              <w:right w:val="single" w:sz="4" w:space="0" w:color="auto"/>
            </w:tcBorders>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减免方式2</w:t>
            </w:r>
          </w:p>
        </w:tc>
        <w:tc>
          <w:tcPr>
            <w:tcW w:w="1333" w:type="dxa"/>
            <w:tcBorders>
              <w:top w:val="single" w:sz="4" w:space="0" w:color="auto"/>
              <w:left w:val="single" w:sz="4" w:space="0" w:color="auto"/>
              <w:bottom w:val="single" w:sz="12" w:space="0" w:color="auto"/>
              <w:right w:val="single" w:sz="4" w:space="0" w:color="auto"/>
            </w:tcBorders>
            <w:vAlign w:val="center"/>
          </w:tcPr>
          <w:p w:rsidR="00197109" w:rsidRDefault="00197109">
            <w:pPr>
              <w:widowControl/>
              <w:jc w:val="left"/>
              <w:rPr>
                <w:rFonts w:ascii="宋体" w:hAnsi="宋体" w:cs="宋体"/>
                <w:kern w:val="0"/>
                <w:sz w:val="20"/>
                <w:szCs w:val="20"/>
              </w:rPr>
            </w:pPr>
          </w:p>
        </w:tc>
        <w:tc>
          <w:tcPr>
            <w:tcW w:w="3447" w:type="dxa"/>
            <w:tcBorders>
              <w:top w:val="single" w:sz="4" w:space="0" w:color="auto"/>
              <w:left w:val="single" w:sz="4" w:space="0" w:color="auto"/>
              <w:bottom w:val="single" w:sz="12" w:space="0" w:color="auto"/>
              <w:right w:val="single" w:sz="4" w:space="0" w:color="auto"/>
            </w:tcBorders>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获利年度\开始计算优惠期年度2</w:t>
            </w:r>
          </w:p>
        </w:tc>
        <w:tc>
          <w:tcPr>
            <w:tcW w:w="2140" w:type="dxa"/>
            <w:tcBorders>
              <w:top w:val="single" w:sz="4" w:space="0" w:color="auto"/>
              <w:left w:val="single" w:sz="4" w:space="0" w:color="auto"/>
              <w:bottom w:val="single" w:sz="12" w:space="0" w:color="auto"/>
              <w:right w:val="single" w:sz="12" w:space="0" w:color="auto"/>
            </w:tcBorders>
            <w:vAlign w:val="center"/>
          </w:tcPr>
          <w:p w:rsidR="00197109" w:rsidRDefault="00197109">
            <w:pPr>
              <w:widowControl/>
              <w:jc w:val="left"/>
              <w:rPr>
                <w:rFonts w:ascii="宋体" w:hAnsi="宋体" w:cs="宋体"/>
                <w:kern w:val="0"/>
                <w:sz w:val="20"/>
                <w:szCs w:val="20"/>
              </w:rPr>
            </w:pPr>
          </w:p>
        </w:tc>
      </w:tr>
      <w:tr w:rsidR="00197109">
        <w:trPr>
          <w:trHeight w:val="519"/>
        </w:trPr>
        <w:tc>
          <w:tcPr>
            <w:tcW w:w="9407" w:type="dxa"/>
            <w:gridSpan w:val="5"/>
            <w:tcBorders>
              <w:top w:val="single" w:sz="12" w:space="0" w:color="auto"/>
              <w:left w:val="single" w:sz="12" w:space="0" w:color="auto"/>
              <w:bottom w:val="single" w:sz="8" w:space="0" w:color="auto"/>
              <w:right w:val="single" w:sz="12" w:space="0" w:color="000000"/>
            </w:tcBorders>
            <w:vAlign w:val="center"/>
          </w:tcPr>
          <w:p w:rsidR="00197109" w:rsidRDefault="00D770CC">
            <w:pPr>
              <w:widowControl/>
              <w:jc w:val="center"/>
              <w:rPr>
                <w:rFonts w:ascii="宋体" w:hAnsi="宋体" w:cs="宋体"/>
                <w:b/>
                <w:bCs/>
                <w:kern w:val="0"/>
                <w:sz w:val="22"/>
                <w:szCs w:val="22"/>
              </w:rPr>
            </w:pPr>
            <w:r>
              <w:rPr>
                <w:rFonts w:ascii="宋体" w:hAnsi="宋体" w:cs="宋体" w:hint="eastAsia"/>
                <w:b/>
                <w:bCs/>
                <w:kern w:val="0"/>
                <w:sz w:val="22"/>
                <w:szCs w:val="22"/>
              </w:rPr>
              <w:t>税收优惠有关情况</w:t>
            </w:r>
          </w:p>
        </w:tc>
      </w:tr>
      <w:tr w:rsidR="00197109">
        <w:trPr>
          <w:trHeight w:val="519"/>
        </w:trPr>
        <w:tc>
          <w:tcPr>
            <w:tcW w:w="724" w:type="dxa"/>
            <w:tcBorders>
              <w:top w:val="nil"/>
              <w:left w:val="single" w:sz="12" w:space="0" w:color="auto"/>
              <w:bottom w:val="single" w:sz="8" w:space="0" w:color="auto"/>
              <w:right w:val="single" w:sz="8"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行次</w:t>
            </w:r>
          </w:p>
        </w:tc>
        <w:tc>
          <w:tcPr>
            <w:tcW w:w="6543" w:type="dxa"/>
            <w:gridSpan w:val="3"/>
            <w:tcBorders>
              <w:top w:val="single" w:sz="8" w:space="0" w:color="auto"/>
              <w:left w:val="nil"/>
              <w:bottom w:val="single" w:sz="8" w:space="0" w:color="auto"/>
              <w:right w:val="single" w:sz="8" w:space="0" w:color="000000"/>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项        目</w:t>
            </w:r>
          </w:p>
        </w:tc>
        <w:tc>
          <w:tcPr>
            <w:tcW w:w="2140" w:type="dxa"/>
            <w:tcBorders>
              <w:top w:val="nil"/>
              <w:left w:val="nil"/>
              <w:bottom w:val="single" w:sz="8" w:space="0" w:color="auto"/>
              <w:right w:val="single" w:sz="12"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数量\金额</w:t>
            </w:r>
          </w:p>
        </w:tc>
      </w:tr>
      <w:tr w:rsidR="00197109">
        <w:trPr>
          <w:trHeight w:val="519"/>
        </w:trPr>
        <w:tc>
          <w:tcPr>
            <w:tcW w:w="724" w:type="dxa"/>
            <w:tcBorders>
              <w:top w:val="nil"/>
              <w:left w:val="single" w:sz="12" w:space="0" w:color="auto"/>
              <w:bottom w:val="single" w:sz="8" w:space="0" w:color="auto"/>
              <w:right w:val="single" w:sz="8"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w:t>
            </w:r>
          </w:p>
        </w:tc>
        <w:tc>
          <w:tcPr>
            <w:tcW w:w="1763" w:type="dxa"/>
            <w:vMerge w:val="restart"/>
            <w:tcBorders>
              <w:top w:val="nil"/>
              <w:left w:val="single" w:sz="8" w:space="0" w:color="auto"/>
              <w:bottom w:val="single" w:sz="8" w:space="0" w:color="000000"/>
              <w:right w:val="single" w:sz="8"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人员指标</w:t>
            </w:r>
          </w:p>
        </w:tc>
        <w:tc>
          <w:tcPr>
            <w:tcW w:w="4780" w:type="dxa"/>
            <w:gridSpan w:val="2"/>
            <w:tcBorders>
              <w:top w:val="single" w:sz="8" w:space="0" w:color="auto"/>
              <w:left w:val="nil"/>
              <w:bottom w:val="single" w:sz="8" w:space="0" w:color="auto"/>
              <w:right w:val="single" w:sz="8" w:space="0" w:color="000000"/>
            </w:tcBorders>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一、企业本年月平均职工总人数</w:t>
            </w:r>
          </w:p>
        </w:tc>
        <w:tc>
          <w:tcPr>
            <w:tcW w:w="2140" w:type="dxa"/>
            <w:tcBorders>
              <w:top w:val="nil"/>
              <w:left w:val="nil"/>
              <w:bottom w:val="single" w:sz="8" w:space="0" w:color="auto"/>
              <w:right w:val="single" w:sz="12" w:space="0" w:color="auto"/>
            </w:tcBorders>
            <w:vAlign w:val="center"/>
          </w:tcPr>
          <w:p w:rsidR="00197109" w:rsidRDefault="00197109">
            <w:pPr>
              <w:widowControl/>
              <w:jc w:val="center"/>
              <w:rPr>
                <w:rFonts w:ascii="宋体" w:hAnsi="宋体" w:cs="宋体"/>
                <w:kern w:val="0"/>
                <w:sz w:val="20"/>
                <w:szCs w:val="20"/>
              </w:rPr>
            </w:pPr>
          </w:p>
        </w:tc>
      </w:tr>
      <w:tr w:rsidR="00197109">
        <w:trPr>
          <w:trHeight w:val="519"/>
        </w:trPr>
        <w:tc>
          <w:tcPr>
            <w:tcW w:w="724" w:type="dxa"/>
            <w:tcBorders>
              <w:top w:val="nil"/>
              <w:left w:val="single" w:sz="12" w:space="0" w:color="auto"/>
              <w:bottom w:val="single" w:sz="8" w:space="0" w:color="auto"/>
              <w:right w:val="single" w:sz="8"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2</w:t>
            </w:r>
          </w:p>
        </w:tc>
        <w:tc>
          <w:tcPr>
            <w:tcW w:w="1763" w:type="dxa"/>
            <w:vMerge/>
            <w:tcBorders>
              <w:top w:val="nil"/>
              <w:left w:val="single" w:sz="8" w:space="0" w:color="auto"/>
              <w:bottom w:val="single" w:sz="8" w:space="0" w:color="000000"/>
              <w:right w:val="single" w:sz="8" w:space="0" w:color="auto"/>
            </w:tcBorders>
            <w:vAlign w:val="center"/>
          </w:tcPr>
          <w:p w:rsidR="00197109" w:rsidRDefault="00197109">
            <w:pPr>
              <w:widowControl/>
              <w:jc w:val="center"/>
              <w:rPr>
                <w:rFonts w:ascii="宋体" w:hAnsi="宋体" w:cs="宋体"/>
                <w:kern w:val="0"/>
                <w:sz w:val="20"/>
                <w:szCs w:val="20"/>
              </w:rPr>
            </w:pPr>
          </w:p>
        </w:tc>
        <w:tc>
          <w:tcPr>
            <w:tcW w:w="4780" w:type="dxa"/>
            <w:gridSpan w:val="2"/>
            <w:tcBorders>
              <w:top w:val="single" w:sz="8" w:space="0" w:color="auto"/>
              <w:left w:val="nil"/>
              <w:bottom w:val="single" w:sz="8" w:space="0" w:color="auto"/>
              <w:right w:val="single" w:sz="8" w:space="0" w:color="000000"/>
            </w:tcBorders>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 xml:space="preserve">    其中：签订劳动合同关系且具有大学专\本科以上学历的职工人数</w:t>
            </w:r>
          </w:p>
        </w:tc>
        <w:tc>
          <w:tcPr>
            <w:tcW w:w="2140" w:type="dxa"/>
            <w:tcBorders>
              <w:top w:val="nil"/>
              <w:left w:val="nil"/>
              <w:bottom w:val="single" w:sz="8" w:space="0" w:color="auto"/>
              <w:right w:val="single" w:sz="12" w:space="0" w:color="auto"/>
            </w:tcBorders>
            <w:vAlign w:val="center"/>
          </w:tcPr>
          <w:p w:rsidR="00197109" w:rsidRDefault="00197109">
            <w:pPr>
              <w:widowControl/>
              <w:jc w:val="center"/>
              <w:rPr>
                <w:rFonts w:ascii="宋体" w:hAnsi="宋体" w:cs="宋体"/>
                <w:kern w:val="0"/>
                <w:sz w:val="20"/>
                <w:szCs w:val="20"/>
              </w:rPr>
            </w:pPr>
          </w:p>
        </w:tc>
      </w:tr>
      <w:tr w:rsidR="00197109">
        <w:trPr>
          <w:trHeight w:val="519"/>
        </w:trPr>
        <w:tc>
          <w:tcPr>
            <w:tcW w:w="724" w:type="dxa"/>
            <w:tcBorders>
              <w:top w:val="nil"/>
              <w:left w:val="single" w:sz="12" w:space="0" w:color="auto"/>
              <w:bottom w:val="single" w:sz="8" w:space="0" w:color="auto"/>
              <w:right w:val="single" w:sz="8"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3</w:t>
            </w:r>
          </w:p>
        </w:tc>
        <w:tc>
          <w:tcPr>
            <w:tcW w:w="1763" w:type="dxa"/>
            <w:vMerge/>
            <w:tcBorders>
              <w:top w:val="nil"/>
              <w:left w:val="single" w:sz="8" w:space="0" w:color="auto"/>
              <w:bottom w:val="single" w:sz="8" w:space="0" w:color="000000"/>
              <w:right w:val="single" w:sz="8" w:space="0" w:color="auto"/>
            </w:tcBorders>
            <w:vAlign w:val="center"/>
          </w:tcPr>
          <w:p w:rsidR="00197109" w:rsidRDefault="00197109">
            <w:pPr>
              <w:widowControl/>
              <w:jc w:val="center"/>
              <w:rPr>
                <w:rFonts w:ascii="宋体" w:hAnsi="宋体" w:cs="宋体"/>
                <w:kern w:val="0"/>
                <w:sz w:val="20"/>
                <w:szCs w:val="20"/>
              </w:rPr>
            </w:pPr>
          </w:p>
        </w:tc>
        <w:tc>
          <w:tcPr>
            <w:tcW w:w="4780" w:type="dxa"/>
            <w:gridSpan w:val="2"/>
            <w:tcBorders>
              <w:top w:val="single" w:sz="8" w:space="0" w:color="auto"/>
              <w:left w:val="nil"/>
              <w:bottom w:val="single" w:sz="8" w:space="0" w:color="auto"/>
              <w:right w:val="single" w:sz="8" w:space="0" w:color="000000"/>
            </w:tcBorders>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 xml:space="preserve">          研究开发人员人数</w:t>
            </w:r>
          </w:p>
        </w:tc>
        <w:tc>
          <w:tcPr>
            <w:tcW w:w="2140" w:type="dxa"/>
            <w:tcBorders>
              <w:top w:val="nil"/>
              <w:left w:val="nil"/>
              <w:bottom w:val="single" w:sz="8" w:space="0" w:color="auto"/>
              <w:right w:val="single" w:sz="12" w:space="0" w:color="auto"/>
            </w:tcBorders>
            <w:vAlign w:val="center"/>
          </w:tcPr>
          <w:p w:rsidR="00197109" w:rsidRDefault="00197109">
            <w:pPr>
              <w:widowControl/>
              <w:jc w:val="center"/>
              <w:rPr>
                <w:rFonts w:ascii="宋体" w:hAnsi="宋体" w:cs="宋体"/>
                <w:kern w:val="0"/>
                <w:sz w:val="20"/>
                <w:szCs w:val="20"/>
              </w:rPr>
            </w:pPr>
          </w:p>
        </w:tc>
      </w:tr>
      <w:tr w:rsidR="00197109">
        <w:trPr>
          <w:trHeight w:val="519"/>
        </w:trPr>
        <w:tc>
          <w:tcPr>
            <w:tcW w:w="724" w:type="dxa"/>
            <w:tcBorders>
              <w:top w:val="nil"/>
              <w:left w:val="single" w:sz="12" w:space="0" w:color="auto"/>
              <w:bottom w:val="single" w:sz="8" w:space="0" w:color="auto"/>
              <w:right w:val="single" w:sz="8"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4</w:t>
            </w:r>
          </w:p>
        </w:tc>
        <w:tc>
          <w:tcPr>
            <w:tcW w:w="1763" w:type="dxa"/>
            <w:vMerge w:val="restart"/>
            <w:tcBorders>
              <w:top w:val="nil"/>
              <w:left w:val="single" w:sz="8" w:space="0" w:color="auto"/>
              <w:bottom w:val="single" w:sz="8" w:space="0" w:color="000000"/>
              <w:right w:val="single" w:sz="8"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研发费用指标</w:t>
            </w:r>
          </w:p>
        </w:tc>
        <w:tc>
          <w:tcPr>
            <w:tcW w:w="4780" w:type="dxa"/>
            <w:gridSpan w:val="2"/>
            <w:tcBorders>
              <w:top w:val="single" w:sz="8" w:space="0" w:color="auto"/>
              <w:left w:val="nil"/>
              <w:bottom w:val="single" w:sz="8" w:space="0" w:color="auto"/>
              <w:right w:val="single" w:sz="8" w:space="0" w:color="000000"/>
            </w:tcBorders>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二、研发费用总额</w:t>
            </w:r>
          </w:p>
        </w:tc>
        <w:tc>
          <w:tcPr>
            <w:tcW w:w="2140" w:type="dxa"/>
            <w:tcBorders>
              <w:top w:val="nil"/>
              <w:left w:val="nil"/>
              <w:bottom w:val="single" w:sz="8" w:space="0" w:color="auto"/>
              <w:right w:val="single" w:sz="12" w:space="0" w:color="auto"/>
            </w:tcBorders>
            <w:vAlign w:val="center"/>
          </w:tcPr>
          <w:p w:rsidR="00197109" w:rsidRDefault="00197109">
            <w:pPr>
              <w:widowControl/>
              <w:jc w:val="center"/>
              <w:rPr>
                <w:rFonts w:ascii="宋体" w:hAnsi="宋体" w:cs="宋体"/>
                <w:kern w:val="0"/>
                <w:sz w:val="20"/>
                <w:szCs w:val="20"/>
              </w:rPr>
            </w:pPr>
          </w:p>
        </w:tc>
      </w:tr>
      <w:tr w:rsidR="00197109">
        <w:trPr>
          <w:trHeight w:val="519"/>
        </w:trPr>
        <w:tc>
          <w:tcPr>
            <w:tcW w:w="724" w:type="dxa"/>
            <w:tcBorders>
              <w:top w:val="nil"/>
              <w:left w:val="single" w:sz="12" w:space="0" w:color="auto"/>
              <w:bottom w:val="single" w:sz="8" w:space="0" w:color="auto"/>
              <w:right w:val="single" w:sz="8"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5</w:t>
            </w:r>
          </w:p>
        </w:tc>
        <w:tc>
          <w:tcPr>
            <w:tcW w:w="1763" w:type="dxa"/>
            <w:vMerge/>
            <w:tcBorders>
              <w:top w:val="nil"/>
              <w:left w:val="single" w:sz="8" w:space="0" w:color="auto"/>
              <w:bottom w:val="single" w:sz="8" w:space="0" w:color="000000"/>
              <w:right w:val="single" w:sz="8" w:space="0" w:color="auto"/>
            </w:tcBorders>
            <w:vAlign w:val="center"/>
          </w:tcPr>
          <w:p w:rsidR="00197109" w:rsidRDefault="00197109">
            <w:pPr>
              <w:widowControl/>
              <w:jc w:val="center"/>
              <w:rPr>
                <w:rFonts w:ascii="宋体" w:hAnsi="宋体" w:cs="宋体"/>
                <w:kern w:val="0"/>
                <w:sz w:val="20"/>
                <w:szCs w:val="20"/>
              </w:rPr>
            </w:pPr>
          </w:p>
        </w:tc>
        <w:tc>
          <w:tcPr>
            <w:tcW w:w="4780" w:type="dxa"/>
            <w:gridSpan w:val="2"/>
            <w:tcBorders>
              <w:top w:val="single" w:sz="8" w:space="0" w:color="auto"/>
              <w:left w:val="nil"/>
              <w:bottom w:val="single" w:sz="8" w:space="0" w:color="auto"/>
              <w:right w:val="single" w:sz="8" w:space="0" w:color="000000"/>
            </w:tcBorders>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 xml:space="preserve">    其中：企业在中国境内发生的研发费用金额</w:t>
            </w:r>
          </w:p>
        </w:tc>
        <w:tc>
          <w:tcPr>
            <w:tcW w:w="2140" w:type="dxa"/>
            <w:tcBorders>
              <w:top w:val="nil"/>
              <w:left w:val="nil"/>
              <w:bottom w:val="single" w:sz="8" w:space="0" w:color="auto"/>
              <w:right w:val="single" w:sz="12" w:space="0" w:color="auto"/>
            </w:tcBorders>
            <w:vAlign w:val="center"/>
          </w:tcPr>
          <w:p w:rsidR="00197109" w:rsidRDefault="00197109">
            <w:pPr>
              <w:widowControl/>
              <w:jc w:val="center"/>
              <w:rPr>
                <w:rFonts w:ascii="宋体" w:hAnsi="宋体" w:cs="宋体"/>
                <w:kern w:val="0"/>
                <w:sz w:val="20"/>
                <w:szCs w:val="20"/>
              </w:rPr>
            </w:pPr>
          </w:p>
        </w:tc>
      </w:tr>
      <w:tr w:rsidR="00197109">
        <w:trPr>
          <w:trHeight w:val="519"/>
        </w:trPr>
        <w:tc>
          <w:tcPr>
            <w:tcW w:w="724" w:type="dxa"/>
            <w:tcBorders>
              <w:top w:val="nil"/>
              <w:left w:val="single" w:sz="12" w:space="0" w:color="auto"/>
              <w:bottom w:val="single" w:sz="8" w:space="0" w:color="auto"/>
              <w:right w:val="single" w:sz="8"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6</w:t>
            </w:r>
          </w:p>
        </w:tc>
        <w:tc>
          <w:tcPr>
            <w:tcW w:w="1763" w:type="dxa"/>
            <w:vMerge w:val="restart"/>
            <w:tcBorders>
              <w:top w:val="nil"/>
              <w:left w:val="single" w:sz="8" w:space="0" w:color="auto"/>
              <w:bottom w:val="single" w:sz="8" w:space="0" w:color="000000"/>
              <w:right w:val="single" w:sz="8"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收入指标</w:t>
            </w:r>
          </w:p>
        </w:tc>
        <w:tc>
          <w:tcPr>
            <w:tcW w:w="4780" w:type="dxa"/>
            <w:gridSpan w:val="2"/>
            <w:tcBorders>
              <w:top w:val="single" w:sz="8" w:space="0" w:color="auto"/>
              <w:left w:val="nil"/>
              <w:bottom w:val="single" w:sz="8" w:space="0" w:color="auto"/>
              <w:right w:val="single" w:sz="8" w:space="0" w:color="000000"/>
            </w:tcBorders>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三、企业收入总额</w:t>
            </w:r>
          </w:p>
        </w:tc>
        <w:tc>
          <w:tcPr>
            <w:tcW w:w="2140" w:type="dxa"/>
            <w:tcBorders>
              <w:top w:val="nil"/>
              <w:left w:val="nil"/>
              <w:bottom w:val="single" w:sz="8" w:space="0" w:color="auto"/>
              <w:right w:val="single" w:sz="12" w:space="0" w:color="auto"/>
            </w:tcBorders>
            <w:vAlign w:val="center"/>
          </w:tcPr>
          <w:p w:rsidR="00197109" w:rsidRDefault="00197109">
            <w:pPr>
              <w:widowControl/>
              <w:jc w:val="center"/>
              <w:rPr>
                <w:rFonts w:ascii="宋体" w:hAnsi="宋体" w:cs="宋体"/>
                <w:kern w:val="0"/>
                <w:sz w:val="20"/>
                <w:szCs w:val="20"/>
              </w:rPr>
            </w:pPr>
          </w:p>
        </w:tc>
      </w:tr>
      <w:tr w:rsidR="00197109">
        <w:trPr>
          <w:trHeight w:val="519"/>
        </w:trPr>
        <w:tc>
          <w:tcPr>
            <w:tcW w:w="724" w:type="dxa"/>
            <w:tcBorders>
              <w:top w:val="nil"/>
              <w:left w:val="single" w:sz="12" w:space="0" w:color="auto"/>
              <w:bottom w:val="single" w:sz="8" w:space="0" w:color="auto"/>
              <w:right w:val="single" w:sz="8"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7</w:t>
            </w:r>
          </w:p>
        </w:tc>
        <w:tc>
          <w:tcPr>
            <w:tcW w:w="1763" w:type="dxa"/>
            <w:vMerge/>
            <w:tcBorders>
              <w:top w:val="nil"/>
              <w:left w:val="single" w:sz="8" w:space="0" w:color="auto"/>
              <w:bottom w:val="single" w:sz="8" w:space="0" w:color="000000"/>
              <w:right w:val="single" w:sz="8" w:space="0" w:color="auto"/>
            </w:tcBorders>
            <w:vAlign w:val="center"/>
          </w:tcPr>
          <w:p w:rsidR="00197109" w:rsidRDefault="00197109">
            <w:pPr>
              <w:widowControl/>
              <w:jc w:val="center"/>
              <w:rPr>
                <w:rFonts w:ascii="宋体" w:hAnsi="宋体" w:cs="宋体"/>
                <w:kern w:val="0"/>
                <w:sz w:val="20"/>
                <w:szCs w:val="20"/>
              </w:rPr>
            </w:pPr>
          </w:p>
        </w:tc>
        <w:tc>
          <w:tcPr>
            <w:tcW w:w="4780" w:type="dxa"/>
            <w:gridSpan w:val="2"/>
            <w:tcBorders>
              <w:top w:val="single" w:sz="8" w:space="0" w:color="auto"/>
              <w:left w:val="nil"/>
              <w:bottom w:val="single" w:sz="8" w:space="0" w:color="auto"/>
              <w:right w:val="single" w:sz="8" w:space="0" w:color="000000"/>
            </w:tcBorders>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四、符合条件的销售（营业）收入</w:t>
            </w:r>
          </w:p>
        </w:tc>
        <w:tc>
          <w:tcPr>
            <w:tcW w:w="2140" w:type="dxa"/>
            <w:tcBorders>
              <w:top w:val="nil"/>
              <w:left w:val="nil"/>
              <w:bottom w:val="single" w:sz="8" w:space="0" w:color="auto"/>
              <w:right w:val="single" w:sz="12" w:space="0" w:color="auto"/>
            </w:tcBorders>
            <w:vAlign w:val="center"/>
          </w:tcPr>
          <w:p w:rsidR="00197109" w:rsidRDefault="00197109">
            <w:pPr>
              <w:widowControl/>
              <w:jc w:val="center"/>
              <w:rPr>
                <w:rFonts w:ascii="宋体" w:hAnsi="宋体" w:cs="宋体"/>
                <w:kern w:val="0"/>
                <w:sz w:val="20"/>
                <w:szCs w:val="20"/>
              </w:rPr>
            </w:pPr>
          </w:p>
        </w:tc>
      </w:tr>
      <w:tr w:rsidR="00197109">
        <w:trPr>
          <w:trHeight w:val="519"/>
        </w:trPr>
        <w:tc>
          <w:tcPr>
            <w:tcW w:w="724" w:type="dxa"/>
            <w:tcBorders>
              <w:top w:val="nil"/>
              <w:left w:val="single" w:sz="12" w:space="0" w:color="auto"/>
              <w:bottom w:val="single" w:sz="8" w:space="0" w:color="auto"/>
              <w:right w:val="single" w:sz="8"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8</w:t>
            </w:r>
          </w:p>
        </w:tc>
        <w:tc>
          <w:tcPr>
            <w:tcW w:w="1763" w:type="dxa"/>
            <w:vMerge/>
            <w:tcBorders>
              <w:top w:val="nil"/>
              <w:left w:val="single" w:sz="8" w:space="0" w:color="auto"/>
              <w:bottom w:val="single" w:sz="8" w:space="0" w:color="000000"/>
              <w:right w:val="single" w:sz="8" w:space="0" w:color="auto"/>
            </w:tcBorders>
            <w:vAlign w:val="center"/>
          </w:tcPr>
          <w:p w:rsidR="00197109" w:rsidRDefault="00197109">
            <w:pPr>
              <w:widowControl/>
              <w:jc w:val="center"/>
              <w:rPr>
                <w:rFonts w:ascii="宋体" w:hAnsi="宋体" w:cs="宋体"/>
                <w:kern w:val="0"/>
                <w:sz w:val="20"/>
                <w:szCs w:val="20"/>
              </w:rPr>
            </w:pPr>
          </w:p>
        </w:tc>
        <w:tc>
          <w:tcPr>
            <w:tcW w:w="4780" w:type="dxa"/>
            <w:gridSpan w:val="2"/>
            <w:tcBorders>
              <w:top w:val="single" w:sz="8" w:space="0" w:color="auto"/>
              <w:left w:val="nil"/>
              <w:bottom w:val="single" w:sz="8" w:space="0" w:color="auto"/>
              <w:right w:val="single" w:sz="8" w:space="0" w:color="000000"/>
            </w:tcBorders>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 xml:space="preserve">    其中：自主设计、自主开发销售及服务收入</w:t>
            </w:r>
          </w:p>
        </w:tc>
        <w:tc>
          <w:tcPr>
            <w:tcW w:w="2140" w:type="dxa"/>
            <w:tcBorders>
              <w:top w:val="nil"/>
              <w:left w:val="nil"/>
              <w:bottom w:val="single" w:sz="8" w:space="0" w:color="auto"/>
              <w:right w:val="single" w:sz="12" w:space="0" w:color="auto"/>
            </w:tcBorders>
            <w:vAlign w:val="center"/>
          </w:tcPr>
          <w:p w:rsidR="00197109" w:rsidRDefault="00197109">
            <w:pPr>
              <w:widowControl/>
              <w:jc w:val="center"/>
              <w:rPr>
                <w:rFonts w:ascii="宋体" w:hAnsi="宋体" w:cs="宋体"/>
                <w:kern w:val="0"/>
                <w:sz w:val="20"/>
                <w:szCs w:val="20"/>
              </w:rPr>
            </w:pPr>
          </w:p>
        </w:tc>
      </w:tr>
      <w:tr w:rsidR="00197109">
        <w:trPr>
          <w:trHeight w:val="519"/>
        </w:trPr>
        <w:tc>
          <w:tcPr>
            <w:tcW w:w="724" w:type="dxa"/>
            <w:tcBorders>
              <w:top w:val="nil"/>
              <w:left w:val="single" w:sz="12" w:space="0" w:color="auto"/>
              <w:bottom w:val="single" w:sz="8" w:space="0" w:color="auto"/>
              <w:right w:val="single" w:sz="8"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9</w:t>
            </w:r>
          </w:p>
        </w:tc>
        <w:tc>
          <w:tcPr>
            <w:tcW w:w="1763" w:type="dxa"/>
            <w:vMerge w:val="restart"/>
            <w:tcBorders>
              <w:top w:val="nil"/>
              <w:left w:val="single" w:sz="8" w:space="0" w:color="auto"/>
              <w:bottom w:val="single" w:sz="8" w:space="0" w:color="000000"/>
              <w:right w:val="single" w:sz="8"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知识产权指标</w:t>
            </w:r>
          </w:p>
        </w:tc>
        <w:tc>
          <w:tcPr>
            <w:tcW w:w="4780" w:type="dxa"/>
            <w:gridSpan w:val="2"/>
            <w:tcBorders>
              <w:top w:val="single" w:sz="8" w:space="0" w:color="auto"/>
              <w:left w:val="nil"/>
              <w:bottom w:val="single" w:sz="8" w:space="0" w:color="auto"/>
              <w:right w:val="single" w:sz="8" w:space="0" w:color="000000"/>
            </w:tcBorders>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五、拥有核心关键技术和属于本企业的知识产权总数</w:t>
            </w:r>
          </w:p>
        </w:tc>
        <w:tc>
          <w:tcPr>
            <w:tcW w:w="2140" w:type="dxa"/>
            <w:tcBorders>
              <w:top w:val="nil"/>
              <w:left w:val="nil"/>
              <w:bottom w:val="single" w:sz="8" w:space="0" w:color="auto"/>
              <w:right w:val="single" w:sz="12" w:space="0" w:color="auto"/>
            </w:tcBorders>
            <w:vAlign w:val="center"/>
          </w:tcPr>
          <w:p w:rsidR="00197109" w:rsidRDefault="00197109">
            <w:pPr>
              <w:widowControl/>
              <w:jc w:val="center"/>
              <w:rPr>
                <w:rFonts w:ascii="宋体" w:hAnsi="宋体" w:cs="宋体"/>
                <w:kern w:val="0"/>
                <w:sz w:val="20"/>
                <w:szCs w:val="20"/>
              </w:rPr>
            </w:pPr>
          </w:p>
        </w:tc>
      </w:tr>
      <w:tr w:rsidR="00197109">
        <w:trPr>
          <w:trHeight w:val="519"/>
        </w:trPr>
        <w:tc>
          <w:tcPr>
            <w:tcW w:w="724" w:type="dxa"/>
            <w:tcBorders>
              <w:top w:val="nil"/>
              <w:left w:val="single" w:sz="12" w:space="0" w:color="auto"/>
              <w:bottom w:val="single" w:sz="8" w:space="0" w:color="auto"/>
              <w:right w:val="single" w:sz="8"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10</w:t>
            </w:r>
          </w:p>
        </w:tc>
        <w:tc>
          <w:tcPr>
            <w:tcW w:w="1763" w:type="dxa"/>
            <w:vMerge/>
            <w:tcBorders>
              <w:top w:val="nil"/>
              <w:left w:val="single" w:sz="8" w:space="0" w:color="auto"/>
              <w:bottom w:val="single" w:sz="8" w:space="0" w:color="000000"/>
              <w:right w:val="single" w:sz="8" w:space="0" w:color="auto"/>
            </w:tcBorders>
            <w:vAlign w:val="center"/>
          </w:tcPr>
          <w:p w:rsidR="00197109" w:rsidRDefault="00197109">
            <w:pPr>
              <w:widowControl/>
              <w:jc w:val="center"/>
              <w:rPr>
                <w:rFonts w:ascii="宋体" w:hAnsi="宋体" w:cs="宋体"/>
                <w:kern w:val="0"/>
                <w:sz w:val="20"/>
                <w:szCs w:val="20"/>
              </w:rPr>
            </w:pPr>
          </w:p>
        </w:tc>
        <w:tc>
          <w:tcPr>
            <w:tcW w:w="4780" w:type="dxa"/>
            <w:gridSpan w:val="2"/>
            <w:tcBorders>
              <w:top w:val="single" w:sz="8" w:space="0" w:color="auto"/>
              <w:left w:val="nil"/>
              <w:bottom w:val="single" w:sz="8" w:space="0" w:color="auto"/>
              <w:right w:val="single" w:sz="8" w:space="0" w:color="000000"/>
            </w:tcBorders>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 xml:space="preserve">    其中：发明专利</w:t>
            </w:r>
          </w:p>
        </w:tc>
        <w:tc>
          <w:tcPr>
            <w:tcW w:w="2140" w:type="dxa"/>
            <w:tcBorders>
              <w:top w:val="nil"/>
              <w:left w:val="nil"/>
              <w:bottom w:val="single" w:sz="8" w:space="0" w:color="auto"/>
              <w:right w:val="single" w:sz="12" w:space="0" w:color="auto"/>
            </w:tcBorders>
            <w:vAlign w:val="center"/>
          </w:tcPr>
          <w:p w:rsidR="00197109" w:rsidRDefault="00197109">
            <w:pPr>
              <w:widowControl/>
              <w:jc w:val="center"/>
              <w:rPr>
                <w:rFonts w:ascii="宋体" w:hAnsi="宋体" w:cs="宋体"/>
                <w:kern w:val="0"/>
                <w:sz w:val="20"/>
                <w:szCs w:val="20"/>
              </w:rPr>
            </w:pPr>
          </w:p>
        </w:tc>
      </w:tr>
      <w:tr w:rsidR="00197109">
        <w:trPr>
          <w:trHeight w:val="519"/>
        </w:trPr>
        <w:tc>
          <w:tcPr>
            <w:tcW w:w="724" w:type="dxa"/>
            <w:tcBorders>
              <w:top w:val="nil"/>
              <w:left w:val="single" w:sz="12" w:space="0" w:color="auto"/>
              <w:bottom w:val="single" w:sz="8" w:space="0" w:color="auto"/>
              <w:right w:val="single" w:sz="8"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11</w:t>
            </w:r>
          </w:p>
        </w:tc>
        <w:tc>
          <w:tcPr>
            <w:tcW w:w="1763" w:type="dxa"/>
            <w:vMerge/>
            <w:tcBorders>
              <w:top w:val="nil"/>
              <w:left w:val="single" w:sz="8" w:space="0" w:color="auto"/>
              <w:bottom w:val="single" w:sz="8" w:space="0" w:color="000000"/>
              <w:right w:val="single" w:sz="8" w:space="0" w:color="auto"/>
            </w:tcBorders>
            <w:vAlign w:val="center"/>
          </w:tcPr>
          <w:p w:rsidR="00197109" w:rsidRDefault="00197109">
            <w:pPr>
              <w:widowControl/>
              <w:jc w:val="center"/>
              <w:rPr>
                <w:rFonts w:ascii="宋体" w:hAnsi="宋体" w:cs="宋体"/>
                <w:kern w:val="0"/>
                <w:sz w:val="20"/>
                <w:szCs w:val="20"/>
              </w:rPr>
            </w:pPr>
          </w:p>
        </w:tc>
        <w:tc>
          <w:tcPr>
            <w:tcW w:w="4780" w:type="dxa"/>
            <w:gridSpan w:val="2"/>
            <w:tcBorders>
              <w:top w:val="single" w:sz="8" w:space="0" w:color="auto"/>
              <w:left w:val="nil"/>
              <w:bottom w:val="single" w:sz="8" w:space="0" w:color="auto"/>
              <w:right w:val="single" w:sz="8" w:space="0" w:color="000000"/>
            </w:tcBorders>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 xml:space="preserve">         集成电路布图设计登记</w:t>
            </w:r>
          </w:p>
        </w:tc>
        <w:tc>
          <w:tcPr>
            <w:tcW w:w="2140" w:type="dxa"/>
            <w:tcBorders>
              <w:top w:val="nil"/>
              <w:left w:val="nil"/>
              <w:bottom w:val="single" w:sz="8" w:space="0" w:color="auto"/>
              <w:right w:val="single" w:sz="12" w:space="0" w:color="auto"/>
            </w:tcBorders>
            <w:vAlign w:val="center"/>
          </w:tcPr>
          <w:p w:rsidR="00197109" w:rsidRDefault="00197109">
            <w:pPr>
              <w:widowControl/>
              <w:jc w:val="center"/>
              <w:rPr>
                <w:rFonts w:ascii="宋体" w:hAnsi="宋体" w:cs="宋体"/>
                <w:kern w:val="0"/>
                <w:sz w:val="20"/>
                <w:szCs w:val="20"/>
              </w:rPr>
            </w:pPr>
          </w:p>
        </w:tc>
      </w:tr>
      <w:tr w:rsidR="00197109">
        <w:trPr>
          <w:trHeight w:val="519"/>
        </w:trPr>
        <w:tc>
          <w:tcPr>
            <w:tcW w:w="724" w:type="dxa"/>
            <w:tcBorders>
              <w:top w:val="nil"/>
              <w:left w:val="single" w:sz="12" w:space="0" w:color="auto"/>
              <w:bottom w:val="single" w:sz="8" w:space="0" w:color="auto"/>
              <w:right w:val="single" w:sz="8"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12</w:t>
            </w:r>
          </w:p>
        </w:tc>
        <w:tc>
          <w:tcPr>
            <w:tcW w:w="1763" w:type="dxa"/>
            <w:vMerge/>
            <w:tcBorders>
              <w:top w:val="nil"/>
              <w:left w:val="single" w:sz="8" w:space="0" w:color="auto"/>
              <w:bottom w:val="single" w:sz="8" w:space="0" w:color="000000"/>
              <w:right w:val="single" w:sz="8" w:space="0" w:color="auto"/>
            </w:tcBorders>
            <w:vAlign w:val="center"/>
          </w:tcPr>
          <w:p w:rsidR="00197109" w:rsidRDefault="00197109">
            <w:pPr>
              <w:widowControl/>
              <w:jc w:val="center"/>
              <w:rPr>
                <w:rFonts w:ascii="宋体" w:hAnsi="宋体" w:cs="宋体"/>
                <w:kern w:val="0"/>
                <w:sz w:val="20"/>
                <w:szCs w:val="20"/>
              </w:rPr>
            </w:pPr>
          </w:p>
        </w:tc>
        <w:tc>
          <w:tcPr>
            <w:tcW w:w="4780" w:type="dxa"/>
            <w:gridSpan w:val="2"/>
            <w:tcBorders>
              <w:top w:val="single" w:sz="8" w:space="0" w:color="auto"/>
              <w:left w:val="nil"/>
              <w:bottom w:val="single" w:sz="8" w:space="0" w:color="auto"/>
              <w:right w:val="single" w:sz="8" w:space="0" w:color="000000"/>
            </w:tcBorders>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 xml:space="preserve">         计算机 软件著作权</w:t>
            </w:r>
          </w:p>
        </w:tc>
        <w:tc>
          <w:tcPr>
            <w:tcW w:w="2140" w:type="dxa"/>
            <w:tcBorders>
              <w:top w:val="nil"/>
              <w:left w:val="nil"/>
              <w:bottom w:val="single" w:sz="8" w:space="0" w:color="auto"/>
              <w:right w:val="single" w:sz="12" w:space="0" w:color="auto"/>
            </w:tcBorders>
            <w:vAlign w:val="center"/>
          </w:tcPr>
          <w:p w:rsidR="00197109" w:rsidRDefault="00197109">
            <w:pPr>
              <w:widowControl/>
              <w:jc w:val="center"/>
              <w:rPr>
                <w:rFonts w:ascii="宋体" w:hAnsi="宋体" w:cs="宋体"/>
                <w:kern w:val="0"/>
                <w:sz w:val="20"/>
                <w:szCs w:val="20"/>
              </w:rPr>
            </w:pPr>
          </w:p>
        </w:tc>
      </w:tr>
      <w:tr w:rsidR="00197109">
        <w:trPr>
          <w:trHeight w:val="519"/>
        </w:trPr>
        <w:tc>
          <w:tcPr>
            <w:tcW w:w="724" w:type="dxa"/>
            <w:tcBorders>
              <w:top w:val="nil"/>
              <w:left w:val="single" w:sz="12" w:space="0" w:color="auto"/>
              <w:bottom w:val="single" w:sz="8" w:space="0" w:color="auto"/>
              <w:right w:val="single" w:sz="8"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13</w:t>
            </w:r>
          </w:p>
        </w:tc>
        <w:tc>
          <w:tcPr>
            <w:tcW w:w="1763" w:type="dxa"/>
            <w:vMerge w:val="restart"/>
            <w:tcBorders>
              <w:top w:val="nil"/>
              <w:left w:val="single" w:sz="8" w:space="0" w:color="auto"/>
              <w:bottom w:val="single" w:sz="8" w:space="0" w:color="000000"/>
              <w:right w:val="single" w:sz="8"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业务类型及领域</w:t>
            </w:r>
          </w:p>
        </w:tc>
        <w:tc>
          <w:tcPr>
            <w:tcW w:w="4780" w:type="dxa"/>
            <w:gridSpan w:val="2"/>
            <w:tcBorders>
              <w:top w:val="single" w:sz="8" w:space="0" w:color="auto"/>
              <w:left w:val="nil"/>
              <w:bottom w:val="single" w:sz="8" w:space="0" w:color="auto"/>
              <w:right w:val="single" w:sz="8" w:space="0" w:color="000000"/>
            </w:tcBorders>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是否从事 8 英寸及以下集成电路生产</w:t>
            </w:r>
          </w:p>
        </w:tc>
        <w:tc>
          <w:tcPr>
            <w:tcW w:w="2140" w:type="dxa"/>
            <w:tcBorders>
              <w:top w:val="nil"/>
              <w:left w:val="nil"/>
              <w:bottom w:val="single" w:sz="8" w:space="0" w:color="auto"/>
              <w:right w:val="single" w:sz="12"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□是   □否</w:t>
            </w:r>
          </w:p>
        </w:tc>
      </w:tr>
      <w:tr w:rsidR="00197109">
        <w:trPr>
          <w:trHeight w:val="519"/>
        </w:trPr>
        <w:tc>
          <w:tcPr>
            <w:tcW w:w="724" w:type="dxa"/>
            <w:tcBorders>
              <w:top w:val="nil"/>
              <w:left w:val="single" w:sz="12" w:space="0" w:color="auto"/>
              <w:bottom w:val="single" w:sz="8" w:space="0" w:color="auto"/>
              <w:right w:val="single" w:sz="8"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14</w:t>
            </w:r>
          </w:p>
        </w:tc>
        <w:tc>
          <w:tcPr>
            <w:tcW w:w="1763" w:type="dxa"/>
            <w:vMerge/>
            <w:tcBorders>
              <w:top w:val="nil"/>
              <w:left w:val="single" w:sz="8" w:space="0" w:color="auto"/>
              <w:bottom w:val="single" w:sz="8" w:space="0" w:color="000000"/>
              <w:right w:val="single" w:sz="8" w:space="0" w:color="auto"/>
            </w:tcBorders>
            <w:vAlign w:val="center"/>
          </w:tcPr>
          <w:p w:rsidR="00197109" w:rsidRDefault="00197109">
            <w:pPr>
              <w:widowControl/>
              <w:jc w:val="left"/>
              <w:rPr>
                <w:rFonts w:ascii="宋体" w:hAnsi="宋体" w:cs="宋体"/>
                <w:kern w:val="0"/>
                <w:sz w:val="20"/>
                <w:szCs w:val="20"/>
              </w:rPr>
            </w:pPr>
          </w:p>
        </w:tc>
        <w:tc>
          <w:tcPr>
            <w:tcW w:w="4780" w:type="dxa"/>
            <w:gridSpan w:val="2"/>
            <w:tcBorders>
              <w:top w:val="single" w:sz="8" w:space="0" w:color="auto"/>
              <w:left w:val="nil"/>
              <w:bottom w:val="single" w:sz="8" w:space="0" w:color="auto"/>
              <w:right w:val="single" w:sz="8" w:space="0" w:color="000000"/>
            </w:tcBorders>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是否按照开发、销售嵌入式软件企业条件享受政策</w:t>
            </w:r>
          </w:p>
        </w:tc>
        <w:tc>
          <w:tcPr>
            <w:tcW w:w="2140" w:type="dxa"/>
            <w:tcBorders>
              <w:top w:val="nil"/>
              <w:left w:val="nil"/>
              <w:bottom w:val="single" w:sz="8" w:space="0" w:color="auto"/>
              <w:right w:val="single" w:sz="12"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□是   □否</w:t>
            </w:r>
          </w:p>
        </w:tc>
      </w:tr>
      <w:tr w:rsidR="00197109">
        <w:trPr>
          <w:trHeight w:val="519"/>
        </w:trPr>
        <w:tc>
          <w:tcPr>
            <w:tcW w:w="724" w:type="dxa"/>
            <w:tcBorders>
              <w:top w:val="nil"/>
              <w:left w:val="single" w:sz="12" w:space="0" w:color="auto"/>
              <w:bottom w:val="single" w:sz="8" w:space="0" w:color="auto"/>
              <w:right w:val="single" w:sz="8"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15</w:t>
            </w:r>
          </w:p>
        </w:tc>
        <w:tc>
          <w:tcPr>
            <w:tcW w:w="1763" w:type="dxa"/>
            <w:vMerge/>
            <w:tcBorders>
              <w:top w:val="nil"/>
              <w:left w:val="single" w:sz="8" w:space="0" w:color="auto"/>
              <w:bottom w:val="single" w:sz="8" w:space="0" w:color="000000"/>
              <w:right w:val="single" w:sz="8" w:space="0" w:color="auto"/>
            </w:tcBorders>
            <w:vAlign w:val="center"/>
          </w:tcPr>
          <w:p w:rsidR="00197109" w:rsidRDefault="00197109">
            <w:pPr>
              <w:widowControl/>
              <w:jc w:val="left"/>
              <w:rPr>
                <w:rFonts w:ascii="宋体" w:hAnsi="宋体" w:cs="宋体"/>
                <w:kern w:val="0"/>
                <w:sz w:val="20"/>
                <w:szCs w:val="20"/>
              </w:rPr>
            </w:pPr>
          </w:p>
        </w:tc>
        <w:tc>
          <w:tcPr>
            <w:tcW w:w="4780" w:type="dxa"/>
            <w:gridSpan w:val="2"/>
            <w:tcBorders>
              <w:top w:val="single" w:sz="8" w:space="0" w:color="auto"/>
              <w:left w:val="nil"/>
              <w:bottom w:val="single" w:sz="8" w:space="0" w:color="auto"/>
              <w:right w:val="single" w:sz="8" w:space="0" w:color="000000"/>
            </w:tcBorders>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重点集成电路设计领域和重点软件领域</w:t>
            </w:r>
          </w:p>
        </w:tc>
        <w:tc>
          <w:tcPr>
            <w:tcW w:w="2140" w:type="dxa"/>
            <w:tcBorders>
              <w:top w:val="nil"/>
              <w:left w:val="nil"/>
              <w:bottom w:val="single" w:sz="8" w:space="0" w:color="auto"/>
              <w:right w:val="single" w:sz="12"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请选择所属领域</w:t>
            </w:r>
          </w:p>
        </w:tc>
      </w:tr>
      <w:tr w:rsidR="00197109">
        <w:trPr>
          <w:trHeight w:val="519"/>
        </w:trPr>
        <w:tc>
          <w:tcPr>
            <w:tcW w:w="724" w:type="dxa"/>
            <w:tcBorders>
              <w:top w:val="nil"/>
              <w:left w:val="single" w:sz="12" w:space="0" w:color="auto"/>
              <w:bottom w:val="single" w:sz="12" w:space="0" w:color="auto"/>
              <w:right w:val="single" w:sz="8" w:space="0" w:color="auto"/>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16</w:t>
            </w:r>
          </w:p>
        </w:tc>
        <w:tc>
          <w:tcPr>
            <w:tcW w:w="6543" w:type="dxa"/>
            <w:gridSpan w:val="3"/>
            <w:tcBorders>
              <w:top w:val="single" w:sz="8" w:space="0" w:color="auto"/>
              <w:left w:val="nil"/>
              <w:bottom w:val="single" w:sz="12" w:space="0" w:color="auto"/>
              <w:right w:val="single" w:sz="8" w:space="0" w:color="000000"/>
            </w:tcBorders>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减免税额</w:t>
            </w:r>
          </w:p>
        </w:tc>
        <w:tc>
          <w:tcPr>
            <w:tcW w:w="2140" w:type="dxa"/>
            <w:tcBorders>
              <w:top w:val="nil"/>
              <w:left w:val="nil"/>
              <w:bottom w:val="single" w:sz="12" w:space="0" w:color="auto"/>
              <w:right w:val="single" w:sz="12" w:space="0" w:color="auto"/>
            </w:tcBorders>
            <w:vAlign w:val="center"/>
          </w:tcPr>
          <w:p w:rsidR="00197109" w:rsidRDefault="00197109">
            <w:pPr>
              <w:widowControl/>
              <w:jc w:val="center"/>
              <w:rPr>
                <w:rFonts w:ascii="宋体" w:hAnsi="宋体" w:cs="宋体"/>
                <w:kern w:val="0"/>
                <w:sz w:val="20"/>
                <w:szCs w:val="20"/>
              </w:rPr>
            </w:pPr>
          </w:p>
        </w:tc>
      </w:tr>
    </w:tbl>
    <w:p w:rsidR="00197109" w:rsidRDefault="00197109">
      <w:pPr>
        <w:pStyle w:val="13"/>
        <w:ind w:firstLineChars="0" w:firstLine="0"/>
        <w:sectPr w:rsidR="00197109" w:rsidSect="004368E7">
          <w:pgSz w:w="11906" w:h="16838"/>
          <w:pgMar w:top="1418" w:right="1418" w:bottom="1418" w:left="1418" w:header="851" w:footer="992" w:gutter="113"/>
          <w:cols w:space="425"/>
          <w:titlePg/>
          <w:docGrid w:linePitch="312"/>
        </w:sectPr>
      </w:pPr>
    </w:p>
    <w:p w:rsidR="00197109" w:rsidRDefault="00D770CC" w:rsidP="00111605">
      <w:pPr>
        <w:pStyle w:val="120"/>
        <w:jc w:val="center"/>
      </w:pPr>
      <w:bookmarkStart w:id="55" w:name="_Toc535314764"/>
      <w:bookmarkStart w:id="56" w:name="_Hlk497639598"/>
      <w:bookmarkEnd w:id="53"/>
      <w:r>
        <w:lastRenderedPageBreak/>
        <w:t>A107050</w:t>
      </w:r>
      <w:r>
        <w:tab/>
      </w:r>
      <w:r>
        <w:rPr>
          <w:rFonts w:hint="eastAsia"/>
        </w:rPr>
        <w:t>税额抵免优惠明细表</w:t>
      </w:r>
      <w:bookmarkEnd w:id="55"/>
    </w:p>
    <w:tbl>
      <w:tblPr>
        <w:tblW w:w="150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07"/>
        <w:gridCol w:w="707"/>
        <w:gridCol w:w="1171"/>
        <w:gridCol w:w="1237"/>
        <w:gridCol w:w="1877"/>
        <w:gridCol w:w="1877"/>
        <w:gridCol w:w="1877"/>
        <w:gridCol w:w="1877"/>
        <w:gridCol w:w="1877"/>
        <w:gridCol w:w="1877"/>
      </w:tblGrid>
      <w:tr w:rsidR="00197109">
        <w:trPr>
          <w:cantSplit/>
          <w:trHeight w:val="397"/>
          <w:jc w:val="center"/>
        </w:trPr>
        <w:tc>
          <w:tcPr>
            <w:tcW w:w="707" w:type="dxa"/>
            <w:vMerge w:val="restart"/>
            <w:tcBorders>
              <w:tl2br w:val="nil"/>
              <w:tr2bl w:val="nil"/>
            </w:tcBorders>
            <w:vAlign w:val="center"/>
          </w:tcPr>
          <w:p w:rsidR="00197109" w:rsidRDefault="00D770CC">
            <w:pPr>
              <w:widowControl/>
              <w:jc w:val="center"/>
              <w:rPr>
                <w:rFonts w:ascii="宋体" w:hAnsi="宋体" w:cs="宋体"/>
                <w:b/>
                <w:bCs/>
                <w:kern w:val="0"/>
                <w:sz w:val="20"/>
                <w:szCs w:val="20"/>
              </w:rPr>
            </w:pPr>
            <w:r>
              <w:rPr>
                <w:rFonts w:ascii="宋体" w:hAnsi="宋体" w:cs="宋体" w:hint="eastAsia"/>
                <w:b/>
                <w:bCs/>
                <w:kern w:val="0"/>
                <w:sz w:val="20"/>
                <w:szCs w:val="20"/>
              </w:rPr>
              <w:t>行次</w:t>
            </w:r>
          </w:p>
        </w:tc>
        <w:tc>
          <w:tcPr>
            <w:tcW w:w="707" w:type="dxa"/>
            <w:vMerge w:val="restart"/>
            <w:tcBorders>
              <w:tl2br w:val="nil"/>
              <w:tr2bl w:val="nil"/>
            </w:tcBorders>
            <w:vAlign w:val="center"/>
          </w:tcPr>
          <w:p w:rsidR="00197109" w:rsidRDefault="00D770CC">
            <w:pPr>
              <w:widowControl/>
              <w:jc w:val="center"/>
              <w:rPr>
                <w:rFonts w:ascii="宋体" w:hAnsi="宋体" w:cs="宋体"/>
                <w:b/>
                <w:bCs/>
                <w:kern w:val="0"/>
                <w:sz w:val="20"/>
                <w:szCs w:val="20"/>
              </w:rPr>
            </w:pPr>
            <w:r>
              <w:rPr>
                <w:rFonts w:ascii="宋体" w:hAnsi="宋体" w:cs="宋体" w:hint="eastAsia"/>
                <w:b/>
                <w:bCs/>
                <w:kern w:val="0"/>
                <w:sz w:val="20"/>
                <w:szCs w:val="20"/>
              </w:rPr>
              <w:t>类别</w:t>
            </w:r>
          </w:p>
        </w:tc>
        <w:tc>
          <w:tcPr>
            <w:tcW w:w="1171" w:type="dxa"/>
            <w:vMerge w:val="restart"/>
            <w:tcBorders>
              <w:tl2br w:val="nil"/>
              <w:tr2bl w:val="nil"/>
            </w:tcBorders>
            <w:vAlign w:val="center"/>
          </w:tcPr>
          <w:p w:rsidR="00197109" w:rsidRDefault="00D770CC">
            <w:pPr>
              <w:widowControl/>
              <w:jc w:val="center"/>
              <w:rPr>
                <w:rFonts w:ascii="宋体" w:hAnsi="宋体" w:cs="宋体"/>
                <w:b/>
                <w:bCs/>
                <w:kern w:val="0"/>
                <w:sz w:val="20"/>
                <w:szCs w:val="20"/>
              </w:rPr>
            </w:pPr>
            <w:r>
              <w:rPr>
                <w:rFonts w:ascii="宋体" w:hAnsi="宋体" w:cs="宋体" w:hint="eastAsia"/>
                <w:b/>
                <w:bCs/>
                <w:kern w:val="0"/>
                <w:sz w:val="20"/>
                <w:szCs w:val="20"/>
              </w:rPr>
              <w:t>项目</w:t>
            </w:r>
          </w:p>
        </w:tc>
        <w:tc>
          <w:tcPr>
            <w:tcW w:w="1237" w:type="dxa"/>
            <w:tcBorders>
              <w:tl2br w:val="nil"/>
              <w:tr2bl w:val="nil"/>
            </w:tcBorders>
            <w:vAlign w:val="center"/>
          </w:tcPr>
          <w:p w:rsidR="00197109" w:rsidRDefault="00D770CC">
            <w:pPr>
              <w:widowControl/>
              <w:jc w:val="center"/>
              <w:rPr>
                <w:rFonts w:ascii="宋体" w:hAnsi="宋体" w:cs="宋体"/>
                <w:b/>
                <w:bCs/>
                <w:kern w:val="0"/>
                <w:sz w:val="20"/>
                <w:szCs w:val="20"/>
              </w:rPr>
            </w:pPr>
            <w:r>
              <w:rPr>
                <w:rFonts w:ascii="宋体" w:hAnsi="宋体" w:cs="宋体" w:hint="eastAsia"/>
                <w:b/>
                <w:bCs/>
                <w:kern w:val="0"/>
                <w:sz w:val="20"/>
                <w:szCs w:val="20"/>
              </w:rPr>
              <w:t>年度</w:t>
            </w:r>
          </w:p>
        </w:tc>
        <w:tc>
          <w:tcPr>
            <w:tcW w:w="1877" w:type="dxa"/>
            <w:tcBorders>
              <w:tl2br w:val="nil"/>
              <w:tr2bl w:val="nil"/>
            </w:tcBorders>
            <w:vAlign w:val="center"/>
          </w:tcPr>
          <w:p w:rsidR="00197109" w:rsidRDefault="00D770CC">
            <w:pPr>
              <w:widowControl/>
              <w:jc w:val="center"/>
              <w:rPr>
                <w:rFonts w:ascii="宋体" w:hAnsi="宋体" w:cs="宋体"/>
                <w:b/>
                <w:bCs/>
                <w:kern w:val="0"/>
                <w:sz w:val="20"/>
                <w:szCs w:val="20"/>
              </w:rPr>
            </w:pPr>
            <w:r>
              <w:rPr>
                <w:rFonts w:ascii="宋体" w:hAnsi="宋体" w:cs="宋体" w:hint="eastAsia"/>
                <w:b/>
                <w:bCs/>
                <w:kern w:val="0"/>
                <w:sz w:val="20"/>
                <w:szCs w:val="20"/>
              </w:rPr>
              <w:t>当年抵免前应纳税额</w:t>
            </w:r>
          </w:p>
        </w:tc>
        <w:tc>
          <w:tcPr>
            <w:tcW w:w="1877" w:type="dxa"/>
            <w:tcBorders>
              <w:tl2br w:val="nil"/>
              <w:tr2bl w:val="nil"/>
            </w:tcBorders>
            <w:vAlign w:val="center"/>
          </w:tcPr>
          <w:p w:rsidR="00197109" w:rsidRDefault="00D770CC">
            <w:pPr>
              <w:widowControl/>
              <w:jc w:val="center"/>
              <w:rPr>
                <w:rFonts w:ascii="宋体" w:hAnsi="宋体" w:cs="宋体"/>
                <w:b/>
                <w:bCs/>
                <w:kern w:val="0"/>
                <w:sz w:val="20"/>
                <w:szCs w:val="20"/>
              </w:rPr>
            </w:pPr>
            <w:r>
              <w:rPr>
                <w:rFonts w:hint="eastAsia"/>
                <w:b/>
                <w:bCs/>
                <w:sz w:val="20"/>
                <w:szCs w:val="20"/>
              </w:rPr>
              <w:t>当年允许抵免的专用设备投资额</w:t>
            </w:r>
          </w:p>
        </w:tc>
        <w:tc>
          <w:tcPr>
            <w:tcW w:w="1877" w:type="dxa"/>
            <w:tcBorders>
              <w:tl2br w:val="nil"/>
              <w:tr2bl w:val="nil"/>
            </w:tcBorders>
            <w:vAlign w:val="center"/>
          </w:tcPr>
          <w:p w:rsidR="00197109" w:rsidRDefault="00D770CC">
            <w:pPr>
              <w:widowControl/>
              <w:jc w:val="center"/>
              <w:rPr>
                <w:rFonts w:ascii="宋体" w:hAnsi="宋体" w:cs="宋体"/>
                <w:b/>
                <w:bCs/>
                <w:kern w:val="0"/>
                <w:sz w:val="20"/>
                <w:szCs w:val="20"/>
              </w:rPr>
            </w:pPr>
            <w:r>
              <w:rPr>
                <w:rFonts w:ascii="宋体" w:hAnsi="宋体" w:cs="宋体" w:hint="eastAsia"/>
                <w:b/>
                <w:bCs/>
                <w:kern w:val="0"/>
                <w:sz w:val="20"/>
                <w:szCs w:val="20"/>
              </w:rPr>
              <w:t>当年实际可抵免税额</w:t>
            </w:r>
          </w:p>
        </w:tc>
        <w:tc>
          <w:tcPr>
            <w:tcW w:w="1877" w:type="dxa"/>
            <w:tcBorders>
              <w:tl2br w:val="nil"/>
              <w:tr2bl w:val="nil"/>
            </w:tcBorders>
            <w:vAlign w:val="center"/>
          </w:tcPr>
          <w:p w:rsidR="00197109" w:rsidRDefault="00D770CC">
            <w:pPr>
              <w:widowControl/>
              <w:jc w:val="center"/>
              <w:rPr>
                <w:rFonts w:ascii="宋体" w:hAnsi="宋体" w:cs="宋体"/>
                <w:b/>
                <w:bCs/>
                <w:kern w:val="0"/>
                <w:sz w:val="20"/>
                <w:szCs w:val="20"/>
              </w:rPr>
            </w:pPr>
            <w:r>
              <w:rPr>
                <w:rFonts w:ascii="宋体" w:hAnsi="宋体" w:cs="宋体" w:hint="eastAsia"/>
                <w:b/>
                <w:bCs/>
                <w:kern w:val="0"/>
                <w:sz w:val="20"/>
                <w:szCs w:val="20"/>
              </w:rPr>
              <w:t>以前年度已抵免额小计</w:t>
            </w:r>
          </w:p>
        </w:tc>
        <w:tc>
          <w:tcPr>
            <w:tcW w:w="1877" w:type="dxa"/>
            <w:tcBorders>
              <w:tl2br w:val="nil"/>
              <w:tr2bl w:val="nil"/>
            </w:tcBorders>
            <w:vAlign w:val="center"/>
          </w:tcPr>
          <w:p w:rsidR="00197109" w:rsidRDefault="00D770CC">
            <w:pPr>
              <w:widowControl/>
              <w:jc w:val="center"/>
              <w:rPr>
                <w:rFonts w:ascii="宋体" w:hAnsi="宋体" w:cs="宋体"/>
                <w:b/>
                <w:bCs/>
                <w:kern w:val="0"/>
                <w:sz w:val="20"/>
                <w:szCs w:val="20"/>
              </w:rPr>
            </w:pPr>
            <w:r>
              <w:rPr>
                <w:rFonts w:ascii="宋体" w:hAnsi="宋体" w:cs="宋体" w:hint="eastAsia"/>
                <w:b/>
                <w:bCs/>
                <w:kern w:val="0"/>
                <w:sz w:val="20"/>
                <w:szCs w:val="20"/>
              </w:rPr>
              <w:t>本年实际抵免的各年度税额</w:t>
            </w:r>
          </w:p>
        </w:tc>
        <w:tc>
          <w:tcPr>
            <w:tcW w:w="1877" w:type="dxa"/>
            <w:tcBorders>
              <w:tl2br w:val="nil"/>
              <w:tr2bl w:val="nil"/>
            </w:tcBorders>
            <w:vAlign w:val="center"/>
          </w:tcPr>
          <w:p w:rsidR="00197109" w:rsidRDefault="00D770CC">
            <w:pPr>
              <w:widowControl/>
              <w:jc w:val="center"/>
              <w:rPr>
                <w:rFonts w:ascii="宋体" w:hAnsi="宋体" w:cs="宋体"/>
                <w:b/>
                <w:bCs/>
                <w:kern w:val="0"/>
                <w:sz w:val="20"/>
                <w:szCs w:val="20"/>
              </w:rPr>
            </w:pPr>
            <w:r>
              <w:rPr>
                <w:rFonts w:ascii="宋体" w:hAnsi="宋体" w:cs="宋体" w:hint="eastAsia"/>
                <w:b/>
                <w:bCs/>
                <w:kern w:val="0"/>
                <w:sz w:val="20"/>
                <w:szCs w:val="20"/>
              </w:rPr>
              <w:t>可结转以后年度抵免的税额</w:t>
            </w:r>
          </w:p>
        </w:tc>
      </w:tr>
      <w:tr w:rsidR="00197109">
        <w:trPr>
          <w:cantSplit/>
          <w:trHeight w:val="397"/>
          <w:jc w:val="center"/>
        </w:trPr>
        <w:tc>
          <w:tcPr>
            <w:tcW w:w="707" w:type="dxa"/>
            <w:vMerge/>
            <w:tcBorders>
              <w:tl2br w:val="nil"/>
              <w:tr2bl w:val="nil"/>
            </w:tcBorders>
            <w:vAlign w:val="center"/>
          </w:tcPr>
          <w:p w:rsidR="00197109" w:rsidRDefault="00197109">
            <w:pPr>
              <w:widowControl/>
              <w:jc w:val="center"/>
              <w:rPr>
                <w:rFonts w:ascii="宋体" w:hAnsi="宋体" w:cs="宋体"/>
                <w:b/>
                <w:bCs/>
                <w:kern w:val="0"/>
                <w:sz w:val="20"/>
                <w:szCs w:val="20"/>
              </w:rPr>
            </w:pPr>
          </w:p>
        </w:tc>
        <w:tc>
          <w:tcPr>
            <w:tcW w:w="707" w:type="dxa"/>
            <w:vMerge/>
            <w:tcBorders>
              <w:tl2br w:val="nil"/>
              <w:tr2bl w:val="nil"/>
            </w:tcBorders>
            <w:vAlign w:val="center"/>
          </w:tcPr>
          <w:p w:rsidR="00197109" w:rsidRDefault="00197109">
            <w:pPr>
              <w:widowControl/>
              <w:jc w:val="center"/>
              <w:rPr>
                <w:rFonts w:ascii="宋体" w:hAnsi="宋体" w:cs="宋体"/>
                <w:b/>
                <w:bCs/>
                <w:kern w:val="0"/>
                <w:sz w:val="20"/>
                <w:szCs w:val="20"/>
              </w:rPr>
            </w:pPr>
          </w:p>
        </w:tc>
        <w:tc>
          <w:tcPr>
            <w:tcW w:w="1171" w:type="dxa"/>
            <w:vMerge/>
            <w:tcBorders>
              <w:tl2br w:val="nil"/>
              <w:tr2bl w:val="nil"/>
            </w:tcBorders>
            <w:vAlign w:val="center"/>
          </w:tcPr>
          <w:p w:rsidR="00197109" w:rsidRDefault="00197109">
            <w:pPr>
              <w:widowControl/>
              <w:jc w:val="center"/>
              <w:rPr>
                <w:rFonts w:ascii="宋体" w:hAnsi="宋体" w:cs="宋体"/>
                <w:b/>
                <w:bCs/>
                <w:kern w:val="0"/>
                <w:sz w:val="20"/>
                <w:szCs w:val="20"/>
              </w:rPr>
            </w:pPr>
          </w:p>
        </w:tc>
        <w:tc>
          <w:tcPr>
            <w:tcW w:w="1237" w:type="dxa"/>
            <w:tcBorders>
              <w:tl2br w:val="nil"/>
              <w:tr2bl w:val="nil"/>
            </w:tcBorders>
            <w:vAlign w:val="center"/>
          </w:tcPr>
          <w:p w:rsidR="00197109" w:rsidRDefault="00D770CC">
            <w:pPr>
              <w:widowControl/>
              <w:jc w:val="center"/>
              <w:rPr>
                <w:rFonts w:ascii="宋体" w:hAnsi="宋体" w:cs="宋体"/>
                <w:b/>
                <w:bCs/>
                <w:kern w:val="0"/>
                <w:sz w:val="20"/>
                <w:szCs w:val="20"/>
              </w:rPr>
            </w:pPr>
            <w:r>
              <w:rPr>
                <w:rFonts w:ascii="宋体" w:hAnsi="宋体" w:cs="宋体"/>
                <w:b/>
                <w:bCs/>
                <w:kern w:val="0"/>
                <w:sz w:val="20"/>
                <w:szCs w:val="20"/>
              </w:rPr>
              <w:t>1</w:t>
            </w:r>
          </w:p>
        </w:tc>
        <w:tc>
          <w:tcPr>
            <w:tcW w:w="1877" w:type="dxa"/>
            <w:tcBorders>
              <w:tl2br w:val="nil"/>
              <w:tr2bl w:val="nil"/>
            </w:tcBorders>
            <w:vAlign w:val="center"/>
          </w:tcPr>
          <w:p w:rsidR="00197109" w:rsidRDefault="00D770CC">
            <w:pPr>
              <w:widowControl/>
              <w:jc w:val="center"/>
              <w:rPr>
                <w:rFonts w:ascii="宋体" w:hAnsi="宋体" w:cs="宋体"/>
                <w:b/>
                <w:bCs/>
                <w:kern w:val="0"/>
                <w:sz w:val="20"/>
                <w:szCs w:val="20"/>
              </w:rPr>
            </w:pPr>
            <w:r>
              <w:rPr>
                <w:rFonts w:ascii="宋体" w:hAnsi="宋体" w:cs="宋体"/>
                <w:b/>
                <w:bCs/>
                <w:kern w:val="0"/>
                <w:sz w:val="20"/>
                <w:szCs w:val="20"/>
              </w:rPr>
              <w:t>2</w:t>
            </w:r>
          </w:p>
        </w:tc>
        <w:tc>
          <w:tcPr>
            <w:tcW w:w="1877" w:type="dxa"/>
            <w:tcBorders>
              <w:tl2br w:val="nil"/>
              <w:tr2bl w:val="nil"/>
            </w:tcBorders>
            <w:vAlign w:val="center"/>
          </w:tcPr>
          <w:p w:rsidR="00197109" w:rsidRDefault="00D770CC">
            <w:pPr>
              <w:widowControl/>
              <w:jc w:val="center"/>
              <w:rPr>
                <w:rFonts w:ascii="宋体" w:hAnsi="宋体" w:cs="宋体"/>
                <w:b/>
                <w:bCs/>
                <w:kern w:val="0"/>
                <w:sz w:val="20"/>
                <w:szCs w:val="20"/>
              </w:rPr>
            </w:pPr>
            <w:r>
              <w:rPr>
                <w:rFonts w:ascii="宋体" w:hAnsi="宋体" w:cs="宋体"/>
                <w:b/>
                <w:bCs/>
                <w:kern w:val="0"/>
                <w:sz w:val="20"/>
                <w:szCs w:val="20"/>
              </w:rPr>
              <w:t>3</w:t>
            </w:r>
          </w:p>
        </w:tc>
        <w:tc>
          <w:tcPr>
            <w:tcW w:w="1877" w:type="dxa"/>
            <w:tcBorders>
              <w:tl2br w:val="nil"/>
              <w:tr2bl w:val="nil"/>
            </w:tcBorders>
            <w:vAlign w:val="center"/>
          </w:tcPr>
          <w:p w:rsidR="00197109" w:rsidRDefault="00D770CC">
            <w:pPr>
              <w:widowControl/>
              <w:jc w:val="center"/>
              <w:rPr>
                <w:rFonts w:ascii="宋体" w:hAnsi="宋体" w:cs="宋体"/>
                <w:b/>
                <w:bCs/>
                <w:kern w:val="0"/>
                <w:sz w:val="20"/>
                <w:szCs w:val="20"/>
              </w:rPr>
            </w:pPr>
            <w:r>
              <w:rPr>
                <w:rFonts w:ascii="宋体" w:hAnsi="宋体" w:cs="宋体"/>
                <w:b/>
                <w:bCs/>
                <w:kern w:val="0"/>
                <w:sz w:val="20"/>
                <w:szCs w:val="20"/>
              </w:rPr>
              <w:t>4</w:t>
            </w:r>
          </w:p>
        </w:tc>
        <w:tc>
          <w:tcPr>
            <w:tcW w:w="1877" w:type="dxa"/>
            <w:tcBorders>
              <w:tl2br w:val="nil"/>
              <w:tr2bl w:val="nil"/>
            </w:tcBorders>
            <w:vAlign w:val="center"/>
          </w:tcPr>
          <w:p w:rsidR="00197109" w:rsidRDefault="00D770CC">
            <w:pPr>
              <w:widowControl/>
              <w:jc w:val="center"/>
              <w:rPr>
                <w:rFonts w:ascii="宋体" w:hAnsi="宋体" w:cs="宋体"/>
                <w:b/>
                <w:bCs/>
                <w:kern w:val="0"/>
                <w:sz w:val="20"/>
                <w:szCs w:val="20"/>
              </w:rPr>
            </w:pPr>
            <w:r>
              <w:rPr>
                <w:rFonts w:ascii="宋体" w:hAnsi="宋体" w:cs="宋体"/>
                <w:b/>
                <w:bCs/>
                <w:kern w:val="0"/>
                <w:sz w:val="20"/>
                <w:szCs w:val="20"/>
              </w:rPr>
              <w:t>5</w:t>
            </w:r>
          </w:p>
        </w:tc>
        <w:tc>
          <w:tcPr>
            <w:tcW w:w="1877" w:type="dxa"/>
            <w:tcBorders>
              <w:tl2br w:val="nil"/>
              <w:tr2bl w:val="nil"/>
            </w:tcBorders>
            <w:vAlign w:val="center"/>
          </w:tcPr>
          <w:p w:rsidR="00197109" w:rsidRDefault="00D770CC">
            <w:pPr>
              <w:widowControl/>
              <w:jc w:val="center"/>
              <w:rPr>
                <w:rFonts w:ascii="宋体" w:hAnsi="宋体" w:cs="宋体"/>
                <w:b/>
                <w:bCs/>
                <w:kern w:val="0"/>
                <w:sz w:val="20"/>
                <w:szCs w:val="20"/>
              </w:rPr>
            </w:pPr>
            <w:r>
              <w:rPr>
                <w:rFonts w:ascii="宋体" w:hAnsi="宋体" w:cs="宋体"/>
                <w:b/>
                <w:bCs/>
                <w:kern w:val="0"/>
                <w:sz w:val="20"/>
                <w:szCs w:val="20"/>
              </w:rPr>
              <w:t>6</w:t>
            </w:r>
          </w:p>
        </w:tc>
        <w:tc>
          <w:tcPr>
            <w:tcW w:w="1877" w:type="dxa"/>
            <w:tcBorders>
              <w:tl2br w:val="nil"/>
              <w:tr2bl w:val="nil"/>
            </w:tcBorders>
            <w:vAlign w:val="center"/>
          </w:tcPr>
          <w:p w:rsidR="00197109" w:rsidRDefault="00D770CC">
            <w:pPr>
              <w:widowControl/>
              <w:jc w:val="center"/>
              <w:rPr>
                <w:rFonts w:ascii="宋体" w:hAnsi="宋体" w:cs="宋体"/>
                <w:b/>
                <w:bCs/>
                <w:kern w:val="0"/>
                <w:sz w:val="20"/>
                <w:szCs w:val="20"/>
              </w:rPr>
            </w:pPr>
            <w:r>
              <w:rPr>
                <w:rFonts w:ascii="宋体" w:hAnsi="宋体" w:cs="宋体"/>
                <w:b/>
                <w:bCs/>
                <w:kern w:val="0"/>
                <w:sz w:val="20"/>
                <w:szCs w:val="20"/>
              </w:rPr>
              <w:t>7</w:t>
            </w:r>
          </w:p>
        </w:tc>
      </w:tr>
      <w:tr w:rsidR="00197109">
        <w:trPr>
          <w:cantSplit/>
          <w:trHeight w:val="397"/>
          <w:jc w:val="center"/>
        </w:trPr>
        <w:tc>
          <w:tcPr>
            <w:tcW w:w="707" w:type="dxa"/>
            <w:tcBorders>
              <w:tl2br w:val="nil"/>
              <w:tr2bl w:val="nil"/>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1</w:t>
            </w:r>
          </w:p>
        </w:tc>
        <w:tc>
          <w:tcPr>
            <w:tcW w:w="707" w:type="dxa"/>
            <w:vMerge w:val="restart"/>
            <w:tcBorders>
              <w:tl2br w:val="nil"/>
              <w:tr2bl w:val="nil"/>
            </w:tcBorders>
            <w:vAlign w:val="center"/>
          </w:tcPr>
          <w:p w:rsidR="00197109" w:rsidRDefault="00D770CC">
            <w:pPr>
              <w:jc w:val="center"/>
              <w:rPr>
                <w:rFonts w:ascii="宋体" w:hAnsi="宋体" w:cs="宋体"/>
                <w:kern w:val="0"/>
                <w:sz w:val="20"/>
                <w:szCs w:val="20"/>
              </w:rPr>
            </w:pPr>
            <w:r>
              <w:rPr>
                <w:rFonts w:ascii="宋体" w:hAnsi="宋体" w:cs="宋体" w:hint="eastAsia"/>
                <w:kern w:val="0"/>
                <w:sz w:val="20"/>
                <w:szCs w:val="20"/>
              </w:rPr>
              <w:t>抵免情况</w:t>
            </w:r>
          </w:p>
        </w:tc>
        <w:tc>
          <w:tcPr>
            <w:tcW w:w="1171" w:type="dxa"/>
            <w:tcBorders>
              <w:tl2br w:val="nil"/>
              <w:tr2bl w:val="nil"/>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前五年度</w:t>
            </w:r>
          </w:p>
        </w:tc>
        <w:tc>
          <w:tcPr>
            <w:tcW w:w="123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197109">
            <w:pPr>
              <w:jc w:val="center"/>
              <w:rPr>
                <w:rFonts w:ascii="宋体" w:hAnsi="宋体" w:cs="宋体"/>
                <w:kern w:val="0"/>
                <w:sz w:val="20"/>
                <w:szCs w:val="20"/>
              </w:rPr>
            </w:pP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trPr>
          <w:cantSplit/>
          <w:trHeight w:val="397"/>
          <w:jc w:val="center"/>
        </w:trPr>
        <w:tc>
          <w:tcPr>
            <w:tcW w:w="707" w:type="dxa"/>
            <w:tcBorders>
              <w:tl2br w:val="nil"/>
              <w:tr2bl w:val="nil"/>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2</w:t>
            </w:r>
          </w:p>
        </w:tc>
        <w:tc>
          <w:tcPr>
            <w:tcW w:w="707" w:type="dxa"/>
            <w:vMerge/>
            <w:tcBorders>
              <w:tl2br w:val="nil"/>
              <w:tr2bl w:val="nil"/>
            </w:tcBorders>
            <w:vAlign w:val="center"/>
          </w:tcPr>
          <w:p w:rsidR="00197109" w:rsidRDefault="00197109">
            <w:pPr>
              <w:jc w:val="center"/>
              <w:rPr>
                <w:rFonts w:ascii="宋体" w:hAnsi="宋体" w:cs="宋体"/>
                <w:kern w:val="0"/>
                <w:sz w:val="20"/>
                <w:szCs w:val="20"/>
              </w:rPr>
            </w:pPr>
          </w:p>
        </w:tc>
        <w:tc>
          <w:tcPr>
            <w:tcW w:w="1171" w:type="dxa"/>
            <w:tcBorders>
              <w:tl2br w:val="nil"/>
              <w:tr2bl w:val="nil"/>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前四年度</w:t>
            </w:r>
          </w:p>
        </w:tc>
        <w:tc>
          <w:tcPr>
            <w:tcW w:w="123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197109">
            <w:pPr>
              <w:jc w:val="center"/>
              <w:rPr>
                <w:rFonts w:ascii="宋体" w:hAnsi="宋体" w:cs="宋体"/>
                <w:kern w:val="0"/>
                <w:sz w:val="20"/>
                <w:szCs w:val="20"/>
              </w:rPr>
            </w:pP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r>
      <w:tr w:rsidR="00197109">
        <w:trPr>
          <w:cantSplit/>
          <w:trHeight w:val="397"/>
          <w:jc w:val="center"/>
        </w:trPr>
        <w:tc>
          <w:tcPr>
            <w:tcW w:w="707" w:type="dxa"/>
            <w:tcBorders>
              <w:tl2br w:val="nil"/>
              <w:tr2bl w:val="nil"/>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3</w:t>
            </w:r>
          </w:p>
        </w:tc>
        <w:tc>
          <w:tcPr>
            <w:tcW w:w="707" w:type="dxa"/>
            <w:vMerge/>
            <w:tcBorders>
              <w:tl2br w:val="nil"/>
              <w:tr2bl w:val="nil"/>
            </w:tcBorders>
            <w:vAlign w:val="center"/>
          </w:tcPr>
          <w:p w:rsidR="00197109" w:rsidRDefault="00197109">
            <w:pPr>
              <w:jc w:val="center"/>
              <w:rPr>
                <w:rFonts w:ascii="宋体" w:hAnsi="宋体" w:cs="宋体"/>
                <w:kern w:val="0"/>
                <w:sz w:val="20"/>
                <w:szCs w:val="20"/>
              </w:rPr>
            </w:pPr>
          </w:p>
        </w:tc>
        <w:tc>
          <w:tcPr>
            <w:tcW w:w="1171" w:type="dxa"/>
            <w:tcBorders>
              <w:tl2br w:val="nil"/>
              <w:tr2bl w:val="nil"/>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前三年度</w:t>
            </w:r>
          </w:p>
        </w:tc>
        <w:tc>
          <w:tcPr>
            <w:tcW w:w="123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197109">
            <w:pPr>
              <w:jc w:val="center"/>
              <w:rPr>
                <w:rFonts w:ascii="宋体" w:hAnsi="宋体" w:cs="宋体"/>
                <w:kern w:val="0"/>
                <w:sz w:val="20"/>
                <w:szCs w:val="20"/>
              </w:rPr>
            </w:pPr>
          </w:p>
        </w:tc>
        <w:tc>
          <w:tcPr>
            <w:tcW w:w="1877" w:type="dxa"/>
            <w:tcBorders>
              <w:tl2br w:val="nil"/>
              <w:tr2bl w:val="nil"/>
            </w:tcBorders>
            <w:vAlign w:val="center"/>
          </w:tcPr>
          <w:p w:rsidR="00197109" w:rsidRDefault="00197109">
            <w:pPr>
              <w:widowControl/>
              <w:jc w:val="center"/>
              <w:rPr>
                <w:rFonts w:ascii="宋体" w:hAnsi="宋体" w:cs="宋体"/>
                <w:kern w:val="0"/>
                <w:sz w:val="18"/>
                <w:szCs w:val="18"/>
              </w:rPr>
            </w:pPr>
          </w:p>
        </w:tc>
        <w:tc>
          <w:tcPr>
            <w:tcW w:w="1877" w:type="dxa"/>
            <w:tcBorders>
              <w:tl2br w:val="nil"/>
              <w:tr2bl w:val="nil"/>
            </w:tcBorders>
            <w:vAlign w:val="center"/>
          </w:tcPr>
          <w:p w:rsidR="00197109" w:rsidRDefault="00197109">
            <w:pPr>
              <w:widowControl/>
              <w:jc w:val="center"/>
              <w:rPr>
                <w:rFonts w:ascii="宋体" w:hAnsi="宋体" w:cs="宋体"/>
                <w:kern w:val="0"/>
                <w:sz w:val="18"/>
                <w:szCs w:val="18"/>
              </w:rPr>
            </w:pP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r>
      <w:tr w:rsidR="00197109">
        <w:trPr>
          <w:cantSplit/>
          <w:trHeight w:val="397"/>
          <w:jc w:val="center"/>
        </w:trPr>
        <w:tc>
          <w:tcPr>
            <w:tcW w:w="707" w:type="dxa"/>
            <w:tcBorders>
              <w:tl2br w:val="nil"/>
              <w:tr2bl w:val="nil"/>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4</w:t>
            </w:r>
          </w:p>
        </w:tc>
        <w:tc>
          <w:tcPr>
            <w:tcW w:w="707" w:type="dxa"/>
            <w:vMerge/>
            <w:tcBorders>
              <w:tl2br w:val="nil"/>
              <w:tr2bl w:val="nil"/>
            </w:tcBorders>
            <w:vAlign w:val="center"/>
          </w:tcPr>
          <w:p w:rsidR="00197109" w:rsidRDefault="00197109">
            <w:pPr>
              <w:widowControl/>
              <w:jc w:val="center"/>
              <w:rPr>
                <w:rFonts w:ascii="宋体" w:hAnsi="宋体" w:cs="宋体"/>
                <w:kern w:val="0"/>
                <w:sz w:val="20"/>
                <w:szCs w:val="20"/>
              </w:rPr>
            </w:pPr>
          </w:p>
        </w:tc>
        <w:tc>
          <w:tcPr>
            <w:tcW w:w="1171" w:type="dxa"/>
            <w:tcBorders>
              <w:tl2br w:val="nil"/>
              <w:tr2bl w:val="nil"/>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前二年度</w:t>
            </w:r>
          </w:p>
        </w:tc>
        <w:tc>
          <w:tcPr>
            <w:tcW w:w="123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197109">
            <w:pPr>
              <w:jc w:val="center"/>
              <w:rPr>
                <w:rFonts w:ascii="宋体" w:hAnsi="宋体" w:cs="宋体"/>
                <w:kern w:val="0"/>
                <w:sz w:val="20"/>
                <w:szCs w:val="20"/>
              </w:rPr>
            </w:pPr>
          </w:p>
        </w:tc>
        <w:tc>
          <w:tcPr>
            <w:tcW w:w="1877" w:type="dxa"/>
            <w:tcBorders>
              <w:tl2br w:val="nil"/>
              <w:tr2bl w:val="nil"/>
            </w:tcBorders>
            <w:vAlign w:val="center"/>
          </w:tcPr>
          <w:p w:rsidR="00197109" w:rsidRDefault="00197109">
            <w:pPr>
              <w:widowControl/>
              <w:jc w:val="center"/>
              <w:rPr>
                <w:rFonts w:ascii="宋体" w:hAnsi="宋体" w:cs="宋体"/>
                <w:kern w:val="0"/>
                <w:sz w:val="18"/>
                <w:szCs w:val="18"/>
              </w:rPr>
            </w:pPr>
          </w:p>
        </w:tc>
        <w:tc>
          <w:tcPr>
            <w:tcW w:w="1877" w:type="dxa"/>
            <w:tcBorders>
              <w:tl2br w:val="nil"/>
              <w:tr2bl w:val="nil"/>
            </w:tcBorders>
            <w:vAlign w:val="center"/>
          </w:tcPr>
          <w:p w:rsidR="00197109" w:rsidRDefault="00197109">
            <w:pPr>
              <w:widowControl/>
              <w:jc w:val="center"/>
              <w:rPr>
                <w:rFonts w:ascii="宋体" w:hAnsi="宋体" w:cs="宋体"/>
                <w:kern w:val="0"/>
                <w:sz w:val="18"/>
                <w:szCs w:val="18"/>
              </w:rPr>
            </w:pP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r>
      <w:tr w:rsidR="00197109">
        <w:trPr>
          <w:cantSplit/>
          <w:trHeight w:val="397"/>
          <w:jc w:val="center"/>
        </w:trPr>
        <w:tc>
          <w:tcPr>
            <w:tcW w:w="707" w:type="dxa"/>
            <w:tcBorders>
              <w:tl2br w:val="nil"/>
              <w:tr2bl w:val="nil"/>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5</w:t>
            </w:r>
          </w:p>
        </w:tc>
        <w:tc>
          <w:tcPr>
            <w:tcW w:w="707" w:type="dxa"/>
            <w:vMerge/>
            <w:tcBorders>
              <w:tl2br w:val="nil"/>
              <w:tr2bl w:val="nil"/>
            </w:tcBorders>
            <w:vAlign w:val="center"/>
          </w:tcPr>
          <w:p w:rsidR="00197109" w:rsidRDefault="00197109">
            <w:pPr>
              <w:widowControl/>
              <w:jc w:val="center"/>
              <w:rPr>
                <w:rFonts w:ascii="宋体" w:hAnsi="宋体" w:cs="宋体"/>
                <w:kern w:val="0"/>
                <w:sz w:val="20"/>
                <w:szCs w:val="20"/>
              </w:rPr>
            </w:pPr>
          </w:p>
        </w:tc>
        <w:tc>
          <w:tcPr>
            <w:tcW w:w="1171" w:type="dxa"/>
            <w:tcBorders>
              <w:tl2br w:val="nil"/>
              <w:tr2bl w:val="nil"/>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前一年度</w:t>
            </w:r>
          </w:p>
        </w:tc>
        <w:tc>
          <w:tcPr>
            <w:tcW w:w="123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197109">
            <w:pPr>
              <w:widowControl/>
              <w:jc w:val="center"/>
              <w:rPr>
                <w:rFonts w:ascii="宋体" w:hAnsi="宋体" w:cs="宋体"/>
                <w:kern w:val="0"/>
                <w:sz w:val="18"/>
                <w:szCs w:val="18"/>
              </w:rPr>
            </w:pPr>
          </w:p>
        </w:tc>
        <w:tc>
          <w:tcPr>
            <w:tcW w:w="1877" w:type="dxa"/>
            <w:tcBorders>
              <w:tl2br w:val="nil"/>
              <w:tr2bl w:val="nil"/>
            </w:tcBorders>
            <w:vAlign w:val="center"/>
          </w:tcPr>
          <w:p w:rsidR="00197109" w:rsidRDefault="00197109">
            <w:pPr>
              <w:widowControl/>
              <w:jc w:val="center"/>
              <w:rPr>
                <w:rFonts w:ascii="宋体" w:hAnsi="宋体" w:cs="宋体"/>
                <w:kern w:val="0"/>
                <w:sz w:val="18"/>
                <w:szCs w:val="18"/>
              </w:rPr>
            </w:pP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r>
      <w:tr w:rsidR="00197109">
        <w:trPr>
          <w:cantSplit/>
          <w:trHeight w:val="397"/>
          <w:jc w:val="center"/>
        </w:trPr>
        <w:tc>
          <w:tcPr>
            <w:tcW w:w="707" w:type="dxa"/>
            <w:tcBorders>
              <w:tl2br w:val="nil"/>
              <w:tr2bl w:val="nil"/>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6</w:t>
            </w:r>
          </w:p>
        </w:tc>
        <w:tc>
          <w:tcPr>
            <w:tcW w:w="707" w:type="dxa"/>
            <w:vMerge/>
            <w:tcBorders>
              <w:tl2br w:val="nil"/>
              <w:tr2bl w:val="nil"/>
            </w:tcBorders>
            <w:vAlign w:val="center"/>
          </w:tcPr>
          <w:p w:rsidR="00197109" w:rsidRDefault="00197109">
            <w:pPr>
              <w:widowControl/>
              <w:jc w:val="center"/>
              <w:rPr>
                <w:rFonts w:ascii="宋体" w:hAnsi="宋体" w:cs="宋体"/>
                <w:kern w:val="0"/>
                <w:sz w:val="20"/>
                <w:szCs w:val="20"/>
              </w:rPr>
            </w:pPr>
          </w:p>
        </w:tc>
        <w:tc>
          <w:tcPr>
            <w:tcW w:w="1171" w:type="dxa"/>
            <w:tcBorders>
              <w:tl2br w:val="nil"/>
              <w:tr2bl w:val="nil"/>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本年度</w:t>
            </w:r>
          </w:p>
        </w:tc>
        <w:tc>
          <w:tcPr>
            <w:tcW w:w="123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r>
      <w:tr w:rsidR="00197109">
        <w:trPr>
          <w:cantSplit/>
          <w:trHeight w:val="397"/>
          <w:jc w:val="center"/>
        </w:trPr>
        <w:tc>
          <w:tcPr>
            <w:tcW w:w="707" w:type="dxa"/>
            <w:tcBorders>
              <w:tl2br w:val="nil"/>
              <w:tr2bl w:val="nil"/>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7</w:t>
            </w:r>
          </w:p>
        </w:tc>
        <w:tc>
          <w:tcPr>
            <w:tcW w:w="707" w:type="dxa"/>
            <w:vMerge/>
            <w:tcBorders>
              <w:tl2br w:val="nil"/>
              <w:tr2bl w:val="nil"/>
            </w:tcBorders>
            <w:vAlign w:val="center"/>
          </w:tcPr>
          <w:p w:rsidR="00197109" w:rsidRDefault="00197109">
            <w:pPr>
              <w:widowControl/>
              <w:jc w:val="center"/>
              <w:rPr>
                <w:rFonts w:ascii="宋体" w:hAnsi="宋体" w:cs="宋体"/>
                <w:kern w:val="0"/>
                <w:sz w:val="20"/>
                <w:szCs w:val="20"/>
              </w:rPr>
            </w:pPr>
          </w:p>
        </w:tc>
        <w:tc>
          <w:tcPr>
            <w:tcW w:w="9916" w:type="dxa"/>
            <w:gridSpan w:val="6"/>
            <w:tcBorders>
              <w:tl2br w:val="nil"/>
              <w:tr2bl w:val="nil"/>
            </w:tcBorders>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本年实际抵免税额合计</w:t>
            </w:r>
          </w:p>
        </w:tc>
        <w:tc>
          <w:tcPr>
            <w:tcW w:w="1877" w:type="dxa"/>
            <w:tcBorders>
              <w:tl2br w:val="nil"/>
              <w:tr2bl w:val="nil"/>
            </w:tcBorders>
            <w:vAlign w:val="center"/>
          </w:tcPr>
          <w:p w:rsidR="00197109" w:rsidRDefault="00197109">
            <w:pPr>
              <w:widowControl/>
              <w:jc w:val="left"/>
              <w:rPr>
                <w:rFonts w:ascii="宋体" w:hAnsi="宋体" w:cs="宋体"/>
                <w:kern w:val="0"/>
                <w:sz w:val="20"/>
                <w:szCs w:val="20"/>
              </w:rPr>
            </w:pPr>
          </w:p>
        </w:tc>
        <w:tc>
          <w:tcPr>
            <w:tcW w:w="1877" w:type="dxa"/>
            <w:tcBorders>
              <w:tl2br w:val="nil"/>
              <w:tr2bl w:val="nil"/>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trPr>
          <w:cantSplit/>
          <w:trHeight w:val="397"/>
          <w:jc w:val="center"/>
        </w:trPr>
        <w:tc>
          <w:tcPr>
            <w:tcW w:w="707" w:type="dxa"/>
            <w:tcBorders>
              <w:tl2br w:val="nil"/>
              <w:tr2bl w:val="nil"/>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8</w:t>
            </w:r>
          </w:p>
        </w:tc>
        <w:tc>
          <w:tcPr>
            <w:tcW w:w="707" w:type="dxa"/>
            <w:vMerge/>
            <w:tcBorders>
              <w:tl2br w:val="nil"/>
              <w:tr2bl w:val="nil"/>
            </w:tcBorders>
            <w:vAlign w:val="center"/>
          </w:tcPr>
          <w:p w:rsidR="00197109" w:rsidRDefault="00197109">
            <w:pPr>
              <w:widowControl/>
              <w:jc w:val="center"/>
              <w:rPr>
                <w:rFonts w:ascii="宋体" w:hAnsi="宋体" w:cs="宋体"/>
                <w:kern w:val="0"/>
                <w:sz w:val="20"/>
                <w:szCs w:val="20"/>
              </w:rPr>
            </w:pPr>
          </w:p>
        </w:tc>
        <w:tc>
          <w:tcPr>
            <w:tcW w:w="11793" w:type="dxa"/>
            <w:gridSpan w:val="7"/>
            <w:tcBorders>
              <w:tl2br w:val="nil"/>
              <w:tr2bl w:val="nil"/>
            </w:tcBorders>
            <w:vAlign w:val="center"/>
          </w:tcPr>
          <w:p w:rsidR="00197109" w:rsidRDefault="00D770CC">
            <w:pPr>
              <w:widowControl/>
              <w:jc w:val="left"/>
              <w:rPr>
                <w:rFonts w:ascii="宋体" w:hAnsi="宋体" w:cs="宋体"/>
                <w:kern w:val="0"/>
                <w:sz w:val="20"/>
                <w:szCs w:val="20"/>
              </w:rPr>
            </w:pPr>
            <w:r>
              <w:rPr>
                <w:rFonts w:ascii="宋体" w:hAnsi="宋体" w:cs="宋体" w:hint="eastAsia"/>
                <w:kern w:val="0"/>
                <w:sz w:val="20"/>
                <w:szCs w:val="20"/>
              </w:rPr>
              <w:t>可结转以后年度抵免的税额合计</w:t>
            </w: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r>
      <w:tr w:rsidR="00197109">
        <w:trPr>
          <w:cantSplit/>
          <w:trHeight w:val="397"/>
          <w:jc w:val="center"/>
        </w:trPr>
        <w:tc>
          <w:tcPr>
            <w:tcW w:w="707" w:type="dxa"/>
            <w:tcBorders>
              <w:tl2br w:val="nil"/>
              <w:tr2bl w:val="nil"/>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9</w:t>
            </w:r>
          </w:p>
        </w:tc>
        <w:tc>
          <w:tcPr>
            <w:tcW w:w="707" w:type="dxa"/>
            <w:vMerge w:val="restart"/>
            <w:tcBorders>
              <w:tl2br w:val="nil"/>
              <w:tr2bl w:val="nil"/>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本年允许抵免专用设备投资情况</w:t>
            </w:r>
          </w:p>
        </w:tc>
        <w:tc>
          <w:tcPr>
            <w:tcW w:w="4285" w:type="dxa"/>
            <w:gridSpan w:val="3"/>
            <w:tcBorders>
              <w:tl2br w:val="nil"/>
              <w:tr2bl w:val="nil"/>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投资类型</w:t>
            </w:r>
          </w:p>
        </w:tc>
        <w:tc>
          <w:tcPr>
            <w:tcW w:w="3754" w:type="dxa"/>
            <w:gridSpan w:val="2"/>
            <w:tcBorders>
              <w:tl2br w:val="nil"/>
              <w:tr2bl w:val="nil"/>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投资额</w:t>
            </w:r>
          </w:p>
        </w:tc>
        <w:tc>
          <w:tcPr>
            <w:tcW w:w="1877" w:type="dxa"/>
            <w:tcBorders>
              <w:tl2br w:val="nil"/>
              <w:tr2bl w:val="nil"/>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抵免比例</w:t>
            </w:r>
          </w:p>
        </w:tc>
        <w:tc>
          <w:tcPr>
            <w:tcW w:w="3754" w:type="dxa"/>
            <w:gridSpan w:val="2"/>
            <w:tcBorders>
              <w:tl2br w:val="nil"/>
              <w:tr2bl w:val="nil"/>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可抵免税额</w:t>
            </w:r>
          </w:p>
        </w:tc>
      </w:tr>
      <w:tr w:rsidR="00197109">
        <w:trPr>
          <w:cantSplit/>
          <w:trHeight w:val="397"/>
          <w:jc w:val="center"/>
        </w:trPr>
        <w:tc>
          <w:tcPr>
            <w:tcW w:w="707" w:type="dxa"/>
            <w:tcBorders>
              <w:tl2br w:val="nil"/>
              <w:tr2bl w:val="nil"/>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9</w:t>
            </w:r>
            <w:r>
              <w:rPr>
                <w:rFonts w:ascii="宋体" w:hAnsi="宋体" w:cs="宋体"/>
                <w:kern w:val="0"/>
                <w:sz w:val="20"/>
                <w:szCs w:val="20"/>
              </w:rPr>
              <w:t>.1</w:t>
            </w:r>
          </w:p>
        </w:tc>
        <w:tc>
          <w:tcPr>
            <w:tcW w:w="707" w:type="dxa"/>
            <w:vMerge/>
            <w:tcBorders>
              <w:tl2br w:val="nil"/>
              <w:tr2bl w:val="nil"/>
            </w:tcBorders>
            <w:vAlign w:val="center"/>
          </w:tcPr>
          <w:p w:rsidR="00197109" w:rsidRDefault="00197109">
            <w:pPr>
              <w:widowControl/>
              <w:jc w:val="center"/>
              <w:rPr>
                <w:rFonts w:ascii="宋体" w:hAnsi="宋体" w:cs="宋体"/>
                <w:kern w:val="0"/>
                <w:sz w:val="20"/>
                <w:szCs w:val="20"/>
              </w:rPr>
            </w:pPr>
          </w:p>
        </w:tc>
        <w:tc>
          <w:tcPr>
            <w:tcW w:w="4285" w:type="dxa"/>
            <w:gridSpan w:val="3"/>
            <w:tcBorders>
              <w:tl2br w:val="nil"/>
              <w:tr2bl w:val="nil"/>
            </w:tcBorders>
            <w:vAlign w:val="center"/>
          </w:tcPr>
          <w:p w:rsidR="00197109" w:rsidRDefault="00197109">
            <w:pPr>
              <w:widowControl/>
              <w:jc w:val="center"/>
              <w:rPr>
                <w:rFonts w:ascii="宋体" w:hAnsi="宋体" w:cs="宋体"/>
                <w:kern w:val="0"/>
                <w:sz w:val="20"/>
                <w:szCs w:val="20"/>
              </w:rPr>
            </w:pPr>
          </w:p>
        </w:tc>
        <w:tc>
          <w:tcPr>
            <w:tcW w:w="3754" w:type="dxa"/>
            <w:gridSpan w:val="2"/>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3754" w:type="dxa"/>
            <w:gridSpan w:val="2"/>
            <w:tcBorders>
              <w:tl2br w:val="nil"/>
              <w:tr2bl w:val="nil"/>
            </w:tcBorders>
            <w:vAlign w:val="center"/>
          </w:tcPr>
          <w:p w:rsidR="00197109" w:rsidRDefault="00197109">
            <w:pPr>
              <w:widowControl/>
              <w:jc w:val="center"/>
              <w:rPr>
                <w:rFonts w:ascii="宋体" w:hAnsi="宋体" w:cs="宋体"/>
                <w:kern w:val="0"/>
                <w:sz w:val="20"/>
                <w:szCs w:val="20"/>
              </w:rPr>
            </w:pPr>
          </w:p>
        </w:tc>
      </w:tr>
      <w:tr w:rsidR="00197109">
        <w:trPr>
          <w:cantSplit/>
          <w:trHeight w:val="397"/>
          <w:jc w:val="center"/>
        </w:trPr>
        <w:tc>
          <w:tcPr>
            <w:tcW w:w="707" w:type="dxa"/>
            <w:tcBorders>
              <w:tl2br w:val="nil"/>
              <w:tr2bl w:val="nil"/>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9</w:t>
            </w:r>
            <w:r>
              <w:rPr>
                <w:rFonts w:ascii="宋体" w:hAnsi="宋体" w:cs="宋体"/>
                <w:kern w:val="0"/>
                <w:sz w:val="20"/>
                <w:szCs w:val="20"/>
              </w:rPr>
              <w:t>.2</w:t>
            </w:r>
          </w:p>
        </w:tc>
        <w:tc>
          <w:tcPr>
            <w:tcW w:w="707" w:type="dxa"/>
            <w:vMerge/>
            <w:tcBorders>
              <w:tl2br w:val="nil"/>
              <w:tr2bl w:val="nil"/>
            </w:tcBorders>
            <w:vAlign w:val="center"/>
          </w:tcPr>
          <w:p w:rsidR="00197109" w:rsidRDefault="00197109">
            <w:pPr>
              <w:widowControl/>
              <w:jc w:val="center"/>
              <w:rPr>
                <w:rFonts w:ascii="宋体" w:hAnsi="宋体" w:cs="宋体"/>
                <w:kern w:val="0"/>
                <w:sz w:val="20"/>
                <w:szCs w:val="20"/>
              </w:rPr>
            </w:pPr>
          </w:p>
        </w:tc>
        <w:tc>
          <w:tcPr>
            <w:tcW w:w="4285" w:type="dxa"/>
            <w:gridSpan w:val="3"/>
            <w:tcBorders>
              <w:tl2br w:val="nil"/>
              <w:tr2bl w:val="nil"/>
            </w:tcBorders>
            <w:vAlign w:val="center"/>
          </w:tcPr>
          <w:p w:rsidR="00197109" w:rsidRDefault="00197109">
            <w:pPr>
              <w:widowControl/>
              <w:jc w:val="center"/>
              <w:rPr>
                <w:rFonts w:ascii="宋体" w:hAnsi="宋体" w:cs="宋体"/>
                <w:kern w:val="0"/>
                <w:sz w:val="20"/>
                <w:szCs w:val="20"/>
              </w:rPr>
            </w:pPr>
          </w:p>
        </w:tc>
        <w:tc>
          <w:tcPr>
            <w:tcW w:w="3754" w:type="dxa"/>
            <w:gridSpan w:val="2"/>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3754" w:type="dxa"/>
            <w:gridSpan w:val="2"/>
            <w:tcBorders>
              <w:tl2br w:val="nil"/>
              <w:tr2bl w:val="nil"/>
            </w:tcBorders>
            <w:vAlign w:val="center"/>
          </w:tcPr>
          <w:p w:rsidR="00197109" w:rsidRDefault="00197109">
            <w:pPr>
              <w:widowControl/>
              <w:jc w:val="center"/>
              <w:rPr>
                <w:rFonts w:ascii="宋体" w:hAnsi="宋体" w:cs="宋体"/>
                <w:kern w:val="0"/>
                <w:sz w:val="20"/>
                <w:szCs w:val="20"/>
              </w:rPr>
            </w:pPr>
          </w:p>
        </w:tc>
      </w:tr>
      <w:tr w:rsidR="00197109">
        <w:trPr>
          <w:cantSplit/>
          <w:trHeight w:val="397"/>
          <w:jc w:val="center"/>
        </w:trPr>
        <w:tc>
          <w:tcPr>
            <w:tcW w:w="707" w:type="dxa"/>
            <w:tcBorders>
              <w:tl2br w:val="nil"/>
              <w:tr2bl w:val="nil"/>
            </w:tcBorders>
            <w:vAlign w:val="center"/>
          </w:tcPr>
          <w:p w:rsidR="00197109" w:rsidRDefault="00D770CC">
            <w:pPr>
              <w:widowControl/>
              <w:jc w:val="center"/>
              <w:rPr>
                <w:rFonts w:ascii="宋体" w:hAnsi="宋体" w:cs="宋体"/>
                <w:kern w:val="0"/>
                <w:sz w:val="20"/>
                <w:szCs w:val="20"/>
              </w:rPr>
            </w:pPr>
            <w:r>
              <w:rPr>
                <w:rFonts w:ascii="宋体" w:hAnsi="宋体" w:cs="宋体" w:hint="eastAsia"/>
                <w:kern w:val="0"/>
                <w:sz w:val="20"/>
                <w:szCs w:val="20"/>
              </w:rPr>
              <w:t>9.3</w:t>
            </w:r>
          </w:p>
        </w:tc>
        <w:tc>
          <w:tcPr>
            <w:tcW w:w="707" w:type="dxa"/>
            <w:vMerge/>
            <w:tcBorders>
              <w:tl2br w:val="nil"/>
              <w:tr2bl w:val="nil"/>
            </w:tcBorders>
            <w:vAlign w:val="center"/>
          </w:tcPr>
          <w:p w:rsidR="00197109" w:rsidRDefault="00197109">
            <w:pPr>
              <w:widowControl/>
              <w:jc w:val="center"/>
              <w:rPr>
                <w:rFonts w:ascii="宋体" w:hAnsi="宋体" w:cs="宋体"/>
                <w:kern w:val="0"/>
                <w:sz w:val="20"/>
                <w:szCs w:val="20"/>
              </w:rPr>
            </w:pPr>
          </w:p>
        </w:tc>
        <w:tc>
          <w:tcPr>
            <w:tcW w:w="4285" w:type="dxa"/>
            <w:gridSpan w:val="3"/>
            <w:tcBorders>
              <w:tl2br w:val="nil"/>
              <w:tr2bl w:val="nil"/>
            </w:tcBorders>
            <w:vAlign w:val="center"/>
          </w:tcPr>
          <w:p w:rsidR="00197109" w:rsidRDefault="00197109">
            <w:pPr>
              <w:widowControl/>
              <w:jc w:val="center"/>
              <w:rPr>
                <w:rFonts w:ascii="宋体" w:hAnsi="宋体" w:cs="宋体"/>
                <w:kern w:val="0"/>
                <w:sz w:val="20"/>
                <w:szCs w:val="20"/>
              </w:rPr>
            </w:pPr>
          </w:p>
        </w:tc>
        <w:tc>
          <w:tcPr>
            <w:tcW w:w="3754" w:type="dxa"/>
            <w:gridSpan w:val="2"/>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3754" w:type="dxa"/>
            <w:gridSpan w:val="2"/>
            <w:tcBorders>
              <w:tl2br w:val="nil"/>
              <w:tr2bl w:val="nil"/>
            </w:tcBorders>
            <w:vAlign w:val="center"/>
          </w:tcPr>
          <w:p w:rsidR="00197109" w:rsidRDefault="00197109">
            <w:pPr>
              <w:widowControl/>
              <w:jc w:val="center"/>
              <w:rPr>
                <w:rFonts w:ascii="宋体" w:hAnsi="宋体" w:cs="宋体"/>
                <w:kern w:val="0"/>
                <w:sz w:val="20"/>
                <w:szCs w:val="20"/>
              </w:rPr>
            </w:pPr>
          </w:p>
        </w:tc>
      </w:tr>
      <w:tr w:rsidR="00197109">
        <w:trPr>
          <w:cantSplit/>
          <w:trHeight w:val="397"/>
          <w:jc w:val="center"/>
        </w:trPr>
        <w:tc>
          <w:tcPr>
            <w:tcW w:w="707" w:type="dxa"/>
            <w:tcBorders>
              <w:tl2br w:val="nil"/>
              <w:tr2bl w:val="nil"/>
            </w:tcBorders>
            <w:vAlign w:val="center"/>
          </w:tcPr>
          <w:p w:rsidR="00197109" w:rsidRDefault="00D770CC">
            <w:pPr>
              <w:widowControl/>
              <w:jc w:val="center"/>
              <w:rPr>
                <w:rFonts w:ascii="宋体" w:hAnsi="宋体" w:cs="宋体"/>
                <w:kern w:val="0"/>
                <w:sz w:val="20"/>
                <w:szCs w:val="20"/>
              </w:rPr>
            </w:pPr>
            <w:r>
              <w:rPr>
                <w:rFonts w:ascii="宋体" w:hAnsi="宋体" w:cs="宋体" w:hint="eastAsia"/>
                <w:w w:val="69"/>
                <w:kern w:val="0"/>
                <w:sz w:val="20"/>
                <w:szCs w:val="20"/>
              </w:rPr>
              <w:t>......</w:t>
            </w:r>
          </w:p>
        </w:tc>
        <w:tc>
          <w:tcPr>
            <w:tcW w:w="707" w:type="dxa"/>
            <w:vMerge/>
            <w:tcBorders>
              <w:tl2br w:val="nil"/>
              <w:tr2bl w:val="nil"/>
            </w:tcBorders>
            <w:vAlign w:val="center"/>
          </w:tcPr>
          <w:p w:rsidR="00197109" w:rsidRDefault="00197109">
            <w:pPr>
              <w:widowControl/>
              <w:jc w:val="center"/>
              <w:rPr>
                <w:rFonts w:ascii="宋体" w:hAnsi="宋体" w:cs="宋体"/>
                <w:kern w:val="0"/>
                <w:sz w:val="20"/>
                <w:szCs w:val="20"/>
              </w:rPr>
            </w:pPr>
          </w:p>
        </w:tc>
        <w:tc>
          <w:tcPr>
            <w:tcW w:w="4285" w:type="dxa"/>
            <w:gridSpan w:val="3"/>
            <w:tcBorders>
              <w:tl2br w:val="nil"/>
              <w:tr2bl w:val="nil"/>
            </w:tcBorders>
            <w:vAlign w:val="center"/>
          </w:tcPr>
          <w:p w:rsidR="00197109" w:rsidRDefault="00197109">
            <w:pPr>
              <w:widowControl/>
              <w:jc w:val="center"/>
              <w:rPr>
                <w:rFonts w:ascii="宋体" w:hAnsi="宋体" w:cs="宋体"/>
                <w:kern w:val="0"/>
                <w:sz w:val="20"/>
                <w:szCs w:val="20"/>
              </w:rPr>
            </w:pPr>
          </w:p>
        </w:tc>
        <w:tc>
          <w:tcPr>
            <w:tcW w:w="3754" w:type="dxa"/>
            <w:gridSpan w:val="2"/>
            <w:tcBorders>
              <w:tl2br w:val="nil"/>
              <w:tr2bl w:val="nil"/>
            </w:tcBorders>
            <w:vAlign w:val="center"/>
          </w:tcPr>
          <w:p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rsidR="00197109" w:rsidRDefault="00197109">
            <w:pPr>
              <w:widowControl/>
              <w:jc w:val="center"/>
              <w:rPr>
                <w:rFonts w:ascii="宋体" w:hAnsi="宋体" w:cs="宋体"/>
                <w:kern w:val="0"/>
                <w:sz w:val="20"/>
                <w:szCs w:val="20"/>
              </w:rPr>
            </w:pPr>
          </w:p>
        </w:tc>
        <w:tc>
          <w:tcPr>
            <w:tcW w:w="3754" w:type="dxa"/>
            <w:gridSpan w:val="2"/>
            <w:tcBorders>
              <w:tl2br w:val="nil"/>
              <w:tr2bl w:val="nil"/>
            </w:tcBorders>
            <w:vAlign w:val="center"/>
          </w:tcPr>
          <w:p w:rsidR="00197109" w:rsidRDefault="00197109">
            <w:pPr>
              <w:widowControl/>
              <w:jc w:val="center"/>
              <w:rPr>
                <w:rFonts w:ascii="宋体" w:hAnsi="宋体" w:cs="宋体"/>
                <w:kern w:val="0"/>
                <w:sz w:val="20"/>
                <w:szCs w:val="20"/>
              </w:rPr>
            </w:pPr>
          </w:p>
        </w:tc>
      </w:tr>
    </w:tbl>
    <w:p w:rsidR="00197109" w:rsidRDefault="00197109">
      <w:pPr>
        <w:pStyle w:val="13"/>
        <w:sectPr w:rsidR="00197109" w:rsidSect="002129BD">
          <w:pgSz w:w="16838" w:h="11906" w:orient="landscape"/>
          <w:pgMar w:top="1418" w:right="1418" w:bottom="1418" w:left="1418" w:header="851" w:footer="992" w:gutter="113"/>
          <w:cols w:space="425"/>
          <w:docGrid w:linePitch="312"/>
        </w:sectPr>
      </w:pPr>
    </w:p>
    <w:p w:rsidR="00197109" w:rsidRDefault="00197109">
      <w:pPr>
        <w:rPr>
          <w:rFonts w:ascii="方正小标宋_GBK" w:eastAsia="方正小标宋_GBK" w:hAnsi="方正小标宋_GBK" w:cs="方正小标宋_GBK"/>
        </w:rPr>
      </w:pPr>
      <w:bookmarkStart w:id="57" w:name="_Toc1336290980"/>
      <w:bookmarkStart w:id="58" w:name="_Toc176972069"/>
      <w:bookmarkStart w:id="59" w:name="_Toc535314766"/>
      <w:bookmarkEnd w:id="54"/>
      <w:bookmarkEnd w:id="56"/>
    </w:p>
    <w:bookmarkEnd w:id="57"/>
    <w:bookmarkEnd w:id="58"/>
    <w:p w:rsidR="00197109" w:rsidRDefault="00D770CC" w:rsidP="00111605">
      <w:pPr>
        <w:pStyle w:val="120"/>
        <w:jc w:val="center"/>
      </w:pPr>
      <w:r>
        <w:t>A108000</w:t>
      </w:r>
      <w:r>
        <w:tab/>
      </w:r>
      <w:r>
        <w:rPr>
          <w:rFonts w:hint="eastAsia"/>
        </w:rPr>
        <w:t>境外所得税收抵免明细表</w:t>
      </w:r>
      <w:bookmarkEnd w:id="59"/>
    </w:p>
    <w:tbl>
      <w:tblPr>
        <w:tblW w:w="1500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31"/>
        <w:gridCol w:w="1426"/>
        <w:gridCol w:w="631"/>
        <w:gridCol w:w="706"/>
        <w:gridCol w:w="751"/>
        <w:gridCol w:w="631"/>
        <w:gridCol w:w="631"/>
        <w:gridCol w:w="735"/>
        <w:gridCol w:w="631"/>
        <w:gridCol w:w="817"/>
        <w:gridCol w:w="631"/>
        <w:gridCol w:w="631"/>
        <w:gridCol w:w="752"/>
        <w:gridCol w:w="772"/>
        <w:gridCol w:w="734"/>
        <w:gridCol w:w="910"/>
        <w:gridCol w:w="708"/>
        <w:gridCol w:w="709"/>
        <w:gridCol w:w="714"/>
        <w:gridCol w:w="851"/>
      </w:tblGrid>
      <w:tr w:rsidR="00197109">
        <w:trPr>
          <w:trHeight w:val="456"/>
          <w:jc w:val="center"/>
        </w:trPr>
        <w:tc>
          <w:tcPr>
            <w:tcW w:w="631" w:type="dxa"/>
            <w:vMerge w:val="restart"/>
            <w:tcBorders>
              <w:top w:val="single" w:sz="12" w:space="0" w:color="auto"/>
            </w:tcBorders>
            <w:vAlign w:val="center"/>
          </w:tcPr>
          <w:p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行次</w:t>
            </w:r>
          </w:p>
        </w:tc>
        <w:tc>
          <w:tcPr>
            <w:tcW w:w="1426" w:type="dxa"/>
            <w:vMerge w:val="restart"/>
            <w:tcBorders>
              <w:top w:val="single" w:sz="12" w:space="0" w:color="auto"/>
            </w:tcBorders>
            <w:vAlign w:val="center"/>
          </w:tcPr>
          <w:p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国家</w:t>
            </w:r>
          </w:p>
          <w:p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（地区）</w:t>
            </w:r>
          </w:p>
        </w:tc>
        <w:tc>
          <w:tcPr>
            <w:tcW w:w="631" w:type="dxa"/>
            <w:vMerge w:val="restart"/>
            <w:tcBorders>
              <w:top w:val="single" w:sz="12" w:space="0" w:color="auto"/>
            </w:tcBorders>
            <w:vAlign w:val="center"/>
          </w:tcPr>
          <w:p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境外税前所得</w:t>
            </w:r>
          </w:p>
        </w:tc>
        <w:tc>
          <w:tcPr>
            <w:tcW w:w="706" w:type="dxa"/>
            <w:vMerge w:val="restart"/>
            <w:tcBorders>
              <w:top w:val="single" w:sz="12" w:space="0" w:color="auto"/>
            </w:tcBorders>
            <w:vAlign w:val="center"/>
          </w:tcPr>
          <w:p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境外所得纳税调整后所得</w:t>
            </w:r>
          </w:p>
        </w:tc>
        <w:tc>
          <w:tcPr>
            <w:tcW w:w="751" w:type="dxa"/>
            <w:vMerge w:val="restart"/>
            <w:tcBorders>
              <w:top w:val="single" w:sz="12" w:space="0" w:color="auto"/>
            </w:tcBorders>
            <w:vAlign w:val="center"/>
          </w:tcPr>
          <w:p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弥补境外以前年度亏损</w:t>
            </w:r>
          </w:p>
        </w:tc>
        <w:tc>
          <w:tcPr>
            <w:tcW w:w="631" w:type="dxa"/>
            <w:vMerge w:val="restart"/>
            <w:tcBorders>
              <w:top w:val="single" w:sz="12" w:space="0" w:color="auto"/>
            </w:tcBorders>
            <w:vAlign w:val="center"/>
          </w:tcPr>
          <w:p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境外应纳税所得额</w:t>
            </w:r>
          </w:p>
        </w:tc>
        <w:tc>
          <w:tcPr>
            <w:tcW w:w="631" w:type="dxa"/>
            <w:vMerge w:val="restart"/>
            <w:tcBorders>
              <w:top w:val="single" w:sz="12" w:space="0" w:color="auto"/>
            </w:tcBorders>
            <w:vAlign w:val="center"/>
          </w:tcPr>
          <w:p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抵减境内亏损</w:t>
            </w:r>
          </w:p>
        </w:tc>
        <w:tc>
          <w:tcPr>
            <w:tcW w:w="735" w:type="dxa"/>
            <w:vMerge w:val="restart"/>
            <w:tcBorders>
              <w:top w:val="single" w:sz="12" w:space="0" w:color="auto"/>
            </w:tcBorders>
            <w:vAlign w:val="center"/>
          </w:tcPr>
          <w:p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抵减境内亏损后的境外应纳税所得额</w:t>
            </w:r>
          </w:p>
        </w:tc>
        <w:tc>
          <w:tcPr>
            <w:tcW w:w="631" w:type="dxa"/>
            <w:vMerge w:val="restart"/>
            <w:tcBorders>
              <w:top w:val="single" w:sz="12" w:space="0" w:color="auto"/>
            </w:tcBorders>
            <w:vAlign w:val="center"/>
          </w:tcPr>
          <w:p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税率</w:t>
            </w:r>
          </w:p>
        </w:tc>
        <w:tc>
          <w:tcPr>
            <w:tcW w:w="817" w:type="dxa"/>
            <w:vMerge w:val="restart"/>
            <w:tcBorders>
              <w:top w:val="single" w:sz="12" w:space="0" w:color="auto"/>
            </w:tcBorders>
            <w:vAlign w:val="center"/>
          </w:tcPr>
          <w:p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境外所得应纳税额</w:t>
            </w:r>
          </w:p>
        </w:tc>
        <w:tc>
          <w:tcPr>
            <w:tcW w:w="631" w:type="dxa"/>
            <w:vMerge w:val="restart"/>
            <w:tcBorders>
              <w:top w:val="single" w:sz="12" w:space="0" w:color="auto"/>
            </w:tcBorders>
            <w:vAlign w:val="center"/>
          </w:tcPr>
          <w:p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境外所得可抵免税额</w:t>
            </w:r>
          </w:p>
        </w:tc>
        <w:tc>
          <w:tcPr>
            <w:tcW w:w="631" w:type="dxa"/>
            <w:vMerge w:val="restart"/>
            <w:tcBorders>
              <w:top w:val="single" w:sz="12" w:space="0" w:color="auto"/>
            </w:tcBorders>
            <w:vAlign w:val="center"/>
          </w:tcPr>
          <w:p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境外所得抵免限额</w:t>
            </w:r>
          </w:p>
        </w:tc>
        <w:tc>
          <w:tcPr>
            <w:tcW w:w="752" w:type="dxa"/>
            <w:vMerge w:val="restart"/>
            <w:tcBorders>
              <w:top w:val="single" w:sz="12" w:space="0" w:color="auto"/>
            </w:tcBorders>
            <w:vAlign w:val="center"/>
          </w:tcPr>
          <w:p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本年可抵免境外所得税额</w:t>
            </w:r>
          </w:p>
        </w:tc>
        <w:tc>
          <w:tcPr>
            <w:tcW w:w="772" w:type="dxa"/>
            <w:vMerge w:val="restart"/>
            <w:tcBorders>
              <w:top w:val="single" w:sz="12" w:space="0" w:color="auto"/>
            </w:tcBorders>
            <w:vAlign w:val="center"/>
          </w:tcPr>
          <w:p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未超过境外所得税抵免限额的余额</w:t>
            </w:r>
          </w:p>
        </w:tc>
        <w:tc>
          <w:tcPr>
            <w:tcW w:w="734" w:type="dxa"/>
            <w:vMerge w:val="restart"/>
            <w:tcBorders>
              <w:top w:val="single" w:sz="12" w:space="0" w:color="auto"/>
            </w:tcBorders>
            <w:vAlign w:val="center"/>
          </w:tcPr>
          <w:p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本年可抵免以前年度未抵免境外所得税额</w:t>
            </w:r>
          </w:p>
        </w:tc>
        <w:tc>
          <w:tcPr>
            <w:tcW w:w="3041" w:type="dxa"/>
            <w:gridSpan w:val="4"/>
            <w:tcBorders>
              <w:top w:val="single" w:sz="12" w:space="0" w:color="auto"/>
            </w:tcBorders>
            <w:vAlign w:val="center"/>
          </w:tcPr>
          <w:p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按简易办法计算</w:t>
            </w:r>
          </w:p>
        </w:tc>
        <w:tc>
          <w:tcPr>
            <w:tcW w:w="851" w:type="dxa"/>
            <w:vMerge w:val="restart"/>
            <w:tcBorders>
              <w:top w:val="single" w:sz="12" w:space="0" w:color="auto"/>
            </w:tcBorders>
            <w:vAlign w:val="center"/>
          </w:tcPr>
          <w:p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境外所得抵免所得税额合计</w:t>
            </w:r>
          </w:p>
        </w:tc>
      </w:tr>
      <w:tr w:rsidR="00197109">
        <w:trPr>
          <w:trHeight w:val="1447"/>
          <w:jc w:val="center"/>
        </w:trPr>
        <w:tc>
          <w:tcPr>
            <w:tcW w:w="631" w:type="dxa"/>
            <w:vMerge/>
            <w:vAlign w:val="center"/>
          </w:tcPr>
          <w:p w:rsidR="00197109" w:rsidRDefault="00197109">
            <w:pPr>
              <w:autoSpaceDE w:val="0"/>
              <w:autoSpaceDN w:val="0"/>
              <w:adjustRightInd w:val="0"/>
              <w:jc w:val="center"/>
              <w:rPr>
                <w:rFonts w:ascii="宋体" w:cs="宋体"/>
                <w:kern w:val="0"/>
                <w:sz w:val="20"/>
                <w:szCs w:val="20"/>
              </w:rPr>
            </w:pPr>
          </w:p>
        </w:tc>
        <w:tc>
          <w:tcPr>
            <w:tcW w:w="1426" w:type="dxa"/>
            <w:vMerge/>
            <w:vAlign w:val="center"/>
          </w:tcPr>
          <w:p w:rsidR="00197109" w:rsidRDefault="00197109">
            <w:pPr>
              <w:autoSpaceDE w:val="0"/>
              <w:autoSpaceDN w:val="0"/>
              <w:adjustRightInd w:val="0"/>
              <w:jc w:val="center"/>
              <w:rPr>
                <w:rFonts w:ascii="宋体" w:cs="宋体"/>
                <w:kern w:val="0"/>
                <w:sz w:val="20"/>
                <w:szCs w:val="20"/>
              </w:rPr>
            </w:pPr>
          </w:p>
        </w:tc>
        <w:tc>
          <w:tcPr>
            <w:tcW w:w="631" w:type="dxa"/>
            <w:vMerge/>
            <w:vAlign w:val="center"/>
          </w:tcPr>
          <w:p w:rsidR="00197109" w:rsidRDefault="00197109">
            <w:pPr>
              <w:autoSpaceDE w:val="0"/>
              <w:autoSpaceDN w:val="0"/>
              <w:adjustRightInd w:val="0"/>
              <w:jc w:val="center"/>
              <w:rPr>
                <w:rFonts w:ascii="宋体" w:cs="宋体"/>
                <w:kern w:val="0"/>
                <w:sz w:val="20"/>
                <w:szCs w:val="20"/>
              </w:rPr>
            </w:pPr>
          </w:p>
        </w:tc>
        <w:tc>
          <w:tcPr>
            <w:tcW w:w="706" w:type="dxa"/>
            <w:vMerge/>
            <w:vAlign w:val="center"/>
          </w:tcPr>
          <w:p w:rsidR="00197109" w:rsidRDefault="00197109">
            <w:pPr>
              <w:autoSpaceDE w:val="0"/>
              <w:autoSpaceDN w:val="0"/>
              <w:adjustRightInd w:val="0"/>
              <w:jc w:val="center"/>
              <w:rPr>
                <w:rFonts w:ascii="宋体" w:cs="宋体"/>
                <w:kern w:val="0"/>
                <w:sz w:val="20"/>
                <w:szCs w:val="20"/>
              </w:rPr>
            </w:pPr>
          </w:p>
        </w:tc>
        <w:tc>
          <w:tcPr>
            <w:tcW w:w="751" w:type="dxa"/>
            <w:vMerge/>
            <w:vAlign w:val="center"/>
          </w:tcPr>
          <w:p w:rsidR="00197109" w:rsidRDefault="00197109">
            <w:pPr>
              <w:autoSpaceDE w:val="0"/>
              <w:autoSpaceDN w:val="0"/>
              <w:adjustRightInd w:val="0"/>
              <w:jc w:val="center"/>
              <w:rPr>
                <w:rFonts w:ascii="宋体" w:cs="宋体"/>
                <w:kern w:val="0"/>
                <w:sz w:val="20"/>
                <w:szCs w:val="20"/>
              </w:rPr>
            </w:pPr>
          </w:p>
        </w:tc>
        <w:tc>
          <w:tcPr>
            <w:tcW w:w="631" w:type="dxa"/>
            <w:vMerge/>
            <w:vAlign w:val="center"/>
          </w:tcPr>
          <w:p w:rsidR="00197109" w:rsidRDefault="00197109">
            <w:pPr>
              <w:autoSpaceDE w:val="0"/>
              <w:autoSpaceDN w:val="0"/>
              <w:adjustRightInd w:val="0"/>
              <w:jc w:val="center"/>
              <w:rPr>
                <w:rFonts w:ascii="宋体" w:cs="宋体"/>
                <w:kern w:val="0"/>
                <w:sz w:val="20"/>
                <w:szCs w:val="20"/>
              </w:rPr>
            </w:pPr>
          </w:p>
        </w:tc>
        <w:tc>
          <w:tcPr>
            <w:tcW w:w="631" w:type="dxa"/>
            <w:vMerge/>
            <w:vAlign w:val="center"/>
          </w:tcPr>
          <w:p w:rsidR="00197109" w:rsidRDefault="00197109">
            <w:pPr>
              <w:autoSpaceDE w:val="0"/>
              <w:autoSpaceDN w:val="0"/>
              <w:adjustRightInd w:val="0"/>
              <w:jc w:val="center"/>
              <w:rPr>
                <w:rFonts w:ascii="宋体" w:cs="宋体"/>
                <w:kern w:val="0"/>
                <w:sz w:val="20"/>
                <w:szCs w:val="20"/>
              </w:rPr>
            </w:pPr>
          </w:p>
        </w:tc>
        <w:tc>
          <w:tcPr>
            <w:tcW w:w="735" w:type="dxa"/>
            <w:vMerge/>
            <w:vAlign w:val="center"/>
          </w:tcPr>
          <w:p w:rsidR="00197109" w:rsidRDefault="00197109">
            <w:pPr>
              <w:autoSpaceDE w:val="0"/>
              <w:autoSpaceDN w:val="0"/>
              <w:adjustRightInd w:val="0"/>
              <w:jc w:val="center"/>
              <w:rPr>
                <w:rFonts w:ascii="宋体" w:cs="宋体"/>
                <w:kern w:val="0"/>
                <w:sz w:val="20"/>
                <w:szCs w:val="20"/>
              </w:rPr>
            </w:pPr>
          </w:p>
        </w:tc>
        <w:tc>
          <w:tcPr>
            <w:tcW w:w="631" w:type="dxa"/>
            <w:vMerge/>
            <w:vAlign w:val="center"/>
          </w:tcPr>
          <w:p w:rsidR="00197109" w:rsidRDefault="00197109">
            <w:pPr>
              <w:autoSpaceDE w:val="0"/>
              <w:autoSpaceDN w:val="0"/>
              <w:adjustRightInd w:val="0"/>
              <w:jc w:val="center"/>
              <w:rPr>
                <w:rFonts w:ascii="宋体" w:cs="宋体"/>
                <w:kern w:val="0"/>
                <w:sz w:val="20"/>
                <w:szCs w:val="20"/>
              </w:rPr>
            </w:pPr>
          </w:p>
        </w:tc>
        <w:tc>
          <w:tcPr>
            <w:tcW w:w="817" w:type="dxa"/>
            <w:vMerge/>
            <w:vAlign w:val="center"/>
          </w:tcPr>
          <w:p w:rsidR="00197109" w:rsidRDefault="00197109">
            <w:pPr>
              <w:autoSpaceDE w:val="0"/>
              <w:autoSpaceDN w:val="0"/>
              <w:adjustRightInd w:val="0"/>
              <w:jc w:val="center"/>
              <w:rPr>
                <w:rFonts w:ascii="宋体" w:cs="宋体"/>
                <w:kern w:val="0"/>
                <w:sz w:val="20"/>
                <w:szCs w:val="20"/>
              </w:rPr>
            </w:pPr>
          </w:p>
        </w:tc>
        <w:tc>
          <w:tcPr>
            <w:tcW w:w="631" w:type="dxa"/>
            <w:vMerge/>
            <w:vAlign w:val="center"/>
          </w:tcPr>
          <w:p w:rsidR="00197109" w:rsidRDefault="00197109">
            <w:pPr>
              <w:autoSpaceDE w:val="0"/>
              <w:autoSpaceDN w:val="0"/>
              <w:adjustRightInd w:val="0"/>
              <w:jc w:val="center"/>
              <w:rPr>
                <w:rFonts w:ascii="宋体" w:cs="宋体"/>
                <w:kern w:val="0"/>
                <w:sz w:val="20"/>
                <w:szCs w:val="20"/>
              </w:rPr>
            </w:pPr>
          </w:p>
        </w:tc>
        <w:tc>
          <w:tcPr>
            <w:tcW w:w="631" w:type="dxa"/>
            <w:vMerge/>
            <w:vAlign w:val="center"/>
          </w:tcPr>
          <w:p w:rsidR="00197109" w:rsidRDefault="00197109">
            <w:pPr>
              <w:autoSpaceDE w:val="0"/>
              <w:autoSpaceDN w:val="0"/>
              <w:adjustRightInd w:val="0"/>
              <w:jc w:val="center"/>
              <w:rPr>
                <w:rFonts w:ascii="宋体" w:cs="宋体"/>
                <w:kern w:val="0"/>
                <w:sz w:val="20"/>
                <w:szCs w:val="20"/>
              </w:rPr>
            </w:pPr>
          </w:p>
        </w:tc>
        <w:tc>
          <w:tcPr>
            <w:tcW w:w="752" w:type="dxa"/>
            <w:vMerge/>
            <w:vAlign w:val="center"/>
          </w:tcPr>
          <w:p w:rsidR="00197109" w:rsidRDefault="00197109">
            <w:pPr>
              <w:autoSpaceDE w:val="0"/>
              <w:autoSpaceDN w:val="0"/>
              <w:adjustRightInd w:val="0"/>
              <w:jc w:val="center"/>
              <w:rPr>
                <w:rFonts w:ascii="宋体" w:cs="宋体"/>
                <w:kern w:val="0"/>
                <w:sz w:val="20"/>
                <w:szCs w:val="20"/>
              </w:rPr>
            </w:pPr>
          </w:p>
        </w:tc>
        <w:tc>
          <w:tcPr>
            <w:tcW w:w="772" w:type="dxa"/>
            <w:vMerge/>
            <w:vAlign w:val="center"/>
          </w:tcPr>
          <w:p w:rsidR="00197109" w:rsidRDefault="00197109">
            <w:pPr>
              <w:autoSpaceDE w:val="0"/>
              <w:autoSpaceDN w:val="0"/>
              <w:adjustRightInd w:val="0"/>
              <w:jc w:val="center"/>
              <w:rPr>
                <w:rFonts w:ascii="宋体" w:cs="宋体"/>
                <w:kern w:val="0"/>
                <w:sz w:val="20"/>
                <w:szCs w:val="20"/>
              </w:rPr>
            </w:pPr>
          </w:p>
        </w:tc>
        <w:tc>
          <w:tcPr>
            <w:tcW w:w="734" w:type="dxa"/>
            <w:vMerge/>
            <w:vAlign w:val="center"/>
          </w:tcPr>
          <w:p w:rsidR="00197109" w:rsidRDefault="00197109">
            <w:pPr>
              <w:autoSpaceDE w:val="0"/>
              <w:autoSpaceDN w:val="0"/>
              <w:adjustRightInd w:val="0"/>
              <w:jc w:val="center"/>
              <w:rPr>
                <w:rFonts w:ascii="宋体" w:cs="宋体"/>
                <w:kern w:val="0"/>
                <w:sz w:val="20"/>
                <w:szCs w:val="20"/>
              </w:rPr>
            </w:pPr>
          </w:p>
        </w:tc>
        <w:tc>
          <w:tcPr>
            <w:tcW w:w="910" w:type="dxa"/>
            <w:vAlign w:val="center"/>
          </w:tcPr>
          <w:p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按低于</w:t>
            </w:r>
            <w:r>
              <w:rPr>
                <w:rFonts w:ascii="宋体" w:cs="宋体"/>
                <w:kern w:val="0"/>
                <w:sz w:val="20"/>
                <w:szCs w:val="20"/>
              </w:rPr>
              <w:t>12.5%</w:t>
            </w:r>
            <w:r>
              <w:rPr>
                <w:rFonts w:ascii="宋体" w:cs="宋体" w:hint="eastAsia"/>
                <w:kern w:val="0"/>
                <w:sz w:val="20"/>
                <w:szCs w:val="20"/>
              </w:rPr>
              <w:t>的实际税率计算的抵免额</w:t>
            </w:r>
          </w:p>
        </w:tc>
        <w:tc>
          <w:tcPr>
            <w:tcW w:w="708" w:type="dxa"/>
            <w:vAlign w:val="center"/>
          </w:tcPr>
          <w:p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按</w:t>
            </w:r>
            <w:r>
              <w:rPr>
                <w:rFonts w:ascii="宋体" w:cs="宋体"/>
                <w:kern w:val="0"/>
                <w:sz w:val="20"/>
                <w:szCs w:val="20"/>
              </w:rPr>
              <w:t>12.5%</w:t>
            </w:r>
            <w:r>
              <w:rPr>
                <w:rFonts w:ascii="宋体" w:cs="宋体" w:hint="eastAsia"/>
                <w:kern w:val="0"/>
                <w:sz w:val="20"/>
                <w:szCs w:val="20"/>
              </w:rPr>
              <w:t>计算的抵免额</w:t>
            </w:r>
          </w:p>
        </w:tc>
        <w:tc>
          <w:tcPr>
            <w:tcW w:w="709" w:type="dxa"/>
            <w:vAlign w:val="center"/>
          </w:tcPr>
          <w:p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按</w:t>
            </w:r>
            <w:r>
              <w:rPr>
                <w:rFonts w:ascii="宋体" w:cs="宋体"/>
                <w:kern w:val="0"/>
                <w:sz w:val="20"/>
                <w:szCs w:val="20"/>
              </w:rPr>
              <w:t>25%</w:t>
            </w:r>
            <w:r>
              <w:rPr>
                <w:rFonts w:ascii="宋体" w:cs="宋体" w:hint="eastAsia"/>
                <w:kern w:val="0"/>
                <w:sz w:val="20"/>
                <w:szCs w:val="20"/>
              </w:rPr>
              <w:t>计算的抵免额</w:t>
            </w:r>
          </w:p>
        </w:tc>
        <w:tc>
          <w:tcPr>
            <w:tcW w:w="714" w:type="dxa"/>
            <w:vAlign w:val="center"/>
          </w:tcPr>
          <w:p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小计</w:t>
            </w:r>
          </w:p>
        </w:tc>
        <w:tc>
          <w:tcPr>
            <w:tcW w:w="851" w:type="dxa"/>
            <w:vMerge/>
          </w:tcPr>
          <w:p w:rsidR="00197109" w:rsidRDefault="00197109">
            <w:pPr>
              <w:autoSpaceDE w:val="0"/>
              <w:autoSpaceDN w:val="0"/>
              <w:adjustRightInd w:val="0"/>
              <w:jc w:val="center"/>
              <w:rPr>
                <w:rFonts w:ascii="宋体" w:cs="宋体"/>
                <w:kern w:val="0"/>
                <w:sz w:val="20"/>
                <w:szCs w:val="20"/>
              </w:rPr>
            </w:pPr>
          </w:p>
        </w:tc>
      </w:tr>
      <w:tr w:rsidR="00197109">
        <w:trPr>
          <w:trHeight w:val="548"/>
          <w:jc w:val="center"/>
        </w:trPr>
        <w:tc>
          <w:tcPr>
            <w:tcW w:w="631" w:type="dxa"/>
            <w:vMerge/>
          </w:tcPr>
          <w:p w:rsidR="00197109" w:rsidRDefault="00197109">
            <w:pPr>
              <w:autoSpaceDE w:val="0"/>
              <w:autoSpaceDN w:val="0"/>
              <w:adjustRightInd w:val="0"/>
              <w:jc w:val="center"/>
              <w:rPr>
                <w:rFonts w:ascii="宋体" w:cs="宋体"/>
                <w:kern w:val="0"/>
                <w:sz w:val="20"/>
                <w:szCs w:val="20"/>
              </w:rPr>
            </w:pPr>
          </w:p>
        </w:tc>
        <w:tc>
          <w:tcPr>
            <w:tcW w:w="1426" w:type="dxa"/>
          </w:tcPr>
          <w:p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1</w:t>
            </w:r>
          </w:p>
        </w:tc>
        <w:tc>
          <w:tcPr>
            <w:tcW w:w="631" w:type="dxa"/>
          </w:tcPr>
          <w:p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2</w:t>
            </w:r>
          </w:p>
        </w:tc>
        <w:tc>
          <w:tcPr>
            <w:tcW w:w="706" w:type="dxa"/>
          </w:tcPr>
          <w:p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3</w:t>
            </w:r>
          </w:p>
        </w:tc>
        <w:tc>
          <w:tcPr>
            <w:tcW w:w="751" w:type="dxa"/>
          </w:tcPr>
          <w:p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4</w:t>
            </w:r>
          </w:p>
        </w:tc>
        <w:tc>
          <w:tcPr>
            <w:tcW w:w="631" w:type="dxa"/>
          </w:tcPr>
          <w:p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5</w:t>
            </w:r>
          </w:p>
          <w:p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(3-4)</w:t>
            </w:r>
          </w:p>
        </w:tc>
        <w:tc>
          <w:tcPr>
            <w:tcW w:w="631" w:type="dxa"/>
          </w:tcPr>
          <w:p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6</w:t>
            </w:r>
          </w:p>
        </w:tc>
        <w:tc>
          <w:tcPr>
            <w:tcW w:w="735" w:type="dxa"/>
          </w:tcPr>
          <w:p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7</w:t>
            </w:r>
          </w:p>
          <w:p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(5-6)</w:t>
            </w:r>
          </w:p>
        </w:tc>
        <w:tc>
          <w:tcPr>
            <w:tcW w:w="631" w:type="dxa"/>
          </w:tcPr>
          <w:p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8</w:t>
            </w:r>
          </w:p>
        </w:tc>
        <w:tc>
          <w:tcPr>
            <w:tcW w:w="817" w:type="dxa"/>
          </w:tcPr>
          <w:p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9</w:t>
            </w:r>
          </w:p>
          <w:p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(7</w:t>
            </w:r>
            <w:r>
              <w:rPr>
                <w:rFonts w:ascii="宋体" w:cs="宋体" w:hint="eastAsia"/>
                <w:kern w:val="0"/>
                <w:sz w:val="20"/>
                <w:szCs w:val="20"/>
              </w:rPr>
              <w:t>×</w:t>
            </w:r>
            <w:r>
              <w:rPr>
                <w:rFonts w:ascii="宋体" w:cs="宋体"/>
                <w:kern w:val="0"/>
                <w:sz w:val="20"/>
                <w:szCs w:val="20"/>
              </w:rPr>
              <w:t>8)</w:t>
            </w:r>
          </w:p>
        </w:tc>
        <w:tc>
          <w:tcPr>
            <w:tcW w:w="631" w:type="dxa"/>
          </w:tcPr>
          <w:p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10</w:t>
            </w:r>
          </w:p>
        </w:tc>
        <w:tc>
          <w:tcPr>
            <w:tcW w:w="631" w:type="dxa"/>
          </w:tcPr>
          <w:p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11</w:t>
            </w:r>
          </w:p>
        </w:tc>
        <w:tc>
          <w:tcPr>
            <w:tcW w:w="752" w:type="dxa"/>
          </w:tcPr>
          <w:p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12</w:t>
            </w:r>
          </w:p>
        </w:tc>
        <w:tc>
          <w:tcPr>
            <w:tcW w:w="772" w:type="dxa"/>
          </w:tcPr>
          <w:p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13</w:t>
            </w:r>
          </w:p>
          <w:p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(11-12)</w:t>
            </w:r>
          </w:p>
        </w:tc>
        <w:tc>
          <w:tcPr>
            <w:tcW w:w="734" w:type="dxa"/>
          </w:tcPr>
          <w:p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14</w:t>
            </w:r>
          </w:p>
        </w:tc>
        <w:tc>
          <w:tcPr>
            <w:tcW w:w="910" w:type="dxa"/>
          </w:tcPr>
          <w:p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15</w:t>
            </w:r>
          </w:p>
        </w:tc>
        <w:tc>
          <w:tcPr>
            <w:tcW w:w="708" w:type="dxa"/>
          </w:tcPr>
          <w:p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16</w:t>
            </w:r>
          </w:p>
        </w:tc>
        <w:tc>
          <w:tcPr>
            <w:tcW w:w="709" w:type="dxa"/>
          </w:tcPr>
          <w:p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17</w:t>
            </w:r>
          </w:p>
        </w:tc>
        <w:tc>
          <w:tcPr>
            <w:tcW w:w="714" w:type="dxa"/>
          </w:tcPr>
          <w:p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18(15+</w:t>
            </w:r>
            <w:r>
              <w:rPr>
                <w:rFonts w:ascii="宋体" w:cs="宋体"/>
                <w:kern w:val="0"/>
                <w:sz w:val="20"/>
                <w:szCs w:val="20"/>
              </w:rPr>
              <w:br/>
              <w:t>16+17)</w:t>
            </w:r>
          </w:p>
        </w:tc>
        <w:tc>
          <w:tcPr>
            <w:tcW w:w="851" w:type="dxa"/>
          </w:tcPr>
          <w:p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19(12+14+18)</w:t>
            </w:r>
          </w:p>
        </w:tc>
      </w:tr>
      <w:tr w:rsidR="00197109">
        <w:trPr>
          <w:trHeight w:val="397"/>
          <w:jc w:val="center"/>
        </w:trPr>
        <w:tc>
          <w:tcPr>
            <w:tcW w:w="631" w:type="dxa"/>
            <w:vAlign w:val="center"/>
          </w:tcPr>
          <w:p w:rsidR="00197109" w:rsidRDefault="00D770CC">
            <w:pPr>
              <w:autoSpaceDE w:val="0"/>
              <w:autoSpaceDN w:val="0"/>
              <w:adjustRightInd w:val="0"/>
              <w:jc w:val="center"/>
              <w:rPr>
                <w:rFonts w:ascii="宋体" w:cs="宋体"/>
                <w:kern w:val="0"/>
                <w:sz w:val="20"/>
                <w:szCs w:val="20"/>
              </w:rPr>
            </w:pPr>
            <w:r>
              <w:rPr>
                <w:rFonts w:ascii="宋体" w:cs="宋体"/>
                <w:kern w:val="0"/>
                <w:sz w:val="20"/>
                <w:szCs w:val="20"/>
              </w:rPr>
              <w:t>1</w:t>
            </w:r>
          </w:p>
        </w:tc>
        <w:tc>
          <w:tcPr>
            <w:tcW w:w="1426" w:type="dxa"/>
            <w:vAlign w:val="center"/>
          </w:tcPr>
          <w:p w:rsidR="00197109" w:rsidRDefault="00197109">
            <w:pPr>
              <w:autoSpaceDE w:val="0"/>
              <w:autoSpaceDN w:val="0"/>
              <w:adjustRightInd w:val="0"/>
              <w:jc w:val="center"/>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706" w:type="dxa"/>
            <w:vAlign w:val="center"/>
          </w:tcPr>
          <w:p w:rsidR="00197109" w:rsidRDefault="00197109">
            <w:pPr>
              <w:autoSpaceDE w:val="0"/>
              <w:autoSpaceDN w:val="0"/>
              <w:adjustRightInd w:val="0"/>
              <w:jc w:val="right"/>
              <w:rPr>
                <w:rFonts w:ascii="宋体" w:cs="宋体"/>
                <w:kern w:val="0"/>
                <w:sz w:val="20"/>
                <w:szCs w:val="20"/>
              </w:rPr>
            </w:pPr>
          </w:p>
        </w:tc>
        <w:tc>
          <w:tcPr>
            <w:tcW w:w="751"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735"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817"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752" w:type="dxa"/>
            <w:vAlign w:val="center"/>
          </w:tcPr>
          <w:p w:rsidR="00197109" w:rsidRDefault="00197109">
            <w:pPr>
              <w:autoSpaceDE w:val="0"/>
              <w:autoSpaceDN w:val="0"/>
              <w:adjustRightInd w:val="0"/>
              <w:jc w:val="right"/>
              <w:rPr>
                <w:rFonts w:ascii="宋体" w:cs="宋体"/>
                <w:kern w:val="0"/>
                <w:sz w:val="20"/>
                <w:szCs w:val="20"/>
              </w:rPr>
            </w:pPr>
          </w:p>
        </w:tc>
        <w:tc>
          <w:tcPr>
            <w:tcW w:w="772" w:type="dxa"/>
            <w:vAlign w:val="center"/>
          </w:tcPr>
          <w:p w:rsidR="00197109" w:rsidRDefault="00197109">
            <w:pPr>
              <w:autoSpaceDE w:val="0"/>
              <w:autoSpaceDN w:val="0"/>
              <w:adjustRightInd w:val="0"/>
              <w:jc w:val="right"/>
              <w:rPr>
                <w:rFonts w:ascii="宋体" w:cs="宋体"/>
                <w:kern w:val="0"/>
                <w:sz w:val="20"/>
                <w:szCs w:val="20"/>
              </w:rPr>
            </w:pPr>
          </w:p>
        </w:tc>
        <w:tc>
          <w:tcPr>
            <w:tcW w:w="734" w:type="dxa"/>
            <w:vAlign w:val="center"/>
          </w:tcPr>
          <w:p w:rsidR="00197109" w:rsidRDefault="00197109">
            <w:pPr>
              <w:autoSpaceDE w:val="0"/>
              <w:autoSpaceDN w:val="0"/>
              <w:adjustRightInd w:val="0"/>
              <w:jc w:val="right"/>
              <w:rPr>
                <w:rFonts w:ascii="宋体" w:cs="宋体"/>
                <w:kern w:val="0"/>
                <w:sz w:val="20"/>
                <w:szCs w:val="20"/>
              </w:rPr>
            </w:pPr>
          </w:p>
        </w:tc>
        <w:tc>
          <w:tcPr>
            <w:tcW w:w="910" w:type="dxa"/>
            <w:vAlign w:val="center"/>
          </w:tcPr>
          <w:p w:rsidR="00197109" w:rsidRDefault="00197109">
            <w:pPr>
              <w:autoSpaceDE w:val="0"/>
              <w:autoSpaceDN w:val="0"/>
              <w:adjustRightInd w:val="0"/>
              <w:jc w:val="right"/>
              <w:rPr>
                <w:rFonts w:ascii="宋体" w:cs="宋体"/>
                <w:kern w:val="0"/>
                <w:sz w:val="20"/>
                <w:szCs w:val="20"/>
              </w:rPr>
            </w:pPr>
          </w:p>
        </w:tc>
        <w:tc>
          <w:tcPr>
            <w:tcW w:w="708" w:type="dxa"/>
            <w:vAlign w:val="center"/>
          </w:tcPr>
          <w:p w:rsidR="00197109" w:rsidRDefault="00197109">
            <w:pPr>
              <w:autoSpaceDE w:val="0"/>
              <w:autoSpaceDN w:val="0"/>
              <w:adjustRightInd w:val="0"/>
              <w:jc w:val="right"/>
              <w:rPr>
                <w:rFonts w:ascii="宋体" w:cs="宋体"/>
                <w:kern w:val="0"/>
                <w:sz w:val="20"/>
                <w:szCs w:val="20"/>
              </w:rPr>
            </w:pPr>
          </w:p>
        </w:tc>
        <w:tc>
          <w:tcPr>
            <w:tcW w:w="709" w:type="dxa"/>
            <w:vAlign w:val="center"/>
          </w:tcPr>
          <w:p w:rsidR="00197109" w:rsidRDefault="00197109">
            <w:pPr>
              <w:autoSpaceDE w:val="0"/>
              <w:autoSpaceDN w:val="0"/>
              <w:adjustRightInd w:val="0"/>
              <w:jc w:val="right"/>
              <w:rPr>
                <w:rFonts w:ascii="宋体" w:cs="宋体"/>
                <w:kern w:val="0"/>
                <w:sz w:val="20"/>
                <w:szCs w:val="20"/>
              </w:rPr>
            </w:pPr>
          </w:p>
        </w:tc>
        <w:tc>
          <w:tcPr>
            <w:tcW w:w="714" w:type="dxa"/>
            <w:vAlign w:val="center"/>
          </w:tcPr>
          <w:p w:rsidR="00197109" w:rsidRDefault="00197109">
            <w:pPr>
              <w:autoSpaceDE w:val="0"/>
              <w:autoSpaceDN w:val="0"/>
              <w:adjustRightInd w:val="0"/>
              <w:jc w:val="right"/>
              <w:rPr>
                <w:rFonts w:ascii="宋体" w:cs="宋体"/>
                <w:kern w:val="0"/>
                <w:sz w:val="20"/>
                <w:szCs w:val="20"/>
              </w:rPr>
            </w:pPr>
          </w:p>
        </w:tc>
        <w:tc>
          <w:tcPr>
            <w:tcW w:w="851" w:type="dxa"/>
            <w:vAlign w:val="center"/>
          </w:tcPr>
          <w:p w:rsidR="00197109" w:rsidRDefault="00197109">
            <w:pPr>
              <w:autoSpaceDE w:val="0"/>
              <w:autoSpaceDN w:val="0"/>
              <w:adjustRightInd w:val="0"/>
              <w:jc w:val="right"/>
              <w:rPr>
                <w:rFonts w:ascii="宋体" w:cs="宋体"/>
                <w:kern w:val="0"/>
                <w:sz w:val="20"/>
                <w:szCs w:val="20"/>
              </w:rPr>
            </w:pPr>
          </w:p>
        </w:tc>
      </w:tr>
      <w:tr w:rsidR="00197109">
        <w:trPr>
          <w:trHeight w:val="397"/>
          <w:jc w:val="center"/>
        </w:trPr>
        <w:tc>
          <w:tcPr>
            <w:tcW w:w="631" w:type="dxa"/>
            <w:vAlign w:val="center"/>
          </w:tcPr>
          <w:p w:rsidR="00197109" w:rsidRDefault="00D770CC">
            <w:pPr>
              <w:autoSpaceDE w:val="0"/>
              <w:autoSpaceDN w:val="0"/>
              <w:adjustRightInd w:val="0"/>
              <w:jc w:val="center"/>
              <w:rPr>
                <w:rFonts w:ascii="宋体" w:cs="宋体"/>
                <w:kern w:val="0"/>
                <w:sz w:val="20"/>
                <w:szCs w:val="20"/>
              </w:rPr>
            </w:pPr>
            <w:r>
              <w:rPr>
                <w:rFonts w:ascii="宋体" w:cs="宋体"/>
                <w:kern w:val="0"/>
                <w:sz w:val="20"/>
                <w:szCs w:val="20"/>
              </w:rPr>
              <w:t>2</w:t>
            </w:r>
          </w:p>
        </w:tc>
        <w:tc>
          <w:tcPr>
            <w:tcW w:w="1426" w:type="dxa"/>
            <w:vAlign w:val="center"/>
          </w:tcPr>
          <w:p w:rsidR="00197109" w:rsidRDefault="00197109">
            <w:pPr>
              <w:autoSpaceDE w:val="0"/>
              <w:autoSpaceDN w:val="0"/>
              <w:adjustRightInd w:val="0"/>
              <w:jc w:val="center"/>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706" w:type="dxa"/>
            <w:vAlign w:val="center"/>
          </w:tcPr>
          <w:p w:rsidR="00197109" w:rsidRDefault="00197109">
            <w:pPr>
              <w:autoSpaceDE w:val="0"/>
              <w:autoSpaceDN w:val="0"/>
              <w:adjustRightInd w:val="0"/>
              <w:jc w:val="right"/>
              <w:rPr>
                <w:rFonts w:ascii="宋体" w:cs="宋体"/>
                <w:kern w:val="0"/>
                <w:sz w:val="20"/>
                <w:szCs w:val="20"/>
              </w:rPr>
            </w:pPr>
          </w:p>
        </w:tc>
        <w:tc>
          <w:tcPr>
            <w:tcW w:w="751"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735"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817"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752" w:type="dxa"/>
            <w:vAlign w:val="center"/>
          </w:tcPr>
          <w:p w:rsidR="00197109" w:rsidRDefault="00197109">
            <w:pPr>
              <w:autoSpaceDE w:val="0"/>
              <w:autoSpaceDN w:val="0"/>
              <w:adjustRightInd w:val="0"/>
              <w:jc w:val="right"/>
              <w:rPr>
                <w:rFonts w:ascii="宋体" w:cs="宋体"/>
                <w:kern w:val="0"/>
                <w:sz w:val="20"/>
                <w:szCs w:val="20"/>
              </w:rPr>
            </w:pPr>
          </w:p>
        </w:tc>
        <w:tc>
          <w:tcPr>
            <w:tcW w:w="772" w:type="dxa"/>
            <w:vAlign w:val="center"/>
          </w:tcPr>
          <w:p w:rsidR="00197109" w:rsidRDefault="00197109">
            <w:pPr>
              <w:autoSpaceDE w:val="0"/>
              <w:autoSpaceDN w:val="0"/>
              <w:adjustRightInd w:val="0"/>
              <w:jc w:val="right"/>
              <w:rPr>
                <w:rFonts w:ascii="宋体" w:cs="宋体"/>
                <w:kern w:val="0"/>
                <w:sz w:val="20"/>
                <w:szCs w:val="20"/>
              </w:rPr>
            </w:pPr>
          </w:p>
        </w:tc>
        <w:tc>
          <w:tcPr>
            <w:tcW w:w="734" w:type="dxa"/>
            <w:vAlign w:val="center"/>
          </w:tcPr>
          <w:p w:rsidR="00197109" w:rsidRDefault="00197109">
            <w:pPr>
              <w:autoSpaceDE w:val="0"/>
              <w:autoSpaceDN w:val="0"/>
              <w:adjustRightInd w:val="0"/>
              <w:jc w:val="right"/>
              <w:rPr>
                <w:rFonts w:ascii="宋体" w:cs="宋体"/>
                <w:kern w:val="0"/>
                <w:sz w:val="20"/>
                <w:szCs w:val="20"/>
              </w:rPr>
            </w:pPr>
          </w:p>
        </w:tc>
        <w:tc>
          <w:tcPr>
            <w:tcW w:w="910" w:type="dxa"/>
            <w:vAlign w:val="center"/>
          </w:tcPr>
          <w:p w:rsidR="00197109" w:rsidRDefault="00197109">
            <w:pPr>
              <w:autoSpaceDE w:val="0"/>
              <w:autoSpaceDN w:val="0"/>
              <w:adjustRightInd w:val="0"/>
              <w:jc w:val="right"/>
              <w:rPr>
                <w:rFonts w:ascii="宋体" w:cs="宋体"/>
                <w:kern w:val="0"/>
                <w:sz w:val="20"/>
                <w:szCs w:val="20"/>
              </w:rPr>
            </w:pPr>
          </w:p>
        </w:tc>
        <w:tc>
          <w:tcPr>
            <w:tcW w:w="708" w:type="dxa"/>
            <w:vAlign w:val="center"/>
          </w:tcPr>
          <w:p w:rsidR="00197109" w:rsidRDefault="00197109">
            <w:pPr>
              <w:autoSpaceDE w:val="0"/>
              <w:autoSpaceDN w:val="0"/>
              <w:adjustRightInd w:val="0"/>
              <w:jc w:val="right"/>
              <w:rPr>
                <w:rFonts w:ascii="宋体" w:cs="宋体"/>
                <w:kern w:val="0"/>
                <w:sz w:val="20"/>
                <w:szCs w:val="20"/>
              </w:rPr>
            </w:pPr>
          </w:p>
        </w:tc>
        <w:tc>
          <w:tcPr>
            <w:tcW w:w="709" w:type="dxa"/>
            <w:vAlign w:val="center"/>
          </w:tcPr>
          <w:p w:rsidR="00197109" w:rsidRDefault="00197109">
            <w:pPr>
              <w:autoSpaceDE w:val="0"/>
              <w:autoSpaceDN w:val="0"/>
              <w:adjustRightInd w:val="0"/>
              <w:jc w:val="right"/>
              <w:rPr>
                <w:rFonts w:ascii="宋体" w:cs="宋体"/>
                <w:kern w:val="0"/>
                <w:sz w:val="20"/>
                <w:szCs w:val="20"/>
              </w:rPr>
            </w:pPr>
          </w:p>
        </w:tc>
        <w:tc>
          <w:tcPr>
            <w:tcW w:w="714" w:type="dxa"/>
            <w:vAlign w:val="center"/>
          </w:tcPr>
          <w:p w:rsidR="00197109" w:rsidRDefault="00197109">
            <w:pPr>
              <w:autoSpaceDE w:val="0"/>
              <w:autoSpaceDN w:val="0"/>
              <w:adjustRightInd w:val="0"/>
              <w:jc w:val="right"/>
              <w:rPr>
                <w:rFonts w:ascii="宋体" w:cs="宋体"/>
                <w:kern w:val="0"/>
                <w:sz w:val="20"/>
                <w:szCs w:val="20"/>
              </w:rPr>
            </w:pPr>
          </w:p>
        </w:tc>
        <w:tc>
          <w:tcPr>
            <w:tcW w:w="851" w:type="dxa"/>
            <w:vAlign w:val="center"/>
          </w:tcPr>
          <w:p w:rsidR="00197109" w:rsidRDefault="00197109">
            <w:pPr>
              <w:autoSpaceDE w:val="0"/>
              <w:autoSpaceDN w:val="0"/>
              <w:adjustRightInd w:val="0"/>
              <w:jc w:val="right"/>
              <w:rPr>
                <w:rFonts w:ascii="宋体" w:cs="宋体"/>
                <w:kern w:val="0"/>
                <w:sz w:val="20"/>
                <w:szCs w:val="20"/>
              </w:rPr>
            </w:pPr>
          </w:p>
        </w:tc>
      </w:tr>
      <w:tr w:rsidR="00197109">
        <w:trPr>
          <w:trHeight w:val="397"/>
          <w:jc w:val="center"/>
        </w:trPr>
        <w:tc>
          <w:tcPr>
            <w:tcW w:w="631" w:type="dxa"/>
            <w:vAlign w:val="center"/>
          </w:tcPr>
          <w:p w:rsidR="00197109" w:rsidRDefault="00D770CC">
            <w:pPr>
              <w:autoSpaceDE w:val="0"/>
              <w:autoSpaceDN w:val="0"/>
              <w:adjustRightInd w:val="0"/>
              <w:jc w:val="center"/>
              <w:rPr>
                <w:rFonts w:ascii="宋体" w:cs="宋体"/>
                <w:kern w:val="0"/>
                <w:sz w:val="20"/>
                <w:szCs w:val="20"/>
              </w:rPr>
            </w:pPr>
            <w:r>
              <w:rPr>
                <w:rFonts w:ascii="宋体" w:cs="宋体"/>
                <w:kern w:val="0"/>
                <w:sz w:val="20"/>
                <w:szCs w:val="20"/>
              </w:rPr>
              <w:t>3</w:t>
            </w:r>
          </w:p>
        </w:tc>
        <w:tc>
          <w:tcPr>
            <w:tcW w:w="1426" w:type="dxa"/>
            <w:vAlign w:val="center"/>
          </w:tcPr>
          <w:p w:rsidR="00197109" w:rsidRDefault="00197109">
            <w:pPr>
              <w:autoSpaceDE w:val="0"/>
              <w:autoSpaceDN w:val="0"/>
              <w:adjustRightInd w:val="0"/>
              <w:jc w:val="center"/>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706" w:type="dxa"/>
            <w:vAlign w:val="center"/>
          </w:tcPr>
          <w:p w:rsidR="00197109" w:rsidRDefault="00197109">
            <w:pPr>
              <w:autoSpaceDE w:val="0"/>
              <w:autoSpaceDN w:val="0"/>
              <w:adjustRightInd w:val="0"/>
              <w:jc w:val="right"/>
              <w:rPr>
                <w:rFonts w:ascii="宋体" w:cs="宋体"/>
                <w:kern w:val="0"/>
                <w:sz w:val="20"/>
                <w:szCs w:val="20"/>
              </w:rPr>
            </w:pPr>
          </w:p>
        </w:tc>
        <w:tc>
          <w:tcPr>
            <w:tcW w:w="751"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735"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817"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752" w:type="dxa"/>
            <w:vAlign w:val="center"/>
          </w:tcPr>
          <w:p w:rsidR="00197109" w:rsidRDefault="00197109">
            <w:pPr>
              <w:autoSpaceDE w:val="0"/>
              <w:autoSpaceDN w:val="0"/>
              <w:adjustRightInd w:val="0"/>
              <w:jc w:val="right"/>
              <w:rPr>
                <w:rFonts w:ascii="宋体" w:cs="宋体"/>
                <w:kern w:val="0"/>
                <w:sz w:val="20"/>
                <w:szCs w:val="20"/>
              </w:rPr>
            </w:pPr>
          </w:p>
        </w:tc>
        <w:tc>
          <w:tcPr>
            <w:tcW w:w="772" w:type="dxa"/>
            <w:vAlign w:val="center"/>
          </w:tcPr>
          <w:p w:rsidR="00197109" w:rsidRDefault="00197109">
            <w:pPr>
              <w:autoSpaceDE w:val="0"/>
              <w:autoSpaceDN w:val="0"/>
              <w:adjustRightInd w:val="0"/>
              <w:jc w:val="right"/>
              <w:rPr>
                <w:rFonts w:ascii="宋体" w:cs="宋体"/>
                <w:kern w:val="0"/>
                <w:sz w:val="20"/>
                <w:szCs w:val="20"/>
              </w:rPr>
            </w:pPr>
          </w:p>
        </w:tc>
        <w:tc>
          <w:tcPr>
            <w:tcW w:w="734" w:type="dxa"/>
            <w:vAlign w:val="center"/>
          </w:tcPr>
          <w:p w:rsidR="00197109" w:rsidRDefault="00197109">
            <w:pPr>
              <w:autoSpaceDE w:val="0"/>
              <w:autoSpaceDN w:val="0"/>
              <w:adjustRightInd w:val="0"/>
              <w:jc w:val="right"/>
              <w:rPr>
                <w:rFonts w:ascii="宋体" w:cs="宋体"/>
                <w:kern w:val="0"/>
                <w:sz w:val="20"/>
                <w:szCs w:val="20"/>
              </w:rPr>
            </w:pPr>
          </w:p>
        </w:tc>
        <w:tc>
          <w:tcPr>
            <w:tcW w:w="910" w:type="dxa"/>
            <w:vAlign w:val="center"/>
          </w:tcPr>
          <w:p w:rsidR="00197109" w:rsidRDefault="00197109">
            <w:pPr>
              <w:autoSpaceDE w:val="0"/>
              <w:autoSpaceDN w:val="0"/>
              <w:adjustRightInd w:val="0"/>
              <w:jc w:val="right"/>
              <w:rPr>
                <w:rFonts w:ascii="宋体" w:cs="宋体"/>
                <w:kern w:val="0"/>
                <w:sz w:val="20"/>
                <w:szCs w:val="20"/>
              </w:rPr>
            </w:pPr>
          </w:p>
        </w:tc>
        <w:tc>
          <w:tcPr>
            <w:tcW w:w="708" w:type="dxa"/>
            <w:vAlign w:val="center"/>
          </w:tcPr>
          <w:p w:rsidR="00197109" w:rsidRDefault="00197109">
            <w:pPr>
              <w:autoSpaceDE w:val="0"/>
              <w:autoSpaceDN w:val="0"/>
              <w:adjustRightInd w:val="0"/>
              <w:jc w:val="right"/>
              <w:rPr>
                <w:rFonts w:ascii="宋体" w:cs="宋体"/>
                <w:kern w:val="0"/>
                <w:sz w:val="20"/>
                <w:szCs w:val="20"/>
              </w:rPr>
            </w:pPr>
          </w:p>
        </w:tc>
        <w:tc>
          <w:tcPr>
            <w:tcW w:w="709" w:type="dxa"/>
            <w:vAlign w:val="center"/>
          </w:tcPr>
          <w:p w:rsidR="00197109" w:rsidRDefault="00197109">
            <w:pPr>
              <w:autoSpaceDE w:val="0"/>
              <w:autoSpaceDN w:val="0"/>
              <w:adjustRightInd w:val="0"/>
              <w:jc w:val="right"/>
              <w:rPr>
                <w:rFonts w:ascii="宋体" w:cs="宋体"/>
                <w:kern w:val="0"/>
                <w:sz w:val="20"/>
                <w:szCs w:val="20"/>
              </w:rPr>
            </w:pPr>
          </w:p>
        </w:tc>
        <w:tc>
          <w:tcPr>
            <w:tcW w:w="714" w:type="dxa"/>
            <w:vAlign w:val="center"/>
          </w:tcPr>
          <w:p w:rsidR="00197109" w:rsidRDefault="00197109">
            <w:pPr>
              <w:autoSpaceDE w:val="0"/>
              <w:autoSpaceDN w:val="0"/>
              <w:adjustRightInd w:val="0"/>
              <w:jc w:val="right"/>
              <w:rPr>
                <w:rFonts w:ascii="宋体" w:cs="宋体"/>
                <w:kern w:val="0"/>
                <w:sz w:val="20"/>
                <w:szCs w:val="20"/>
              </w:rPr>
            </w:pPr>
          </w:p>
        </w:tc>
        <w:tc>
          <w:tcPr>
            <w:tcW w:w="851" w:type="dxa"/>
            <w:vAlign w:val="center"/>
          </w:tcPr>
          <w:p w:rsidR="00197109" w:rsidRDefault="00197109">
            <w:pPr>
              <w:autoSpaceDE w:val="0"/>
              <w:autoSpaceDN w:val="0"/>
              <w:adjustRightInd w:val="0"/>
              <w:jc w:val="right"/>
              <w:rPr>
                <w:rFonts w:ascii="宋体" w:cs="宋体"/>
                <w:kern w:val="0"/>
                <w:sz w:val="20"/>
                <w:szCs w:val="20"/>
              </w:rPr>
            </w:pPr>
          </w:p>
        </w:tc>
      </w:tr>
      <w:tr w:rsidR="00197109">
        <w:trPr>
          <w:trHeight w:val="397"/>
          <w:jc w:val="center"/>
        </w:trPr>
        <w:tc>
          <w:tcPr>
            <w:tcW w:w="631" w:type="dxa"/>
            <w:vAlign w:val="center"/>
          </w:tcPr>
          <w:p w:rsidR="00197109" w:rsidRDefault="00D770CC">
            <w:pPr>
              <w:autoSpaceDE w:val="0"/>
              <w:autoSpaceDN w:val="0"/>
              <w:adjustRightInd w:val="0"/>
              <w:jc w:val="center"/>
              <w:rPr>
                <w:rFonts w:ascii="宋体" w:cs="宋体"/>
                <w:kern w:val="0"/>
                <w:sz w:val="20"/>
                <w:szCs w:val="20"/>
              </w:rPr>
            </w:pPr>
            <w:r>
              <w:rPr>
                <w:rFonts w:ascii="宋体" w:cs="宋体"/>
                <w:kern w:val="0"/>
                <w:sz w:val="20"/>
                <w:szCs w:val="20"/>
              </w:rPr>
              <w:t>4</w:t>
            </w:r>
          </w:p>
        </w:tc>
        <w:tc>
          <w:tcPr>
            <w:tcW w:w="1426" w:type="dxa"/>
            <w:vAlign w:val="center"/>
          </w:tcPr>
          <w:p w:rsidR="00197109" w:rsidRDefault="00197109">
            <w:pPr>
              <w:autoSpaceDE w:val="0"/>
              <w:autoSpaceDN w:val="0"/>
              <w:adjustRightInd w:val="0"/>
              <w:jc w:val="center"/>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706" w:type="dxa"/>
            <w:vAlign w:val="center"/>
          </w:tcPr>
          <w:p w:rsidR="00197109" w:rsidRDefault="00197109">
            <w:pPr>
              <w:autoSpaceDE w:val="0"/>
              <w:autoSpaceDN w:val="0"/>
              <w:adjustRightInd w:val="0"/>
              <w:jc w:val="right"/>
              <w:rPr>
                <w:rFonts w:ascii="宋体" w:cs="宋体"/>
                <w:kern w:val="0"/>
                <w:sz w:val="20"/>
                <w:szCs w:val="20"/>
              </w:rPr>
            </w:pPr>
          </w:p>
        </w:tc>
        <w:tc>
          <w:tcPr>
            <w:tcW w:w="751"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735"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817"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752" w:type="dxa"/>
            <w:vAlign w:val="center"/>
          </w:tcPr>
          <w:p w:rsidR="00197109" w:rsidRDefault="00197109">
            <w:pPr>
              <w:autoSpaceDE w:val="0"/>
              <w:autoSpaceDN w:val="0"/>
              <w:adjustRightInd w:val="0"/>
              <w:jc w:val="right"/>
              <w:rPr>
                <w:rFonts w:ascii="宋体" w:cs="宋体"/>
                <w:kern w:val="0"/>
                <w:sz w:val="20"/>
                <w:szCs w:val="20"/>
              </w:rPr>
            </w:pPr>
          </w:p>
        </w:tc>
        <w:tc>
          <w:tcPr>
            <w:tcW w:w="772" w:type="dxa"/>
            <w:vAlign w:val="center"/>
          </w:tcPr>
          <w:p w:rsidR="00197109" w:rsidRDefault="00197109">
            <w:pPr>
              <w:autoSpaceDE w:val="0"/>
              <w:autoSpaceDN w:val="0"/>
              <w:adjustRightInd w:val="0"/>
              <w:jc w:val="right"/>
              <w:rPr>
                <w:rFonts w:ascii="宋体" w:cs="宋体"/>
                <w:kern w:val="0"/>
                <w:sz w:val="20"/>
                <w:szCs w:val="20"/>
              </w:rPr>
            </w:pPr>
          </w:p>
        </w:tc>
        <w:tc>
          <w:tcPr>
            <w:tcW w:w="734" w:type="dxa"/>
            <w:vAlign w:val="center"/>
          </w:tcPr>
          <w:p w:rsidR="00197109" w:rsidRDefault="00197109">
            <w:pPr>
              <w:autoSpaceDE w:val="0"/>
              <w:autoSpaceDN w:val="0"/>
              <w:adjustRightInd w:val="0"/>
              <w:jc w:val="right"/>
              <w:rPr>
                <w:rFonts w:ascii="宋体" w:cs="宋体"/>
                <w:kern w:val="0"/>
                <w:sz w:val="20"/>
                <w:szCs w:val="20"/>
              </w:rPr>
            </w:pPr>
          </w:p>
        </w:tc>
        <w:tc>
          <w:tcPr>
            <w:tcW w:w="910" w:type="dxa"/>
            <w:vAlign w:val="center"/>
          </w:tcPr>
          <w:p w:rsidR="00197109" w:rsidRDefault="00197109">
            <w:pPr>
              <w:autoSpaceDE w:val="0"/>
              <w:autoSpaceDN w:val="0"/>
              <w:adjustRightInd w:val="0"/>
              <w:jc w:val="right"/>
              <w:rPr>
                <w:rFonts w:ascii="宋体" w:cs="宋体"/>
                <w:kern w:val="0"/>
                <w:sz w:val="20"/>
                <w:szCs w:val="20"/>
              </w:rPr>
            </w:pPr>
          </w:p>
        </w:tc>
        <w:tc>
          <w:tcPr>
            <w:tcW w:w="708" w:type="dxa"/>
            <w:vAlign w:val="center"/>
          </w:tcPr>
          <w:p w:rsidR="00197109" w:rsidRDefault="00197109">
            <w:pPr>
              <w:autoSpaceDE w:val="0"/>
              <w:autoSpaceDN w:val="0"/>
              <w:adjustRightInd w:val="0"/>
              <w:jc w:val="right"/>
              <w:rPr>
                <w:rFonts w:ascii="宋体" w:cs="宋体"/>
                <w:kern w:val="0"/>
                <w:sz w:val="20"/>
                <w:szCs w:val="20"/>
              </w:rPr>
            </w:pPr>
          </w:p>
        </w:tc>
        <w:tc>
          <w:tcPr>
            <w:tcW w:w="709" w:type="dxa"/>
            <w:vAlign w:val="center"/>
          </w:tcPr>
          <w:p w:rsidR="00197109" w:rsidRDefault="00197109">
            <w:pPr>
              <w:autoSpaceDE w:val="0"/>
              <w:autoSpaceDN w:val="0"/>
              <w:adjustRightInd w:val="0"/>
              <w:jc w:val="right"/>
              <w:rPr>
                <w:rFonts w:ascii="宋体" w:cs="宋体"/>
                <w:kern w:val="0"/>
                <w:sz w:val="20"/>
                <w:szCs w:val="20"/>
              </w:rPr>
            </w:pPr>
          </w:p>
        </w:tc>
        <w:tc>
          <w:tcPr>
            <w:tcW w:w="714" w:type="dxa"/>
            <w:vAlign w:val="center"/>
          </w:tcPr>
          <w:p w:rsidR="00197109" w:rsidRDefault="00197109">
            <w:pPr>
              <w:autoSpaceDE w:val="0"/>
              <w:autoSpaceDN w:val="0"/>
              <w:adjustRightInd w:val="0"/>
              <w:jc w:val="right"/>
              <w:rPr>
                <w:rFonts w:ascii="宋体" w:cs="宋体"/>
                <w:kern w:val="0"/>
                <w:sz w:val="20"/>
                <w:szCs w:val="20"/>
              </w:rPr>
            </w:pPr>
          </w:p>
        </w:tc>
        <w:tc>
          <w:tcPr>
            <w:tcW w:w="851" w:type="dxa"/>
            <w:vAlign w:val="center"/>
          </w:tcPr>
          <w:p w:rsidR="00197109" w:rsidRDefault="00197109">
            <w:pPr>
              <w:autoSpaceDE w:val="0"/>
              <w:autoSpaceDN w:val="0"/>
              <w:adjustRightInd w:val="0"/>
              <w:jc w:val="right"/>
              <w:rPr>
                <w:rFonts w:ascii="宋体" w:cs="宋体"/>
                <w:kern w:val="0"/>
                <w:sz w:val="20"/>
                <w:szCs w:val="20"/>
              </w:rPr>
            </w:pPr>
          </w:p>
        </w:tc>
      </w:tr>
      <w:tr w:rsidR="00197109">
        <w:trPr>
          <w:trHeight w:val="397"/>
          <w:jc w:val="center"/>
        </w:trPr>
        <w:tc>
          <w:tcPr>
            <w:tcW w:w="631" w:type="dxa"/>
            <w:vAlign w:val="center"/>
          </w:tcPr>
          <w:p w:rsidR="00197109" w:rsidRDefault="00D770CC">
            <w:pPr>
              <w:autoSpaceDE w:val="0"/>
              <w:autoSpaceDN w:val="0"/>
              <w:adjustRightInd w:val="0"/>
              <w:jc w:val="center"/>
              <w:rPr>
                <w:rFonts w:ascii="宋体" w:cs="宋体"/>
                <w:kern w:val="0"/>
                <w:sz w:val="20"/>
                <w:szCs w:val="20"/>
              </w:rPr>
            </w:pPr>
            <w:r>
              <w:rPr>
                <w:rFonts w:ascii="宋体" w:cs="宋体"/>
                <w:kern w:val="0"/>
                <w:sz w:val="20"/>
                <w:szCs w:val="20"/>
              </w:rPr>
              <w:t>5</w:t>
            </w:r>
          </w:p>
        </w:tc>
        <w:tc>
          <w:tcPr>
            <w:tcW w:w="1426" w:type="dxa"/>
            <w:vAlign w:val="center"/>
          </w:tcPr>
          <w:p w:rsidR="00197109" w:rsidRDefault="00197109">
            <w:pPr>
              <w:autoSpaceDE w:val="0"/>
              <w:autoSpaceDN w:val="0"/>
              <w:adjustRightInd w:val="0"/>
              <w:jc w:val="center"/>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706" w:type="dxa"/>
            <w:vAlign w:val="center"/>
          </w:tcPr>
          <w:p w:rsidR="00197109" w:rsidRDefault="00197109">
            <w:pPr>
              <w:autoSpaceDE w:val="0"/>
              <w:autoSpaceDN w:val="0"/>
              <w:adjustRightInd w:val="0"/>
              <w:jc w:val="right"/>
              <w:rPr>
                <w:rFonts w:ascii="宋体" w:cs="宋体"/>
                <w:kern w:val="0"/>
                <w:sz w:val="20"/>
                <w:szCs w:val="20"/>
              </w:rPr>
            </w:pPr>
          </w:p>
        </w:tc>
        <w:tc>
          <w:tcPr>
            <w:tcW w:w="751"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735"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817"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752" w:type="dxa"/>
            <w:vAlign w:val="center"/>
          </w:tcPr>
          <w:p w:rsidR="00197109" w:rsidRDefault="00197109">
            <w:pPr>
              <w:autoSpaceDE w:val="0"/>
              <w:autoSpaceDN w:val="0"/>
              <w:adjustRightInd w:val="0"/>
              <w:jc w:val="right"/>
              <w:rPr>
                <w:rFonts w:ascii="宋体" w:cs="宋体"/>
                <w:kern w:val="0"/>
                <w:sz w:val="20"/>
                <w:szCs w:val="20"/>
              </w:rPr>
            </w:pPr>
          </w:p>
        </w:tc>
        <w:tc>
          <w:tcPr>
            <w:tcW w:w="772" w:type="dxa"/>
            <w:vAlign w:val="center"/>
          </w:tcPr>
          <w:p w:rsidR="00197109" w:rsidRDefault="00197109">
            <w:pPr>
              <w:autoSpaceDE w:val="0"/>
              <w:autoSpaceDN w:val="0"/>
              <w:adjustRightInd w:val="0"/>
              <w:jc w:val="right"/>
              <w:rPr>
                <w:rFonts w:ascii="宋体" w:cs="宋体"/>
                <w:kern w:val="0"/>
                <w:sz w:val="20"/>
                <w:szCs w:val="20"/>
              </w:rPr>
            </w:pPr>
          </w:p>
        </w:tc>
        <w:tc>
          <w:tcPr>
            <w:tcW w:w="734" w:type="dxa"/>
            <w:vAlign w:val="center"/>
          </w:tcPr>
          <w:p w:rsidR="00197109" w:rsidRDefault="00197109">
            <w:pPr>
              <w:autoSpaceDE w:val="0"/>
              <w:autoSpaceDN w:val="0"/>
              <w:adjustRightInd w:val="0"/>
              <w:jc w:val="right"/>
              <w:rPr>
                <w:rFonts w:ascii="宋体" w:cs="宋体"/>
                <w:kern w:val="0"/>
                <w:sz w:val="20"/>
                <w:szCs w:val="20"/>
              </w:rPr>
            </w:pPr>
          </w:p>
        </w:tc>
        <w:tc>
          <w:tcPr>
            <w:tcW w:w="910" w:type="dxa"/>
            <w:vAlign w:val="center"/>
          </w:tcPr>
          <w:p w:rsidR="00197109" w:rsidRDefault="00197109">
            <w:pPr>
              <w:autoSpaceDE w:val="0"/>
              <w:autoSpaceDN w:val="0"/>
              <w:adjustRightInd w:val="0"/>
              <w:jc w:val="right"/>
              <w:rPr>
                <w:rFonts w:ascii="宋体" w:cs="宋体"/>
                <w:kern w:val="0"/>
                <w:sz w:val="20"/>
                <w:szCs w:val="20"/>
              </w:rPr>
            </w:pPr>
          </w:p>
        </w:tc>
        <w:tc>
          <w:tcPr>
            <w:tcW w:w="708" w:type="dxa"/>
            <w:vAlign w:val="center"/>
          </w:tcPr>
          <w:p w:rsidR="00197109" w:rsidRDefault="00197109">
            <w:pPr>
              <w:autoSpaceDE w:val="0"/>
              <w:autoSpaceDN w:val="0"/>
              <w:adjustRightInd w:val="0"/>
              <w:jc w:val="right"/>
              <w:rPr>
                <w:rFonts w:ascii="宋体" w:cs="宋体"/>
                <w:kern w:val="0"/>
                <w:sz w:val="20"/>
                <w:szCs w:val="20"/>
              </w:rPr>
            </w:pPr>
          </w:p>
        </w:tc>
        <w:tc>
          <w:tcPr>
            <w:tcW w:w="709" w:type="dxa"/>
            <w:vAlign w:val="center"/>
          </w:tcPr>
          <w:p w:rsidR="00197109" w:rsidRDefault="00197109">
            <w:pPr>
              <w:autoSpaceDE w:val="0"/>
              <w:autoSpaceDN w:val="0"/>
              <w:adjustRightInd w:val="0"/>
              <w:jc w:val="right"/>
              <w:rPr>
                <w:rFonts w:ascii="宋体" w:cs="宋体"/>
                <w:kern w:val="0"/>
                <w:sz w:val="20"/>
                <w:szCs w:val="20"/>
              </w:rPr>
            </w:pPr>
          </w:p>
        </w:tc>
        <w:tc>
          <w:tcPr>
            <w:tcW w:w="714" w:type="dxa"/>
            <w:vAlign w:val="center"/>
          </w:tcPr>
          <w:p w:rsidR="00197109" w:rsidRDefault="00197109">
            <w:pPr>
              <w:autoSpaceDE w:val="0"/>
              <w:autoSpaceDN w:val="0"/>
              <w:adjustRightInd w:val="0"/>
              <w:jc w:val="right"/>
              <w:rPr>
                <w:rFonts w:ascii="宋体" w:cs="宋体"/>
                <w:kern w:val="0"/>
                <w:sz w:val="20"/>
                <w:szCs w:val="20"/>
              </w:rPr>
            </w:pPr>
          </w:p>
        </w:tc>
        <w:tc>
          <w:tcPr>
            <w:tcW w:w="851" w:type="dxa"/>
            <w:vAlign w:val="center"/>
          </w:tcPr>
          <w:p w:rsidR="00197109" w:rsidRDefault="00197109">
            <w:pPr>
              <w:autoSpaceDE w:val="0"/>
              <w:autoSpaceDN w:val="0"/>
              <w:adjustRightInd w:val="0"/>
              <w:jc w:val="right"/>
              <w:rPr>
                <w:rFonts w:ascii="宋体" w:cs="宋体"/>
                <w:kern w:val="0"/>
                <w:sz w:val="20"/>
                <w:szCs w:val="20"/>
              </w:rPr>
            </w:pPr>
          </w:p>
        </w:tc>
      </w:tr>
      <w:tr w:rsidR="00197109">
        <w:trPr>
          <w:trHeight w:val="397"/>
          <w:jc w:val="center"/>
        </w:trPr>
        <w:tc>
          <w:tcPr>
            <w:tcW w:w="631" w:type="dxa"/>
            <w:vAlign w:val="center"/>
          </w:tcPr>
          <w:p w:rsidR="00197109" w:rsidRDefault="00D770CC">
            <w:pPr>
              <w:autoSpaceDE w:val="0"/>
              <w:autoSpaceDN w:val="0"/>
              <w:adjustRightInd w:val="0"/>
              <w:jc w:val="center"/>
              <w:rPr>
                <w:rFonts w:ascii="宋体" w:cs="宋体"/>
                <w:kern w:val="0"/>
                <w:sz w:val="20"/>
                <w:szCs w:val="20"/>
              </w:rPr>
            </w:pPr>
            <w:r>
              <w:rPr>
                <w:rFonts w:ascii="宋体" w:cs="宋体"/>
                <w:kern w:val="0"/>
                <w:sz w:val="20"/>
                <w:szCs w:val="20"/>
              </w:rPr>
              <w:t>6</w:t>
            </w:r>
          </w:p>
        </w:tc>
        <w:tc>
          <w:tcPr>
            <w:tcW w:w="1426" w:type="dxa"/>
            <w:vAlign w:val="center"/>
          </w:tcPr>
          <w:p w:rsidR="00197109" w:rsidRDefault="00197109">
            <w:pPr>
              <w:autoSpaceDE w:val="0"/>
              <w:autoSpaceDN w:val="0"/>
              <w:adjustRightInd w:val="0"/>
              <w:jc w:val="center"/>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706" w:type="dxa"/>
            <w:vAlign w:val="center"/>
          </w:tcPr>
          <w:p w:rsidR="00197109" w:rsidRDefault="00197109">
            <w:pPr>
              <w:autoSpaceDE w:val="0"/>
              <w:autoSpaceDN w:val="0"/>
              <w:adjustRightInd w:val="0"/>
              <w:jc w:val="right"/>
              <w:rPr>
                <w:rFonts w:ascii="宋体" w:cs="宋体"/>
                <w:kern w:val="0"/>
                <w:sz w:val="20"/>
                <w:szCs w:val="20"/>
              </w:rPr>
            </w:pPr>
          </w:p>
        </w:tc>
        <w:tc>
          <w:tcPr>
            <w:tcW w:w="751"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735"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817"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752" w:type="dxa"/>
            <w:vAlign w:val="center"/>
          </w:tcPr>
          <w:p w:rsidR="00197109" w:rsidRDefault="00197109">
            <w:pPr>
              <w:autoSpaceDE w:val="0"/>
              <w:autoSpaceDN w:val="0"/>
              <w:adjustRightInd w:val="0"/>
              <w:jc w:val="right"/>
              <w:rPr>
                <w:rFonts w:ascii="宋体" w:cs="宋体"/>
                <w:kern w:val="0"/>
                <w:sz w:val="20"/>
                <w:szCs w:val="20"/>
              </w:rPr>
            </w:pPr>
          </w:p>
        </w:tc>
        <w:tc>
          <w:tcPr>
            <w:tcW w:w="772" w:type="dxa"/>
            <w:vAlign w:val="center"/>
          </w:tcPr>
          <w:p w:rsidR="00197109" w:rsidRDefault="00197109">
            <w:pPr>
              <w:autoSpaceDE w:val="0"/>
              <w:autoSpaceDN w:val="0"/>
              <w:adjustRightInd w:val="0"/>
              <w:jc w:val="right"/>
              <w:rPr>
                <w:rFonts w:ascii="宋体" w:cs="宋体"/>
                <w:kern w:val="0"/>
                <w:sz w:val="20"/>
                <w:szCs w:val="20"/>
              </w:rPr>
            </w:pPr>
          </w:p>
        </w:tc>
        <w:tc>
          <w:tcPr>
            <w:tcW w:w="734" w:type="dxa"/>
            <w:vAlign w:val="center"/>
          </w:tcPr>
          <w:p w:rsidR="00197109" w:rsidRDefault="00197109">
            <w:pPr>
              <w:autoSpaceDE w:val="0"/>
              <w:autoSpaceDN w:val="0"/>
              <w:adjustRightInd w:val="0"/>
              <w:jc w:val="right"/>
              <w:rPr>
                <w:rFonts w:ascii="宋体" w:cs="宋体"/>
                <w:kern w:val="0"/>
                <w:sz w:val="20"/>
                <w:szCs w:val="20"/>
              </w:rPr>
            </w:pPr>
          </w:p>
        </w:tc>
        <w:tc>
          <w:tcPr>
            <w:tcW w:w="910" w:type="dxa"/>
            <w:vAlign w:val="center"/>
          </w:tcPr>
          <w:p w:rsidR="00197109" w:rsidRDefault="00197109">
            <w:pPr>
              <w:autoSpaceDE w:val="0"/>
              <w:autoSpaceDN w:val="0"/>
              <w:adjustRightInd w:val="0"/>
              <w:jc w:val="right"/>
              <w:rPr>
                <w:rFonts w:ascii="宋体" w:cs="宋体"/>
                <w:kern w:val="0"/>
                <w:sz w:val="20"/>
                <w:szCs w:val="20"/>
              </w:rPr>
            </w:pPr>
          </w:p>
        </w:tc>
        <w:tc>
          <w:tcPr>
            <w:tcW w:w="708" w:type="dxa"/>
            <w:vAlign w:val="center"/>
          </w:tcPr>
          <w:p w:rsidR="00197109" w:rsidRDefault="00197109">
            <w:pPr>
              <w:autoSpaceDE w:val="0"/>
              <w:autoSpaceDN w:val="0"/>
              <w:adjustRightInd w:val="0"/>
              <w:jc w:val="right"/>
              <w:rPr>
                <w:rFonts w:ascii="宋体" w:cs="宋体"/>
                <w:kern w:val="0"/>
                <w:sz w:val="20"/>
                <w:szCs w:val="20"/>
              </w:rPr>
            </w:pPr>
          </w:p>
        </w:tc>
        <w:tc>
          <w:tcPr>
            <w:tcW w:w="709" w:type="dxa"/>
            <w:vAlign w:val="center"/>
          </w:tcPr>
          <w:p w:rsidR="00197109" w:rsidRDefault="00197109">
            <w:pPr>
              <w:autoSpaceDE w:val="0"/>
              <w:autoSpaceDN w:val="0"/>
              <w:adjustRightInd w:val="0"/>
              <w:jc w:val="right"/>
              <w:rPr>
                <w:rFonts w:ascii="宋体" w:cs="宋体"/>
                <w:kern w:val="0"/>
                <w:sz w:val="20"/>
                <w:szCs w:val="20"/>
              </w:rPr>
            </w:pPr>
          </w:p>
        </w:tc>
        <w:tc>
          <w:tcPr>
            <w:tcW w:w="714" w:type="dxa"/>
            <w:vAlign w:val="center"/>
          </w:tcPr>
          <w:p w:rsidR="00197109" w:rsidRDefault="00197109">
            <w:pPr>
              <w:autoSpaceDE w:val="0"/>
              <w:autoSpaceDN w:val="0"/>
              <w:adjustRightInd w:val="0"/>
              <w:jc w:val="right"/>
              <w:rPr>
                <w:rFonts w:ascii="宋体" w:cs="宋体"/>
                <w:kern w:val="0"/>
                <w:sz w:val="20"/>
                <w:szCs w:val="20"/>
              </w:rPr>
            </w:pPr>
          </w:p>
        </w:tc>
        <w:tc>
          <w:tcPr>
            <w:tcW w:w="851" w:type="dxa"/>
            <w:vAlign w:val="center"/>
          </w:tcPr>
          <w:p w:rsidR="00197109" w:rsidRDefault="00197109">
            <w:pPr>
              <w:autoSpaceDE w:val="0"/>
              <w:autoSpaceDN w:val="0"/>
              <w:adjustRightInd w:val="0"/>
              <w:jc w:val="right"/>
              <w:rPr>
                <w:rFonts w:ascii="宋体" w:cs="宋体"/>
                <w:kern w:val="0"/>
                <w:sz w:val="20"/>
                <w:szCs w:val="20"/>
              </w:rPr>
            </w:pPr>
          </w:p>
        </w:tc>
      </w:tr>
      <w:tr w:rsidR="00197109">
        <w:trPr>
          <w:trHeight w:val="397"/>
          <w:jc w:val="center"/>
        </w:trPr>
        <w:tc>
          <w:tcPr>
            <w:tcW w:w="631" w:type="dxa"/>
            <w:vAlign w:val="center"/>
          </w:tcPr>
          <w:p w:rsidR="00197109" w:rsidRDefault="00D770CC">
            <w:pPr>
              <w:autoSpaceDE w:val="0"/>
              <w:autoSpaceDN w:val="0"/>
              <w:adjustRightInd w:val="0"/>
              <w:jc w:val="center"/>
              <w:rPr>
                <w:rFonts w:ascii="宋体" w:cs="宋体"/>
                <w:kern w:val="0"/>
                <w:sz w:val="20"/>
                <w:szCs w:val="20"/>
              </w:rPr>
            </w:pPr>
            <w:r>
              <w:rPr>
                <w:rFonts w:ascii="宋体" w:cs="宋体"/>
                <w:kern w:val="0"/>
                <w:sz w:val="20"/>
                <w:szCs w:val="20"/>
              </w:rPr>
              <w:t>7</w:t>
            </w:r>
          </w:p>
        </w:tc>
        <w:tc>
          <w:tcPr>
            <w:tcW w:w="1426" w:type="dxa"/>
            <w:vAlign w:val="center"/>
          </w:tcPr>
          <w:p w:rsidR="00197109" w:rsidRDefault="00197109">
            <w:pPr>
              <w:autoSpaceDE w:val="0"/>
              <w:autoSpaceDN w:val="0"/>
              <w:adjustRightInd w:val="0"/>
              <w:jc w:val="center"/>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706" w:type="dxa"/>
            <w:vAlign w:val="center"/>
          </w:tcPr>
          <w:p w:rsidR="00197109" w:rsidRDefault="00197109">
            <w:pPr>
              <w:autoSpaceDE w:val="0"/>
              <w:autoSpaceDN w:val="0"/>
              <w:adjustRightInd w:val="0"/>
              <w:jc w:val="right"/>
              <w:rPr>
                <w:rFonts w:ascii="宋体" w:cs="宋体"/>
                <w:kern w:val="0"/>
                <w:sz w:val="20"/>
                <w:szCs w:val="20"/>
              </w:rPr>
            </w:pPr>
          </w:p>
        </w:tc>
        <w:tc>
          <w:tcPr>
            <w:tcW w:w="751"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735"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817"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752" w:type="dxa"/>
            <w:vAlign w:val="center"/>
          </w:tcPr>
          <w:p w:rsidR="00197109" w:rsidRDefault="00197109">
            <w:pPr>
              <w:autoSpaceDE w:val="0"/>
              <w:autoSpaceDN w:val="0"/>
              <w:adjustRightInd w:val="0"/>
              <w:jc w:val="right"/>
              <w:rPr>
                <w:rFonts w:ascii="宋体" w:cs="宋体"/>
                <w:kern w:val="0"/>
                <w:sz w:val="20"/>
                <w:szCs w:val="20"/>
              </w:rPr>
            </w:pPr>
          </w:p>
        </w:tc>
        <w:tc>
          <w:tcPr>
            <w:tcW w:w="772" w:type="dxa"/>
            <w:vAlign w:val="center"/>
          </w:tcPr>
          <w:p w:rsidR="00197109" w:rsidRDefault="00197109">
            <w:pPr>
              <w:autoSpaceDE w:val="0"/>
              <w:autoSpaceDN w:val="0"/>
              <w:adjustRightInd w:val="0"/>
              <w:jc w:val="right"/>
              <w:rPr>
                <w:rFonts w:ascii="宋体" w:cs="宋体"/>
                <w:kern w:val="0"/>
                <w:sz w:val="20"/>
                <w:szCs w:val="20"/>
              </w:rPr>
            </w:pPr>
          </w:p>
        </w:tc>
        <w:tc>
          <w:tcPr>
            <w:tcW w:w="734" w:type="dxa"/>
            <w:vAlign w:val="center"/>
          </w:tcPr>
          <w:p w:rsidR="00197109" w:rsidRDefault="00197109">
            <w:pPr>
              <w:autoSpaceDE w:val="0"/>
              <w:autoSpaceDN w:val="0"/>
              <w:adjustRightInd w:val="0"/>
              <w:jc w:val="right"/>
              <w:rPr>
                <w:rFonts w:ascii="宋体" w:cs="宋体"/>
                <w:kern w:val="0"/>
                <w:sz w:val="20"/>
                <w:szCs w:val="20"/>
              </w:rPr>
            </w:pPr>
          </w:p>
        </w:tc>
        <w:tc>
          <w:tcPr>
            <w:tcW w:w="910" w:type="dxa"/>
            <w:vAlign w:val="center"/>
          </w:tcPr>
          <w:p w:rsidR="00197109" w:rsidRDefault="00197109">
            <w:pPr>
              <w:autoSpaceDE w:val="0"/>
              <w:autoSpaceDN w:val="0"/>
              <w:adjustRightInd w:val="0"/>
              <w:jc w:val="right"/>
              <w:rPr>
                <w:rFonts w:ascii="宋体" w:cs="宋体"/>
                <w:kern w:val="0"/>
                <w:sz w:val="20"/>
                <w:szCs w:val="20"/>
              </w:rPr>
            </w:pPr>
          </w:p>
        </w:tc>
        <w:tc>
          <w:tcPr>
            <w:tcW w:w="708" w:type="dxa"/>
            <w:vAlign w:val="center"/>
          </w:tcPr>
          <w:p w:rsidR="00197109" w:rsidRDefault="00197109">
            <w:pPr>
              <w:autoSpaceDE w:val="0"/>
              <w:autoSpaceDN w:val="0"/>
              <w:adjustRightInd w:val="0"/>
              <w:jc w:val="right"/>
              <w:rPr>
                <w:rFonts w:ascii="宋体" w:cs="宋体"/>
                <w:kern w:val="0"/>
                <w:sz w:val="20"/>
                <w:szCs w:val="20"/>
              </w:rPr>
            </w:pPr>
          </w:p>
        </w:tc>
        <w:tc>
          <w:tcPr>
            <w:tcW w:w="709" w:type="dxa"/>
            <w:vAlign w:val="center"/>
          </w:tcPr>
          <w:p w:rsidR="00197109" w:rsidRDefault="00197109">
            <w:pPr>
              <w:autoSpaceDE w:val="0"/>
              <w:autoSpaceDN w:val="0"/>
              <w:adjustRightInd w:val="0"/>
              <w:jc w:val="right"/>
              <w:rPr>
                <w:rFonts w:ascii="宋体" w:cs="宋体"/>
                <w:kern w:val="0"/>
                <w:sz w:val="20"/>
                <w:szCs w:val="20"/>
              </w:rPr>
            </w:pPr>
          </w:p>
        </w:tc>
        <w:tc>
          <w:tcPr>
            <w:tcW w:w="714" w:type="dxa"/>
            <w:vAlign w:val="center"/>
          </w:tcPr>
          <w:p w:rsidR="00197109" w:rsidRDefault="00197109">
            <w:pPr>
              <w:autoSpaceDE w:val="0"/>
              <w:autoSpaceDN w:val="0"/>
              <w:adjustRightInd w:val="0"/>
              <w:jc w:val="right"/>
              <w:rPr>
                <w:rFonts w:ascii="宋体" w:cs="宋体"/>
                <w:kern w:val="0"/>
                <w:sz w:val="20"/>
                <w:szCs w:val="20"/>
              </w:rPr>
            </w:pPr>
          </w:p>
        </w:tc>
        <w:tc>
          <w:tcPr>
            <w:tcW w:w="851" w:type="dxa"/>
            <w:vAlign w:val="center"/>
          </w:tcPr>
          <w:p w:rsidR="00197109" w:rsidRDefault="00197109">
            <w:pPr>
              <w:autoSpaceDE w:val="0"/>
              <w:autoSpaceDN w:val="0"/>
              <w:adjustRightInd w:val="0"/>
              <w:jc w:val="right"/>
              <w:rPr>
                <w:rFonts w:ascii="宋体" w:cs="宋体"/>
                <w:kern w:val="0"/>
                <w:sz w:val="20"/>
                <w:szCs w:val="20"/>
              </w:rPr>
            </w:pPr>
          </w:p>
        </w:tc>
      </w:tr>
      <w:tr w:rsidR="00197109">
        <w:trPr>
          <w:trHeight w:val="397"/>
          <w:jc w:val="center"/>
        </w:trPr>
        <w:tc>
          <w:tcPr>
            <w:tcW w:w="631" w:type="dxa"/>
            <w:vAlign w:val="center"/>
          </w:tcPr>
          <w:p w:rsidR="00197109" w:rsidRDefault="00D770CC">
            <w:pPr>
              <w:autoSpaceDE w:val="0"/>
              <w:autoSpaceDN w:val="0"/>
              <w:adjustRightInd w:val="0"/>
              <w:jc w:val="center"/>
              <w:rPr>
                <w:rFonts w:ascii="宋体" w:cs="宋体"/>
                <w:kern w:val="0"/>
                <w:sz w:val="20"/>
                <w:szCs w:val="20"/>
              </w:rPr>
            </w:pPr>
            <w:r>
              <w:rPr>
                <w:rFonts w:ascii="宋体" w:cs="宋体"/>
                <w:kern w:val="0"/>
                <w:sz w:val="20"/>
                <w:szCs w:val="20"/>
              </w:rPr>
              <w:t>8</w:t>
            </w:r>
          </w:p>
        </w:tc>
        <w:tc>
          <w:tcPr>
            <w:tcW w:w="1426" w:type="dxa"/>
            <w:vAlign w:val="center"/>
          </w:tcPr>
          <w:p w:rsidR="00197109" w:rsidRDefault="00197109">
            <w:pPr>
              <w:autoSpaceDE w:val="0"/>
              <w:autoSpaceDN w:val="0"/>
              <w:adjustRightInd w:val="0"/>
              <w:jc w:val="center"/>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706" w:type="dxa"/>
            <w:vAlign w:val="center"/>
          </w:tcPr>
          <w:p w:rsidR="00197109" w:rsidRDefault="00197109">
            <w:pPr>
              <w:autoSpaceDE w:val="0"/>
              <w:autoSpaceDN w:val="0"/>
              <w:adjustRightInd w:val="0"/>
              <w:jc w:val="right"/>
              <w:rPr>
                <w:rFonts w:ascii="宋体" w:cs="宋体"/>
                <w:kern w:val="0"/>
                <w:sz w:val="20"/>
                <w:szCs w:val="20"/>
              </w:rPr>
            </w:pPr>
          </w:p>
        </w:tc>
        <w:tc>
          <w:tcPr>
            <w:tcW w:w="751"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735"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817"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752" w:type="dxa"/>
            <w:vAlign w:val="center"/>
          </w:tcPr>
          <w:p w:rsidR="00197109" w:rsidRDefault="00197109">
            <w:pPr>
              <w:autoSpaceDE w:val="0"/>
              <w:autoSpaceDN w:val="0"/>
              <w:adjustRightInd w:val="0"/>
              <w:jc w:val="right"/>
              <w:rPr>
                <w:rFonts w:ascii="宋体" w:cs="宋体"/>
                <w:kern w:val="0"/>
                <w:sz w:val="20"/>
                <w:szCs w:val="20"/>
              </w:rPr>
            </w:pPr>
          </w:p>
        </w:tc>
        <w:tc>
          <w:tcPr>
            <w:tcW w:w="772" w:type="dxa"/>
            <w:vAlign w:val="center"/>
          </w:tcPr>
          <w:p w:rsidR="00197109" w:rsidRDefault="00197109">
            <w:pPr>
              <w:autoSpaceDE w:val="0"/>
              <w:autoSpaceDN w:val="0"/>
              <w:adjustRightInd w:val="0"/>
              <w:jc w:val="right"/>
              <w:rPr>
                <w:rFonts w:ascii="宋体" w:cs="宋体"/>
                <w:kern w:val="0"/>
                <w:sz w:val="20"/>
                <w:szCs w:val="20"/>
              </w:rPr>
            </w:pPr>
          </w:p>
        </w:tc>
        <w:tc>
          <w:tcPr>
            <w:tcW w:w="734" w:type="dxa"/>
            <w:vAlign w:val="center"/>
          </w:tcPr>
          <w:p w:rsidR="00197109" w:rsidRDefault="00197109">
            <w:pPr>
              <w:autoSpaceDE w:val="0"/>
              <w:autoSpaceDN w:val="0"/>
              <w:adjustRightInd w:val="0"/>
              <w:jc w:val="right"/>
              <w:rPr>
                <w:rFonts w:ascii="宋体" w:cs="宋体"/>
                <w:kern w:val="0"/>
                <w:sz w:val="20"/>
                <w:szCs w:val="20"/>
              </w:rPr>
            </w:pPr>
          </w:p>
        </w:tc>
        <w:tc>
          <w:tcPr>
            <w:tcW w:w="910" w:type="dxa"/>
            <w:vAlign w:val="center"/>
          </w:tcPr>
          <w:p w:rsidR="00197109" w:rsidRDefault="00197109">
            <w:pPr>
              <w:autoSpaceDE w:val="0"/>
              <w:autoSpaceDN w:val="0"/>
              <w:adjustRightInd w:val="0"/>
              <w:jc w:val="right"/>
              <w:rPr>
                <w:rFonts w:ascii="宋体" w:cs="宋体"/>
                <w:kern w:val="0"/>
                <w:sz w:val="20"/>
                <w:szCs w:val="20"/>
              </w:rPr>
            </w:pPr>
          </w:p>
        </w:tc>
        <w:tc>
          <w:tcPr>
            <w:tcW w:w="708" w:type="dxa"/>
            <w:vAlign w:val="center"/>
          </w:tcPr>
          <w:p w:rsidR="00197109" w:rsidRDefault="00197109">
            <w:pPr>
              <w:autoSpaceDE w:val="0"/>
              <w:autoSpaceDN w:val="0"/>
              <w:adjustRightInd w:val="0"/>
              <w:jc w:val="right"/>
              <w:rPr>
                <w:rFonts w:ascii="宋体" w:cs="宋体"/>
                <w:kern w:val="0"/>
                <w:sz w:val="20"/>
                <w:szCs w:val="20"/>
              </w:rPr>
            </w:pPr>
          </w:p>
        </w:tc>
        <w:tc>
          <w:tcPr>
            <w:tcW w:w="709" w:type="dxa"/>
            <w:vAlign w:val="center"/>
          </w:tcPr>
          <w:p w:rsidR="00197109" w:rsidRDefault="00197109">
            <w:pPr>
              <w:autoSpaceDE w:val="0"/>
              <w:autoSpaceDN w:val="0"/>
              <w:adjustRightInd w:val="0"/>
              <w:jc w:val="right"/>
              <w:rPr>
                <w:rFonts w:ascii="宋体" w:cs="宋体"/>
                <w:kern w:val="0"/>
                <w:sz w:val="20"/>
                <w:szCs w:val="20"/>
              </w:rPr>
            </w:pPr>
          </w:p>
        </w:tc>
        <w:tc>
          <w:tcPr>
            <w:tcW w:w="714" w:type="dxa"/>
            <w:vAlign w:val="center"/>
          </w:tcPr>
          <w:p w:rsidR="00197109" w:rsidRDefault="00197109">
            <w:pPr>
              <w:autoSpaceDE w:val="0"/>
              <w:autoSpaceDN w:val="0"/>
              <w:adjustRightInd w:val="0"/>
              <w:jc w:val="right"/>
              <w:rPr>
                <w:rFonts w:ascii="宋体" w:cs="宋体"/>
                <w:kern w:val="0"/>
                <w:sz w:val="20"/>
                <w:szCs w:val="20"/>
              </w:rPr>
            </w:pPr>
          </w:p>
        </w:tc>
        <w:tc>
          <w:tcPr>
            <w:tcW w:w="851" w:type="dxa"/>
            <w:vAlign w:val="center"/>
          </w:tcPr>
          <w:p w:rsidR="00197109" w:rsidRDefault="00197109">
            <w:pPr>
              <w:autoSpaceDE w:val="0"/>
              <w:autoSpaceDN w:val="0"/>
              <w:adjustRightInd w:val="0"/>
              <w:jc w:val="right"/>
              <w:rPr>
                <w:rFonts w:ascii="宋体" w:cs="宋体"/>
                <w:kern w:val="0"/>
                <w:sz w:val="20"/>
                <w:szCs w:val="20"/>
              </w:rPr>
            </w:pPr>
          </w:p>
        </w:tc>
      </w:tr>
      <w:tr w:rsidR="00197109">
        <w:trPr>
          <w:trHeight w:val="397"/>
          <w:jc w:val="center"/>
        </w:trPr>
        <w:tc>
          <w:tcPr>
            <w:tcW w:w="631" w:type="dxa"/>
            <w:vAlign w:val="center"/>
          </w:tcPr>
          <w:p w:rsidR="00197109" w:rsidRDefault="00D770CC">
            <w:pPr>
              <w:autoSpaceDE w:val="0"/>
              <w:autoSpaceDN w:val="0"/>
              <w:adjustRightInd w:val="0"/>
              <w:jc w:val="center"/>
              <w:rPr>
                <w:rFonts w:ascii="宋体" w:cs="宋体"/>
                <w:kern w:val="0"/>
                <w:sz w:val="20"/>
                <w:szCs w:val="20"/>
              </w:rPr>
            </w:pPr>
            <w:r>
              <w:rPr>
                <w:rFonts w:ascii="宋体" w:cs="宋体"/>
                <w:kern w:val="0"/>
                <w:sz w:val="20"/>
                <w:szCs w:val="20"/>
              </w:rPr>
              <w:t>9</w:t>
            </w:r>
          </w:p>
        </w:tc>
        <w:tc>
          <w:tcPr>
            <w:tcW w:w="1426" w:type="dxa"/>
            <w:vAlign w:val="center"/>
          </w:tcPr>
          <w:p w:rsidR="00197109" w:rsidRDefault="00197109">
            <w:pPr>
              <w:autoSpaceDE w:val="0"/>
              <w:autoSpaceDN w:val="0"/>
              <w:adjustRightInd w:val="0"/>
              <w:jc w:val="center"/>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706" w:type="dxa"/>
            <w:vAlign w:val="center"/>
          </w:tcPr>
          <w:p w:rsidR="00197109" w:rsidRDefault="00197109">
            <w:pPr>
              <w:autoSpaceDE w:val="0"/>
              <w:autoSpaceDN w:val="0"/>
              <w:adjustRightInd w:val="0"/>
              <w:jc w:val="right"/>
              <w:rPr>
                <w:rFonts w:ascii="宋体" w:cs="宋体"/>
                <w:kern w:val="0"/>
                <w:sz w:val="20"/>
                <w:szCs w:val="20"/>
              </w:rPr>
            </w:pPr>
          </w:p>
        </w:tc>
        <w:tc>
          <w:tcPr>
            <w:tcW w:w="751"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735"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817"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631" w:type="dxa"/>
            <w:vAlign w:val="center"/>
          </w:tcPr>
          <w:p w:rsidR="00197109" w:rsidRDefault="00197109">
            <w:pPr>
              <w:autoSpaceDE w:val="0"/>
              <w:autoSpaceDN w:val="0"/>
              <w:adjustRightInd w:val="0"/>
              <w:jc w:val="right"/>
              <w:rPr>
                <w:rFonts w:ascii="宋体" w:cs="宋体"/>
                <w:kern w:val="0"/>
                <w:sz w:val="20"/>
                <w:szCs w:val="20"/>
              </w:rPr>
            </w:pPr>
          </w:p>
        </w:tc>
        <w:tc>
          <w:tcPr>
            <w:tcW w:w="752" w:type="dxa"/>
            <w:vAlign w:val="center"/>
          </w:tcPr>
          <w:p w:rsidR="00197109" w:rsidRDefault="00197109">
            <w:pPr>
              <w:autoSpaceDE w:val="0"/>
              <w:autoSpaceDN w:val="0"/>
              <w:adjustRightInd w:val="0"/>
              <w:jc w:val="right"/>
              <w:rPr>
                <w:rFonts w:ascii="宋体" w:cs="宋体"/>
                <w:kern w:val="0"/>
                <w:sz w:val="20"/>
                <w:szCs w:val="20"/>
              </w:rPr>
            </w:pPr>
          </w:p>
        </w:tc>
        <w:tc>
          <w:tcPr>
            <w:tcW w:w="772" w:type="dxa"/>
            <w:vAlign w:val="center"/>
          </w:tcPr>
          <w:p w:rsidR="00197109" w:rsidRDefault="00197109">
            <w:pPr>
              <w:autoSpaceDE w:val="0"/>
              <w:autoSpaceDN w:val="0"/>
              <w:adjustRightInd w:val="0"/>
              <w:jc w:val="right"/>
              <w:rPr>
                <w:rFonts w:ascii="宋体" w:cs="宋体"/>
                <w:kern w:val="0"/>
                <w:sz w:val="20"/>
                <w:szCs w:val="20"/>
              </w:rPr>
            </w:pPr>
          </w:p>
        </w:tc>
        <w:tc>
          <w:tcPr>
            <w:tcW w:w="734" w:type="dxa"/>
            <w:vAlign w:val="center"/>
          </w:tcPr>
          <w:p w:rsidR="00197109" w:rsidRDefault="00197109">
            <w:pPr>
              <w:autoSpaceDE w:val="0"/>
              <w:autoSpaceDN w:val="0"/>
              <w:adjustRightInd w:val="0"/>
              <w:jc w:val="right"/>
              <w:rPr>
                <w:rFonts w:ascii="宋体" w:cs="宋体"/>
                <w:kern w:val="0"/>
                <w:sz w:val="20"/>
                <w:szCs w:val="20"/>
              </w:rPr>
            </w:pPr>
          </w:p>
        </w:tc>
        <w:tc>
          <w:tcPr>
            <w:tcW w:w="910" w:type="dxa"/>
            <w:vAlign w:val="center"/>
          </w:tcPr>
          <w:p w:rsidR="00197109" w:rsidRDefault="00197109">
            <w:pPr>
              <w:autoSpaceDE w:val="0"/>
              <w:autoSpaceDN w:val="0"/>
              <w:adjustRightInd w:val="0"/>
              <w:jc w:val="right"/>
              <w:rPr>
                <w:rFonts w:ascii="宋体" w:cs="宋体"/>
                <w:kern w:val="0"/>
                <w:sz w:val="20"/>
                <w:szCs w:val="20"/>
              </w:rPr>
            </w:pPr>
          </w:p>
        </w:tc>
        <w:tc>
          <w:tcPr>
            <w:tcW w:w="708" w:type="dxa"/>
            <w:vAlign w:val="center"/>
          </w:tcPr>
          <w:p w:rsidR="00197109" w:rsidRDefault="00197109">
            <w:pPr>
              <w:autoSpaceDE w:val="0"/>
              <w:autoSpaceDN w:val="0"/>
              <w:adjustRightInd w:val="0"/>
              <w:jc w:val="right"/>
              <w:rPr>
                <w:rFonts w:ascii="宋体" w:cs="宋体"/>
                <w:kern w:val="0"/>
                <w:sz w:val="20"/>
                <w:szCs w:val="20"/>
              </w:rPr>
            </w:pPr>
          </w:p>
        </w:tc>
        <w:tc>
          <w:tcPr>
            <w:tcW w:w="709" w:type="dxa"/>
            <w:vAlign w:val="center"/>
          </w:tcPr>
          <w:p w:rsidR="00197109" w:rsidRDefault="00197109">
            <w:pPr>
              <w:autoSpaceDE w:val="0"/>
              <w:autoSpaceDN w:val="0"/>
              <w:adjustRightInd w:val="0"/>
              <w:jc w:val="right"/>
              <w:rPr>
                <w:rFonts w:ascii="宋体" w:cs="宋体"/>
                <w:kern w:val="0"/>
                <w:sz w:val="20"/>
                <w:szCs w:val="20"/>
              </w:rPr>
            </w:pPr>
          </w:p>
        </w:tc>
        <w:tc>
          <w:tcPr>
            <w:tcW w:w="714" w:type="dxa"/>
            <w:vAlign w:val="center"/>
          </w:tcPr>
          <w:p w:rsidR="00197109" w:rsidRDefault="00197109">
            <w:pPr>
              <w:autoSpaceDE w:val="0"/>
              <w:autoSpaceDN w:val="0"/>
              <w:adjustRightInd w:val="0"/>
              <w:jc w:val="right"/>
              <w:rPr>
                <w:rFonts w:ascii="宋体" w:cs="宋体"/>
                <w:kern w:val="0"/>
                <w:sz w:val="20"/>
                <w:szCs w:val="20"/>
              </w:rPr>
            </w:pPr>
          </w:p>
        </w:tc>
        <w:tc>
          <w:tcPr>
            <w:tcW w:w="851" w:type="dxa"/>
            <w:vAlign w:val="center"/>
          </w:tcPr>
          <w:p w:rsidR="00197109" w:rsidRDefault="00197109">
            <w:pPr>
              <w:autoSpaceDE w:val="0"/>
              <w:autoSpaceDN w:val="0"/>
              <w:adjustRightInd w:val="0"/>
              <w:jc w:val="right"/>
              <w:rPr>
                <w:rFonts w:ascii="宋体" w:cs="宋体"/>
                <w:kern w:val="0"/>
                <w:sz w:val="20"/>
                <w:szCs w:val="20"/>
              </w:rPr>
            </w:pPr>
          </w:p>
        </w:tc>
      </w:tr>
      <w:tr w:rsidR="00197109">
        <w:trPr>
          <w:trHeight w:val="397"/>
          <w:jc w:val="center"/>
        </w:trPr>
        <w:tc>
          <w:tcPr>
            <w:tcW w:w="631" w:type="dxa"/>
            <w:tcBorders>
              <w:bottom w:val="single" w:sz="12" w:space="0" w:color="auto"/>
            </w:tcBorders>
            <w:vAlign w:val="center"/>
          </w:tcPr>
          <w:p w:rsidR="00197109" w:rsidRDefault="00D770CC">
            <w:pPr>
              <w:autoSpaceDE w:val="0"/>
              <w:autoSpaceDN w:val="0"/>
              <w:adjustRightInd w:val="0"/>
              <w:jc w:val="center"/>
              <w:rPr>
                <w:rFonts w:ascii="宋体" w:cs="宋体"/>
                <w:kern w:val="0"/>
                <w:sz w:val="20"/>
                <w:szCs w:val="20"/>
              </w:rPr>
            </w:pPr>
            <w:r>
              <w:rPr>
                <w:rFonts w:ascii="宋体" w:cs="宋体"/>
                <w:kern w:val="0"/>
                <w:sz w:val="20"/>
                <w:szCs w:val="20"/>
              </w:rPr>
              <w:t>10</w:t>
            </w:r>
          </w:p>
        </w:tc>
        <w:tc>
          <w:tcPr>
            <w:tcW w:w="1426" w:type="dxa"/>
            <w:tcBorders>
              <w:bottom w:val="single" w:sz="12" w:space="0" w:color="auto"/>
            </w:tcBorders>
            <w:vAlign w:val="center"/>
          </w:tcPr>
          <w:p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合计</w:t>
            </w:r>
          </w:p>
        </w:tc>
        <w:tc>
          <w:tcPr>
            <w:tcW w:w="631" w:type="dxa"/>
            <w:tcBorders>
              <w:bottom w:val="single" w:sz="12" w:space="0" w:color="auto"/>
            </w:tcBorders>
            <w:vAlign w:val="center"/>
          </w:tcPr>
          <w:p w:rsidR="00197109" w:rsidRDefault="00197109">
            <w:pPr>
              <w:autoSpaceDE w:val="0"/>
              <w:autoSpaceDN w:val="0"/>
              <w:adjustRightInd w:val="0"/>
              <w:jc w:val="right"/>
              <w:rPr>
                <w:rFonts w:ascii="宋体" w:cs="宋体"/>
                <w:kern w:val="0"/>
                <w:sz w:val="20"/>
                <w:szCs w:val="20"/>
              </w:rPr>
            </w:pPr>
          </w:p>
        </w:tc>
        <w:tc>
          <w:tcPr>
            <w:tcW w:w="706" w:type="dxa"/>
            <w:tcBorders>
              <w:bottom w:val="single" w:sz="12" w:space="0" w:color="auto"/>
            </w:tcBorders>
            <w:vAlign w:val="center"/>
          </w:tcPr>
          <w:p w:rsidR="00197109" w:rsidRDefault="00197109">
            <w:pPr>
              <w:autoSpaceDE w:val="0"/>
              <w:autoSpaceDN w:val="0"/>
              <w:adjustRightInd w:val="0"/>
              <w:jc w:val="right"/>
              <w:rPr>
                <w:rFonts w:ascii="宋体" w:cs="宋体"/>
                <w:kern w:val="0"/>
                <w:sz w:val="20"/>
                <w:szCs w:val="20"/>
              </w:rPr>
            </w:pPr>
          </w:p>
        </w:tc>
        <w:tc>
          <w:tcPr>
            <w:tcW w:w="751" w:type="dxa"/>
            <w:tcBorders>
              <w:bottom w:val="single" w:sz="12" w:space="0" w:color="auto"/>
            </w:tcBorders>
            <w:vAlign w:val="center"/>
          </w:tcPr>
          <w:p w:rsidR="00197109" w:rsidRDefault="00197109">
            <w:pPr>
              <w:autoSpaceDE w:val="0"/>
              <w:autoSpaceDN w:val="0"/>
              <w:adjustRightInd w:val="0"/>
              <w:jc w:val="right"/>
              <w:rPr>
                <w:rFonts w:ascii="宋体" w:cs="宋体"/>
                <w:kern w:val="0"/>
                <w:sz w:val="20"/>
                <w:szCs w:val="20"/>
              </w:rPr>
            </w:pPr>
          </w:p>
        </w:tc>
        <w:tc>
          <w:tcPr>
            <w:tcW w:w="631" w:type="dxa"/>
            <w:tcBorders>
              <w:bottom w:val="single" w:sz="12" w:space="0" w:color="auto"/>
            </w:tcBorders>
            <w:vAlign w:val="center"/>
          </w:tcPr>
          <w:p w:rsidR="00197109" w:rsidRDefault="00197109">
            <w:pPr>
              <w:autoSpaceDE w:val="0"/>
              <w:autoSpaceDN w:val="0"/>
              <w:adjustRightInd w:val="0"/>
              <w:jc w:val="right"/>
              <w:rPr>
                <w:rFonts w:ascii="宋体" w:cs="宋体"/>
                <w:kern w:val="0"/>
                <w:sz w:val="20"/>
                <w:szCs w:val="20"/>
              </w:rPr>
            </w:pPr>
          </w:p>
        </w:tc>
        <w:tc>
          <w:tcPr>
            <w:tcW w:w="631" w:type="dxa"/>
            <w:tcBorders>
              <w:bottom w:val="single" w:sz="12" w:space="0" w:color="auto"/>
            </w:tcBorders>
            <w:vAlign w:val="center"/>
          </w:tcPr>
          <w:p w:rsidR="00197109" w:rsidRDefault="00197109">
            <w:pPr>
              <w:autoSpaceDE w:val="0"/>
              <w:autoSpaceDN w:val="0"/>
              <w:adjustRightInd w:val="0"/>
              <w:jc w:val="right"/>
              <w:rPr>
                <w:rFonts w:ascii="宋体" w:cs="宋体"/>
                <w:kern w:val="0"/>
                <w:sz w:val="20"/>
                <w:szCs w:val="20"/>
              </w:rPr>
            </w:pPr>
          </w:p>
        </w:tc>
        <w:tc>
          <w:tcPr>
            <w:tcW w:w="735" w:type="dxa"/>
            <w:tcBorders>
              <w:bottom w:val="single" w:sz="12" w:space="0" w:color="auto"/>
            </w:tcBorders>
            <w:vAlign w:val="center"/>
          </w:tcPr>
          <w:p w:rsidR="00197109" w:rsidRDefault="00197109">
            <w:pPr>
              <w:autoSpaceDE w:val="0"/>
              <w:autoSpaceDN w:val="0"/>
              <w:adjustRightInd w:val="0"/>
              <w:jc w:val="right"/>
              <w:rPr>
                <w:rFonts w:ascii="宋体" w:cs="宋体"/>
                <w:kern w:val="0"/>
                <w:sz w:val="20"/>
                <w:szCs w:val="20"/>
              </w:rPr>
            </w:pPr>
          </w:p>
        </w:tc>
        <w:tc>
          <w:tcPr>
            <w:tcW w:w="631" w:type="dxa"/>
            <w:tcBorders>
              <w:bottom w:val="single" w:sz="12" w:space="0" w:color="auto"/>
            </w:tcBorders>
            <w:vAlign w:val="center"/>
          </w:tcPr>
          <w:p w:rsidR="00197109" w:rsidRDefault="00197109">
            <w:pPr>
              <w:autoSpaceDE w:val="0"/>
              <w:autoSpaceDN w:val="0"/>
              <w:adjustRightInd w:val="0"/>
              <w:jc w:val="right"/>
              <w:rPr>
                <w:rFonts w:ascii="宋体" w:cs="宋体"/>
                <w:kern w:val="0"/>
                <w:sz w:val="20"/>
                <w:szCs w:val="20"/>
              </w:rPr>
            </w:pPr>
          </w:p>
        </w:tc>
        <w:tc>
          <w:tcPr>
            <w:tcW w:w="817" w:type="dxa"/>
            <w:tcBorders>
              <w:bottom w:val="single" w:sz="12" w:space="0" w:color="auto"/>
            </w:tcBorders>
            <w:vAlign w:val="center"/>
          </w:tcPr>
          <w:p w:rsidR="00197109" w:rsidRDefault="00197109">
            <w:pPr>
              <w:autoSpaceDE w:val="0"/>
              <w:autoSpaceDN w:val="0"/>
              <w:adjustRightInd w:val="0"/>
              <w:jc w:val="right"/>
              <w:rPr>
                <w:rFonts w:ascii="宋体" w:cs="宋体"/>
                <w:kern w:val="0"/>
                <w:sz w:val="20"/>
                <w:szCs w:val="20"/>
              </w:rPr>
            </w:pPr>
          </w:p>
        </w:tc>
        <w:tc>
          <w:tcPr>
            <w:tcW w:w="631" w:type="dxa"/>
            <w:tcBorders>
              <w:bottom w:val="single" w:sz="12" w:space="0" w:color="auto"/>
            </w:tcBorders>
            <w:vAlign w:val="center"/>
          </w:tcPr>
          <w:p w:rsidR="00197109" w:rsidRDefault="00197109">
            <w:pPr>
              <w:autoSpaceDE w:val="0"/>
              <w:autoSpaceDN w:val="0"/>
              <w:adjustRightInd w:val="0"/>
              <w:jc w:val="right"/>
              <w:rPr>
                <w:rFonts w:ascii="宋体" w:cs="宋体"/>
                <w:kern w:val="0"/>
                <w:sz w:val="20"/>
                <w:szCs w:val="20"/>
              </w:rPr>
            </w:pPr>
          </w:p>
        </w:tc>
        <w:tc>
          <w:tcPr>
            <w:tcW w:w="631" w:type="dxa"/>
            <w:tcBorders>
              <w:bottom w:val="single" w:sz="12" w:space="0" w:color="auto"/>
            </w:tcBorders>
            <w:vAlign w:val="center"/>
          </w:tcPr>
          <w:p w:rsidR="00197109" w:rsidRDefault="00197109">
            <w:pPr>
              <w:autoSpaceDE w:val="0"/>
              <w:autoSpaceDN w:val="0"/>
              <w:adjustRightInd w:val="0"/>
              <w:jc w:val="right"/>
              <w:rPr>
                <w:rFonts w:ascii="宋体" w:cs="宋体"/>
                <w:kern w:val="0"/>
                <w:sz w:val="20"/>
                <w:szCs w:val="20"/>
              </w:rPr>
            </w:pPr>
          </w:p>
        </w:tc>
        <w:tc>
          <w:tcPr>
            <w:tcW w:w="752" w:type="dxa"/>
            <w:tcBorders>
              <w:bottom w:val="single" w:sz="12" w:space="0" w:color="auto"/>
            </w:tcBorders>
            <w:vAlign w:val="center"/>
          </w:tcPr>
          <w:p w:rsidR="00197109" w:rsidRDefault="00197109">
            <w:pPr>
              <w:autoSpaceDE w:val="0"/>
              <w:autoSpaceDN w:val="0"/>
              <w:adjustRightInd w:val="0"/>
              <w:jc w:val="right"/>
              <w:rPr>
                <w:rFonts w:ascii="宋体" w:cs="宋体"/>
                <w:kern w:val="0"/>
                <w:sz w:val="20"/>
                <w:szCs w:val="20"/>
              </w:rPr>
            </w:pPr>
          </w:p>
        </w:tc>
        <w:tc>
          <w:tcPr>
            <w:tcW w:w="772" w:type="dxa"/>
            <w:tcBorders>
              <w:bottom w:val="single" w:sz="12" w:space="0" w:color="auto"/>
            </w:tcBorders>
            <w:vAlign w:val="center"/>
          </w:tcPr>
          <w:p w:rsidR="00197109" w:rsidRDefault="00197109">
            <w:pPr>
              <w:autoSpaceDE w:val="0"/>
              <w:autoSpaceDN w:val="0"/>
              <w:adjustRightInd w:val="0"/>
              <w:jc w:val="right"/>
              <w:rPr>
                <w:rFonts w:ascii="宋体" w:cs="宋体"/>
                <w:kern w:val="0"/>
                <w:sz w:val="20"/>
                <w:szCs w:val="20"/>
              </w:rPr>
            </w:pPr>
          </w:p>
        </w:tc>
        <w:tc>
          <w:tcPr>
            <w:tcW w:w="734" w:type="dxa"/>
            <w:tcBorders>
              <w:bottom w:val="single" w:sz="12" w:space="0" w:color="auto"/>
            </w:tcBorders>
            <w:vAlign w:val="center"/>
          </w:tcPr>
          <w:p w:rsidR="00197109" w:rsidRDefault="00197109">
            <w:pPr>
              <w:autoSpaceDE w:val="0"/>
              <w:autoSpaceDN w:val="0"/>
              <w:adjustRightInd w:val="0"/>
              <w:jc w:val="right"/>
              <w:rPr>
                <w:rFonts w:ascii="宋体" w:cs="宋体"/>
                <w:kern w:val="0"/>
                <w:sz w:val="20"/>
                <w:szCs w:val="20"/>
              </w:rPr>
            </w:pPr>
          </w:p>
        </w:tc>
        <w:tc>
          <w:tcPr>
            <w:tcW w:w="910" w:type="dxa"/>
            <w:tcBorders>
              <w:bottom w:val="single" w:sz="12" w:space="0" w:color="auto"/>
            </w:tcBorders>
            <w:vAlign w:val="center"/>
          </w:tcPr>
          <w:p w:rsidR="00197109" w:rsidRDefault="00197109">
            <w:pPr>
              <w:autoSpaceDE w:val="0"/>
              <w:autoSpaceDN w:val="0"/>
              <w:adjustRightInd w:val="0"/>
              <w:jc w:val="right"/>
              <w:rPr>
                <w:rFonts w:ascii="宋体" w:cs="宋体"/>
                <w:kern w:val="0"/>
                <w:sz w:val="20"/>
                <w:szCs w:val="20"/>
              </w:rPr>
            </w:pPr>
          </w:p>
        </w:tc>
        <w:tc>
          <w:tcPr>
            <w:tcW w:w="708" w:type="dxa"/>
            <w:tcBorders>
              <w:bottom w:val="single" w:sz="12" w:space="0" w:color="auto"/>
            </w:tcBorders>
            <w:vAlign w:val="center"/>
          </w:tcPr>
          <w:p w:rsidR="00197109" w:rsidRDefault="00197109">
            <w:pPr>
              <w:autoSpaceDE w:val="0"/>
              <w:autoSpaceDN w:val="0"/>
              <w:adjustRightInd w:val="0"/>
              <w:jc w:val="right"/>
              <w:rPr>
                <w:rFonts w:ascii="宋体" w:cs="宋体"/>
                <w:kern w:val="0"/>
                <w:sz w:val="20"/>
                <w:szCs w:val="20"/>
              </w:rPr>
            </w:pPr>
          </w:p>
        </w:tc>
        <w:tc>
          <w:tcPr>
            <w:tcW w:w="709" w:type="dxa"/>
            <w:tcBorders>
              <w:bottom w:val="single" w:sz="12" w:space="0" w:color="auto"/>
            </w:tcBorders>
            <w:vAlign w:val="center"/>
          </w:tcPr>
          <w:p w:rsidR="00197109" w:rsidRDefault="00197109">
            <w:pPr>
              <w:autoSpaceDE w:val="0"/>
              <w:autoSpaceDN w:val="0"/>
              <w:adjustRightInd w:val="0"/>
              <w:jc w:val="right"/>
              <w:rPr>
                <w:rFonts w:ascii="宋体" w:cs="宋体"/>
                <w:kern w:val="0"/>
                <w:sz w:val="20"/>
                <w:szCs w:val="20"/>
              </w:rPr>
            </w:pPr>
          </w:p>
        </w:tc>
        <w:tc>
          <w:tcPr>
            <w:tcW w:w="714" w:type="dxa"/>
            <w:tcBorders>
              <w:bottom w:val="single" w:sz="12" w:space="0" w:color="auto"/>
            </w:tcBorders>
            <w:vAlign w:val="center"/>
          </w:tcPr>
          <w:p w:rsidR="00197109" w:rsidRDefault="00197109">
            <w:pPr>
              <w:autoSpaceDE w:val="0"/>
              <w:autoSpaceDN w:val="0"/>
              <w:adjustRightInd w:val="0"/>
              <w:jc w:val="right"/>
              <w:rPr>
                <w:rFonts w:ascii="宋体" w:cs="宋体"/>
                <w:kern w:val="0"/>
                <w:sz w:val="20"/>
                <w:szCs w:val="20"/>
              </w:rPr>
            </w:pPr>
          </w:p>
        </w:tc>
        <w:tc>
          <w:tcPr>
            <w:tcW w:w="851" w:type="dxa"/>
            <w:tcBorders>
              <w:bottom w:val="single" w:sz="12" w:space="0" w:color="auto"/>
            </w:tcBorders>
            <w:vAlign w:val="center"/>
          </w:tcPr>
          <w:p w:rsidR="00197109" w:rsidRDefault="00197109">
            <w:pPr>
              <w:autoSpaceDE w:val="0"/>
              <w:autoSpaceDN w:val="0"/>
              <w:adjustRightInd w:val="0"/>
              <w:jc w:val="right"/>
              <w:rPr>
                <w:rFonts w:ascii="宋体" w:cs="宋体"/>
                <w:kern w:val="0"/>
                <w:sz w:val="20"/>
                <w:szCs w:val="20"/>
              </w:rPr>
            </w:pPr>
          </w:p>
        </w:tc>
      </w:tr>
    </w:tbl>
    <w:p w:rsidR="00197109" w:rsidRDefault="00197109">
      <w:pPr>
        <w:pStyle w:val="13"/>
      </w:pPr>
    </w:p>
    <w:p w:rsidR="00197109" w:rsidRDefault="00D770CC">
      <w:pPr>
        <w:tabs>
          <w:tab w:val="left" w:pos="2775"/>
        </w:tabs>
        <w:rPr>
          <w:rFonts w:ascii="宋体"/>
          <w:sz w:val="24"/>
        </w:rPr>
        <w:sectPr w:rsidR="00197109" w:rsidSect="002129BD">
          <w:pgSz w:w="16838" w:h="11906" w:orient="landscape"/>
          <w:pgMar w:top="1418" w:right="1418" w:bottom="1418" w:left="1418" w:header="851" w:footer="992" w:gutter="113"/>
          <w:cols w:space="425"/>
          <w:docGrid w:linePitch="312"/>
        </w:sectPr>
      </w:pPr>
      <w:r>
        <w:rPr>
          <w:rFonts w:ascii="宋体"/>
          <w:sz w:val="24"/>
        </w:rPr>
        <w:tab/>
      </w:r>
    </w:p>
    <w:p w:rsidR="00197109" w:rsidRDefault="00D770CC" w:rsidP="002D48DC">
      <w:pPr>
        <w:pStyle w:val="120"/>
        <w:jc w:val="center"/>
      </w:pPr>
      <w:bookmarkStart w:id="60" w:name="_Toc27989765"/>
      <w:bookmarkStart w:id="61" w:name="_Toc60824600"/>
      <w:bookmarkStart w:id="62" w:name="_Toc952612756_WPSOffice_Level1"/>
      <w:bookmarkStart w:id="63" w:name="_Toc54267979"/>
      <w:bookmarkStart w:id="64" w:name="_Toc589522363_WPSOffice_Level1"/>
      <w:r>
        <w:rPr>
          <w:rFonts w:hint="eastAsia"/>
        </w:rPr>
        <w:lastRenderedPageBreak/>
        <w:t>A108010</w:t>
      </w:r>
      <w:r>
        <w:rPr>
          <w:rFonts w:hint="eastAsia"/>
        </w:rPr>
        <w:tab/>
      </w:r>
      <w:r>
        <w:rPr>
          <w:rFonts w:hint="eastAsia"/>
        </w:rPr>
        <w:t>境外所得纳税调整后所得明细表</w:t>
      </w:r>
      <w:bookmarkEnd w:id="60"/>
      <w:bookmarkEnd w:id="61"/>
      <w:bookmarkEnd w:id="62"/>
      <w:bookmarkEnd w:id="63"/>
      <w:bookmarkEnd w:id="64"/>
    </w:p>
    <w:tbl>
      <w:tblPr>
        <w:tblW w:w="14605" w:type="dxa"/>
        <w:jc w:val="center"/>
        <w:tblLayout w:type="fixed"/>
        <w:tblLook w:val="04A0"/>
      </w:tblPr>
      <w:tblGrid>
        <w:gridCol w:w="552"/>
        <w:gridCol w:w="566"/>
        <w:gridCol w:w="495"/>
        <w:gridCol w:w="497"/>
        <w:gridCol w:w="483"/>
        <w:gridCol w:w="504"/>
        <w:gridCol w:w="532"/>
        <w:gridCol w:w="518"/>
        <w:gridCol w:w="518"/>
        <w:gridCol w:w="630"/>
        <w:gridCol w:w="462"/>
        <w:gridCol w:w="503"/>
        <w:gridCol w:w="528"/>
        <w:gridCol w:w="567"/>
        <w:gridCol w:w="515"/>
        <w:gridCol w:w="518"/>
        <w:gridCol w:w="526"/>
        <w:gridCol w:w="468"/>
        <w:gridCol w:w="490"/>
        <w:gridCol w:w="460"/>
        <w:gridCol w:w="568"/>
        <w:gridCol w:w="425"/>
        <w:gridCol w:w="709"/>
        <w:gridCol w:w="567"/>
        <w:gridCol w:w="709"/>
        <w:gridCol w:w="709"/>
        <w:gridCol w:w="586"/>
      </w:tblGrid>
      <w:tr w:rsidR="00197109">
        <w:trPr>
          <w:trHeight w:val="20"/>
          <w:jc w:val="center"/>
        </w:trPr>
        <w:tc>
          <w:tcPr>
            <w:tcW w:w="552" w:type="dxa"/>
            <w:vMerge w:val="restart"/>
            <w:tcBorders>
              <w:top w:val="single" w:sz="12" w:space="0" w:color="auto"/>
              <w:left w:val="single" w:sz="12" w:space="0" w:color="auto"/>
              <w:right w:val="single" w:sz="6" w:space="0" w:color="auto"/>
            </w:tcBorders>
            <w:vAlign w:val="center"/>
          </w:tcPr>
          <w:p w:rsidR="00197109" w:rsidRDefault="00D770CC">
            <w:pPr>
              <w:autoSpaceDE w:val="0"/>
              <w:autoSpaceDN w:val="0"/>
              <w:adjustRightInd w:val="0"/>
              <w:spacing w:line="0" w:lineRule="atLeast"/>
              <w:jc w:val="center"/>
              <w:rPr>
                <w:rFonts w:ascii="宋体" w:hAnsi="宋体" w:cs="宋体"/>
                <w:kern w:val="0"/>
                <w:sz w:val="18"/>
                <w:szCs w:val="18"/>
              </w:rPr>
            </w:pPr>
            <w:r>
              <w:rPr>
                <w:rFonts w:ascii="宋体" w:hAnsi="宋体" w:cs="宋体" w:hint="eastAsia"/>
                <w:kern w:val="0"/>
                <w:sz w:val="18"/>
                <w:szCs w:val="18"/>
              </w:rPr>
              <w:t>行次</w:t>
            </w:r>
          </w:p>
        </w:tc>
        <w:tc>
          <w:tcPr>
            <w:tcW w:w="566" w:type="dxa"/>
            <w:vMerge w:val="restart"/>
            <w:tcBorders>
              <w:top w:val="single" w:sz="12" w:space="0" w:color="auto"/>
              <w:left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国家（地区）</w:t>
            </w:r>
          </w:p>
        </w:tc>
        <w:tc>
          <w:tcPr>
            <w:tcW w:w="4177" w:type="dxa"/>
            <w:gridSpan w:val="8"/>
            <w:tcBorders>
              <w:top w:val="single" w:sz="12" w:space="0" w:color="auto"/>
              <w:left w:val="single" w:sz="6" w:space="0" w:color="auto"/>
              <w:bottom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境外税后所得</w:t>
            </w:r>
          </w:p>
        </w:tc>
        <w:tc>
          <w:tcPr>
            <w:tcW w:w="2060" w:type="dxa"/>
            <w:gridSpan w:val="4"/>
            <w:tcBorders>
              <w:top w:val="single" w:sz="12" w:space="0" w:color="auto"/>
              <w:left w:val="single" w:sz="6" w:space="0" w:color="auto"/>
              <w:bottom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境外所得可抵免的所得税额</w:t>
            </w:r>
          </w:p>
        </w:tc>
        <w:tc>
          <w:tcPr>
            <w:tcW w:w="515" w:type="dxa"/>
            <w:vMerge w:val="restart"/>
            <w:tcBorders>
              <w:top w:val="single" w:sz="12" w:space="0" w:color="auto"/>
              <w:left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境外税前</w:t>
            </w:r>
          </w:p>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所得</w:t>
            </w:r>
          </w:p>
        </w:tc>
        <w:tc>
          <w:tcPr>
            <w:tcW w:w="518" w:type="dxa"/>
            <w:vMerge w:val="restart"/>
            <w:tcBorders>
              <w:top w:val="single" w:sz="12" w:space="0" w:color="auto"/>
              <w:left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sz w:val="20"/>
              </w:rPr>
              <w:t>境外分支机构收入与支出纳税调整额</w:t>
            </w:r>
          </w:p>
        </w:tc>
        <w:tc>
          <w:tcPr>
            <w:tcW w:w="526" w:type="dxa"/>
            <w:vMerge w:val="restart"/>
            <w:tcBorders>
              <w:top w:val="single" w:sz="12" w:space="0" w:color="auto"/>
              <w:left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境外分支</w:t>
            </w:r>
          </w:p>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机构调整分摊扣除的有关成本费用</w:t>
            </w:r>
          </w:p>
        </w:tc>
        <w:tc>
          <w:tcPr>
            <w:tcW w:w="468" w:type="dxa"/>
            <w:vMerge w:val="restart"/>
            <w:tcBorders>
              <w:top w:val="single" w:sz="12" w:space="0" w:color="auto"/>
              <w:left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境外所得</w:t>
            </w:r>
          </w:p>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对应调整的相关成本费用支出</w:t>
            </w:r>
          </w:p>
        </w:tc>
        <w:tc>
          <w:tcPr>
            <w:tcW w:w="490" w:type="dxa"/>
            <w:vMerge w:val="restart"/>
            <w:tcBorders>
              <w:top w:val="single" w:sz="12" w:space="0" w:color="auto"/>
              <w:left w:val="single" w:sz="6" w:space="0" w:color="auto"/>
              <w:right w:val="single" w:sz="4" w:space="0" w:color="auto"/>
            </w:tcBorders>
            <w:vAlign w:val="center"/>
          </w:tcPr>
          <w:p w:rsidR="00197109" w:rsidRDefault="00D770CC">
            <w:pPr>
              <w:autoSpaceDE w:val="0"/>
              <w:autoSpaceDN w:val="0"/>
              <w:adjustRightInd w:val="0"/>
              <w:spacing w:line="0" w:lineRule="atLeast"/>
              <w:ind w:rightChars="-50" w:right="-105"/>
              <w:jc w:val="center"/>
              <w:rPr>
                <w:rFonts w:ascii="宋体" w:hAnsi="宋体" w:cs="宋体"/>
                <w:kern w:val="0"/>
                <w:sz w:val="18"/>
                <w:szCs w:val="18"/>
              </w:rPr>
            </w:pPr>
            <w:r>
              <w:rPr>
                <w:rFonts w:ascii="宋体" w:hAnsi="宋体" w:cs="宋体" w:hint="eastAsia"/>
                <w:kern w:val="0"/>
                <w:sz w:val="18"/>
                <w:szCs w:val="18"/>
              </w:rPr>
              <w:t>境外所得</w:t>
            </w:r>
          </w:p>
          <w:p w:rsidR="00197109" w:rsidRDefault="00D770CC">
            <w:pPr>
              <w:autoSpaceDE w:val="0"/>
              <w:autoSpaceDN w:val="0"/>
              <w:adjustRightInd w:val="0"/>
              <w:spacing w:line="0" w:lineRule="atLeast"/>
              <w:ind w:rightChars="-50" w:right="-105"/>
              <w:jc w:val="center"/>
              <w:rPr>
                <w:rFonts w:ascii="宋体" w:hAnsi="宋体" w:cs="宋体"/>
                <w:kern w:val="0"/>
                <w:sz w:val="18"/>
                <w:szCs w:val="18"/>
              </w:rPr>
            </w:pPr>
            <w:r>
              <w:rPr>
                <w:rFonts w:ascii="宋体" w:hAnsi="宋体" w:cs="宋体" w:hint="eastAsia"/>
                <w:kern w:val="0"/>
                <w:sz w:val="18"/>
                <w:szCs w:val="18"/>
              </w:rPr>
              <w:t>纳税调整后所得</w:t>
            </w:r>
          </w:p>
        </w:tc>
        <w:tc>
          <w:tcPr>
            <w:tcW w:w="4733" w:type="dxa"/>
            <w:gridSpan w:val="8"/>
            <w:tcBorders>
              <w:top w:val="single" w:sz="12" w:space="0" w:color="auto"/>
              <w:left w:val="single" w:sz="4" w:space="0" w:color="auto"/>
              <w:bottom w:val="single" w:sz="4" w:space="0" w:color="auto"/>
              <w:right w:val="single" w:sz="12"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其中：新增境外直接投资所得</w:t>
            </w:r>
          </w:p>
        </w:tc>
      </w:tr>
      <w:tr w:rsidR="00197109">
        <w:trPr>
          <w:trHeight w:val="633"/>
          <w:jc w:val="center"/>
        </w:trPr>
        <w:tc>
          <w:tcPr>
            <w:tcW w:w="552" w:type="dxa"/>
            <w:vMerge/>
            <w:tcBorders>
              <w:left w:val="single" w:sz="12" w:space="0" w:color="auto"/>
              <w:right w:val="single" w:sz="6" w:space="0" w:color="auto"/>
            </w:tcBorders>
            <w:vAlign w:val="center"/>
          </w:tcPr>
          <w:p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66" w:type="dxa"/>
            <w:vMerge/>
            <w:tcBorders>
              <w:left w:val="single" w:sz="6" w:space="0" w:color="auto"/>
              <w:right w:val="single" w:sz="6" w:space="0" w:color="auto"/>
            </w:tcBorders>
            <w:vAlign w:val="center"/>
          </w:tcPr>
          <w:p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495" w:type="dxa"/>
            <w:vMerge w:val="restart"/>
            <w:tcBorders>
              <w:top w:val="single" w:sz="6" w:space="0" w:color="auto"/>
              <w:left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分支机构营业利润所得</w:t>
            </w:r>
          </w:p>
        </w:tc>
        <w:tc>
          <w:tcPr>
            <w:tcW w:w="497" w:type="dxa"/>
            <w:vMerge w:val="restart"/>
            <w:tcBorders>
              <w:top w:val="single" w:sz="6" w:space="0" w:color="auto"/>
              <w:left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股息、红利等权益性投资所得</w:t>
            </w:r>
          </w:p>
        </w:tc>
        <w:tc>
          <w:tcPr>
            <w:tcW w:w="483" w:type="dxa"/>
            <w:vMerge w:val="restart"/>
            <w:tcBorders>
              <w:top w:val="single" w:sz="6" w:space="0" w:color="auto"/>
              <w:left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利息所得</w:t>
            </w:r>
          </w:p>
        </w:tc>
        <w:tc>
          <w:tcPr>
            <w:tcW w:w="504" w:type="dxa"/>
            <w:vMerge w:val="restart"/>
            <w:tcBorders>
              <w:top w:val="single" w:sz="6" w:space="0" w:color="auto"/>
              <w:left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租金所得</w:t>
            </w:r>
          </w:p>
        </w:tc>
        <w:tc>
          <w:tcPr>
            <w:tcW w:w="532" w:type="dxa"/>
            <w:vMerge w:val="restart"/>
            <w:tcBorders>
              <w:top w:val="single" w:sz="6" w:space="0" w:color="auto"/>
              <w:left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特许权使用费所得</w:t>
            </w:r>
          </w:p>
        </w:tc>
        <w:tc>
          <w:tcPr>
            <w:tcW w:w="518" w:type="dxa"/>
            <w:vMerge w:val="restart"/>
            <w:tcBorders>
              <w:top w:val="single" w:sz="6" w:space="0" w:color="auto"/>
              <w:left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财产转让所得</w:t>
            </w:r>
          </w:p>
        </w:tc>
        <w:tc>
          <w:tcPr>
            <w:tcW w:w="518" w:type="dxa"/>
            <w:vMerge w:val="restart"/>
            <w:tcBorders>
              <w:top w:val="single" w:sz="6" w:space="0" w:color="auto"/>
              <w:left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其他所得</w:t>
            </w:r>
          </w:p>
        </w:tc>
        <w:tc>
          <w:tcPr>
            <w:tcW w:w="630" w:type="dxa"/>
            <w:vMerge w:val="restart"/>
            <w:tcBorders>
              <w:top w:val="single" w:sz="6" w:space="0" w:color="auto"/>
              <w:left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小计</w:t>
            </w:r>
          </w:p>
        </w:tc>
        <w:tc>
          <w:tcPr>
            <w:tcW w:w="462" w:type="dxa"/>
            <w:vMerge w:val="restart"/>
            <w:tcBorders>
              <w:top w:val="single" w:sz="6" w:space="0" w:color="auto"/>
              <w:left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直接缴纳的所得税额</w:t>
            </w:r>
          </w:p>
        </w:tc>
        <w:tc>
          <w:tcPr>
            <w:tcW w:w="503" w:type="dxa"/>
            <w:vMerge w:val="restart"/>
            <w:tcBorders>
              <w:top w:val="single" w:sz="6" w:space="0" w:color="auto"/>
              <w:left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间接负担的所得税额</w:t>
            </w:r>
          </w:p>
        </w:tc>
        <w:tc>
          <w:tcPr>
            <w:tcW w:w="528" w:type="dxa"/>
            <w:vMerge w:val="restart"/>
            <w:tcBorders>
              <w:top w:val="single" w:sz="6" w:space="0" w:color="auto"/>
              <w:left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享受税收饶让抵免税额</w:t>
            </w:r>
          </w:p>
        </w:tc>
        <w:tc>
          <w:tcPr>
            <w:tcW w:w="567" w:type="dxa"/>
            <w:vMerge w:val="restart"/>
            <w:tcBorders>
              <w:top w:val="single" w:sz="6" w:space="0" w:color="auto"/>
              <w:left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小计</w:t>
            </w:r>
          </w:p>
        </w:tc>
        <w:tc>
          <w:tcPr>
            <w:tcW w:w="515" w:type="dxa"/>
            <w:vMerge/>
            <w:tcBorders>
              <w:left w:val="single" w:sz="6" w:space="0" w:color="auto"/>
              <w:right w:val="single" w:sz="6" w:space="0" w:color="auto"/>
            </w:tcBorders>
            <w:vAlign w:val="center"/>
          </w:tcPr>
          <w:p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18" w:type="dxa"/>
            <w:vMerge/>
            <w:tcBorders>
              <w:left w:val="single" w:sz="6" w:space="0" w:color="auto"/>
              <w:right w:val="single" w:sz="6" w:space="0" w:color="auto"/>
            </w:tcBorders>
            <w:vAlign w:val="center"/>
          </w:tcPr>
          <w:p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26" w:type="dxa"/>
            <w:vMerge/>
            <w:tcBorders>
              <w:left w:val="single" w:sz="6" w:space="0" w:color="auto"/>
              <w:right w:val="single" w:sz="6" w:space="0" w:color="auto"/>
            </w:tcBorders>
            <w:vAlign w:val="center"/>
          </w:tcPr>
          <w:p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468" w:type="dxa"/>
            <w:vMerge/>
            <w:tcBorders>
              <w:left w:val="single" w:sz="6" w:space="0" w:color="auto"/>
              <w:right w:val="single" w:sz="6" w:space="0" w:color="auto"/>
            </w:tcBorders>
            <w:vAlign w:val="center"/>
          </w:tcPr>
          <w:p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490" w:type="dxa"/>
            <w:vMerge/>
            <w:tcBorders>
              <w:left w:val="single" w:sz="6" w:space="0" w:color="auto"/>
              <w:right w:val="single" w:sz="4" w:space="0" w:color="auto"/>
            </w:tcBorders>
            <w:vAlign w:val="center"/>
          </w:tcPr>
          <w:p w:rsidR="00197109" w:rsidRDefault="00197109">
            <w:pPr>
              <w:autoSpaceDE w:val="0"/>
              <w:autoSpaceDN w:val="0"/>
              <w:adjustRightInd w:val="0"/>
              <w:spacing w:line="0" w:lineRule="atLeast"/>
              <w:ind w:rightChars="-50" w:right="-105"/>
              <w:jc w:val="center"/>
              <w:rPr>
                <w:rFonts w:ascii="宋体" w:hAnsi="宋体" w:cs="宋体"/>
                <w:kern w:val="0"/>
                <w:sz w:val="18"/>
                <w:szCs w:val="18"/>
              </w:rPr>
            </w:pPr>
          </w:p>
        </w:tc>
        <w:tc>
          <w:tcPr>
            <w:tcW w:w="2729" w:type="dxa"/>
            <w:gridSpan w:val="5"/>
            <w:tcBorders>
              <w:top w:val="single" w:sz="4" w:space="0" w:color="auto"/>
              <w:left w:val="single" w:sz="4" w:space="0" w:color="auto"/>
              <w:bottom w:val="single" w:sz="4" w:space="0" w:color="auto"/>
              <w:right w:val="single" w:sz="4"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新设境外分支机构所得</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新增境外直接投资相对应的股息所得</w:t>
            </w:r>
          </w:p>
        </w:tc>
        <w:tc>
          <w:tcPr>
            <w:tcW w:w="586" w:type="dxa"/>
            <w:tcBorders>
              <w:top w:val="single" w:sz="4" w:space="0" w:color="auto"/>
              <w:left w:val="single" w:sz="4" w:space="0" w:color="auto"/>
              <w:right w:val="single" w:sz="12"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境外享受免税政策的所得小计</w:t>
            </w:r>
          </w:p>
        </w:tc>
      </w:tr>
      <w:tr w:rsidR="00197109">
        <w:trPr>
          <w:trHeight w:val="1461"/>
          <w:jc w:val="center"/>
        </w:trPr>
        <w:tc>
          <w:tcPr>
            <w:tcW w:w="552" w:type="dxa"/>
            <w:vMerge/>
            <w:tcBorders>
              <w:left w:val="single" w:sz="12" w:space="0" w:color="auto"/>
              <w:right w:val="single" w:sz="6" w:space="0" w:color="auto"/>
            </w:tcBorders>
            <w:vAlign w:val="center"/>
          </w:tcPr>
          <w:p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66" w:type="dxa"/>
            <w:vMerge/>
            <w:tcBorders>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495" w:type="dxa"/>
            <w:vMerge/>
            <w:tcBorders>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497" w:type="dxa"/>
            <w:vMerge/>
            <w:tcBorders>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483" w:type="dxa"/>
            <w:vMerge/>
            <w:tcBorders>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04" w:type="dxa"/>
            <w:vMerge/>
            <w:tcBorders>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32" w:type="dxa"/>
            <w:vMerge/>
            <w:tcBorders>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18" w:type="dxa"/>
            <w:vMerge/>
            <w:tcBorders>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18" w:type="dxa"/>
            <w:vMerge/>
            <w:tcBorders>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630" w:type="dxa"/>
            <w:vMerge/>
            <w:tcBorders>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462" w:type="dxa"/>
            <w:vMerge/>
            <w:tcBorders>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03" w:type="dxa"/>
            <w:vMerge/>
            <w:tcBorders>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28" w:type="dxa"/>
            <w:vMerge/>
            <w:tcBorders>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67" w:type="dxa"/>
            <w:vMerge/>
            <w:tcBorders>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15" w:type="dxa"/>
            <w:vMerge/>
            <w:tcBorders>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18" w:type="dxa"/>
            <w:vMerge/>
            <w:tcBorders>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26" w:type="dxa"/>
            <w:vMerge/>
            <w:tcBorders>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468" w:type="dxa"/>
            <w:vMerge/>
            <w:tcBorders>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490" w:type="dxa"/>
            <w:vMerge/>
            <w:tcBorders>
              <w:left w:val="single" w:sz="6"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ind w:rightChars="-50" w:right="-105"/>
              <w:jc w:val="center"/>
              <w:rPr>
                <w:rFonts w:ascii="宋体" w:hAnsi="宋体" w:cs="宋体"/>
                <w:kern w:val="0"/>
                <w:sz w:val="18"/>
                <w:szCs w:val="18"/>
              </w:rPr>
            </w:pPr>
          </w:p>
        </w:tc>
        <w:tc>
          <w:tcPr>
            <w:tcW w:w="460" w:type="dxa"/>
            <w:tcBorders>
              <w:top w:val="single" w:sz="4" w:space="0" w:color="auto"/>
              <w:left w:val="single" w:sz="4" w:space="0" w:color="auto"/>
              <w:bottom w:val="single" w:sz="6" w:space="0" w:color="auto"/>
              <w:right w:val="single" w:sz="4"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营业利润</w:t>
            </w:r>
          </w:p>
        </w:tc>
        <w:tc>
          <w:tcPr>
            <w:tcW w:w="568" w:type="dxa"/>
            <w:tcBorders>
              <w:top w:val="single" w:sz="4" w:space="0" w:color="auto"/>
              <w:left w:val="single" w:sz="4" w:space="0" w:color="auto"/>
              <w:bottom w:val="single" w:sz="6" w:space="0" w:color="auto"/>
              <w:right w:val="single" w:sz="4"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调整分摊扣除的有关成本费用</w:t>
            </w:r>
          </w:p>
        </w:tc>
        <w:tc>
          <w:tcPr>
            <w:tcW w:w="425" w:type="dxa"/>
            <w:tcBorders>
              <w:top w:val="single" w:sz="4" w:space="0" w:color="auto"/>
              <w:left w:val="single" w:sz="4" w:space="0" w:color="auto"/>
              <w:bottom w:val="single" w:sz="6" w:space="0" w:color="auto"/>
              <w:right w:val="single" w:sz="4"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纳税调整额</w:t>
            </w:r>
          </w:p>
        </w:tc>
        <w:tc>
          <w:tcPr>
            <w:tcW w:w="709" w:type="dxa"/>
            <w:tcBorders>
              <w:top w:val="single" w:sz="4" w:space="0" w:color="auto"/>
              <w:left w:val="single" w:sz="4" w:space="0" w:color="auto"/>
              <w:bottom w:val="single" w:sz="6" w:space="0" w:color="auto"/>
              <w:right w:val="single" w:sz="4"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纳税调整后所得</w:t>
            </w:r>
          </w:p>
        </w:tc>
        <w:tc>
          <w:tcPr>
            <w:tcW w:w="567" w:type="dxa"/>
            <w:tcBorders>
              <w:top w:val="single" w:sz="4" w:space="0" w:color="auto"/>
              <w:left w:val="single" w:sz="4" w:space="0" w:color="auto"/>
              <w:bottom w:val="single" w:sz="6" w:space="0" w:color="auto"/>
              <w:right w:val="single" w:sz="4"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境外所得税额</w:t>
            </w:r>
          </w:p>
        </w:tc>
        <w:tc>
          <w:tcPr>
            <w:tcW w:w="709" w:type="dxa"/>
            <w:tcBorders>
              <w:top w:val="single" w:sz="4" w:space="0" w:color="auto"/>
              <w:left w:val="single" w:sz="4" w:space="0" w:color="auto"/>
              <w:bottom w:val="single" w:sz="6" w:space="0" w:color="auto"/>
              <w:right w:val="single" w:sz="4"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对应的股息所得</w:t>
            </w:r>
          </w:p>
        </w:tc>
        <w:tc>
          <w:tcPr>
            <w:tcW w:w="709" w:type="dxa"/>
            <w:tcBorders>
              <w:top w:val="single" w:sz="4" w:space="0" w:color="auto"/>
              <w:left w:val="single" w:sz="4" w:space="0" w:color="auto"/>
              <w:bottom w:val="single" w:sz="6" w:space="0" w:color="auto"/>
              <w:right w:val="single" w:sz="4"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对应的股息境外所得税额</w:t>
            </w:r>
          </w:p>
        </w:tc>
        <w:tc>
          <w:tcPr>
            <w:tcW w:w="586" w:type="dxa"/>
            <w:tcBorders>
              <w:left w:val="single" w:sz="4" w:space="0" w:color="auto"/>
              <w:bottom w:val="single" w:sz="6" w:space="0" w:color="auto"/>
              <w:right w:val="single" w:sz="12" w:space="0" w:color="auto"/>
            </w:tcBorders>
            <w:vAlign w:val="center"/>
          </w:tcPr>
          <w:p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r>
      <w:tr w:rsidR="00197109">
        <w:trPr>
          <w:trHeight w:val="1164"/>
          <w:jc w:val="center"/>
        </w:trPr>
        <w:tc>
          <w:tcPr>
            <w:tcW w:w="552" w:type="dxa"/>
            <w:vMerge/>
            <w:tcBorders>
              <w:left w:val="single" w:sz="12" w:space="0" w:color="auto"/>
              <w:bottom w:val="single" w:sz="6" w:space="0" w:color="auto"/>
              <w:right w:val="single" w:sz="6" w:space="0" w:color="auto"/>
            </w:tcBorders>
          </w:tcPr>
          <w:p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66" w:type="dxa"/>
            <w:tcBorders>
              <w:top w:val="single" w:sz="6" w:space="0" w:color="auto"/>
              <w:left w:val="single" w:sz="6" w:space="0" w:color="auto"/>
              <w:bottom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1</w:t>
            </w:r>
          </w:p>
        </w:tc>
        <w:tc>
          <w:tcPr>
            <w:tcW w:w="495" w:type="dxa"/>
            <w:tcBorders>
              <w:top w:val="single" w:sz="6" w:space="0" w:color="auto"/>
              <w:left w:val="single" w:sz="6" w:space="0" w:color="auto"/>
              <w:bottom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2</w:t>
            </w:r>
          </w:p>
        </w:tc>
        <w:tc>
          <w:tcPr>
            <w:tcW w:w="497" w:type="dxa"/>
            <w:tcBorders>
              <w:top w:val="single" w:sz="6" w:space="0" w:color="auto"/>
              <w:left w:val="single" w:sz="6" w:space="0" w:color="auto"/>
              <w:bottom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3</w:t>
            </w:r>
          </w:p>
        </w:tc>
        <w:tc>
          <w:tcPr>
            <w:tcW w:w="483" w:type="dxa"/>
            <w:tcBorders>
              <w:top w:val="single" w:sz="6" w:space="0" w:color="auto"/>
              <w:left w:val="single" w:sz="6" w:space="0" w:color="auto"/>
              <w:bottom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4</w:t>
            </w:r>
          </w:p>
        </w:tc>
        <w:tc>
          <w:tcPr>
            <w:tcW w:w="504" w:type="dxa"/>
            <w:tcBorders>
              <w:top w:val="single" w:sz="6" w:space="0" w:color="auto"/>
              <w:left w:val="single" w:sz="6" w:space="0" w:color="auto"/>
              <w:bottom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5</w:t>
            </w:r>
          </w:p>
        </w:tc>
        <w:tc>
          <w:tcPr>
            <w:tcW w:w="532" w:type="dxa"/>
            <w:tcBorders>
              <w:top w:val="single" w:sz="6" w:space="0" w:color="auto"/>
              <w:left w:val="single" w:sz="6" w:space="0" w:color="auto"/>
              <w:bottom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6</w:t>
            </w: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7</w:t>
            </w: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8</w:t>
            </w:r>
          </w:p>
        </w:tc>
        <w:tc>
          <w:tcPr>
            <w:tcW w:w="630" w:type="dxa"/>
            <w:tcBorders>
              <w:top w:val="single" w:sz="6" w:space="0" w:color="auto"/>
              <w:left w:val="single" w:sz="6" w:space="0" w:color="auto"/>
              <w:bottom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9(2+…+8)</w:t>
            </w:r>
          </w:p>
        </w:tc>
        <w:tc>
          <w:tcPr>
            <w:tcW w:w="462" w:type="dxa"/>
            <w:tcBorders>
              <w:top w:val="single" w:sz="6" w:space="0" w:color="auto"/>
              <w:left w:val="single" w:sz="6" w:space="0" w:color="auto"/>
              <w:bottom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10</w:t>
            </w:r>
          </w:p>
        </w:tc>
        <w:tc>
          <w:tcPr>
            <w:tcW w:w="503" w:type="dxa"/>
            <w:tcBorders>
              <w:top w:val="single" w:sz="6" w:space="0" w:color="auto"/>
              <w:left w:val="single" w:sz="6" w:space="0" w:color="auto"/>
              <w:bottom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11</w:t>
            </w:r>
          </w:p>
        </w:tc>
        <w:tc>
          <w:tcPr>
            <w:tcW w:w="528" w:type="dxa"/>
            <w:tcBorders>
              <w:top w:val="single" w:sz="6" w:space="0" w:color="auto"/>
              <w:left w:val="single" w:sz="6" w:space="0" w:color="auto"/>
              <w:bottom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12</w:t>
            </w:r>
          </w:p>
        </w:tc>
        <w:tc>
          <w:tcPr>
            <w:tcW w:w="567" w:type="dxa"/>
            <w:tcBorders>
              <w:top w:val="single" w:sz="6" w:space="0" w:color="auto"/>
              <w:left w:val="single" w:sz="6" w:space="0" w:color="auto"/>
              <w:bottom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13(10+11+12)</w:t>
            </w:r>
          </w:p>
        </w:tc>
        <w:tc>
          <w:tcPr>
            <w:tcW w:w="515" w:type="dxa"/>
            <w:tcBorders>
              <w:top w:val="single" w:sz="6" w:space="0" w:color="auto"/>
              <w:left w:val="single" w:sz="6" w:space="0" w:color="auto"/>
              <w:bottom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14(9+10+11)</w:t>
            </w: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15</w:t>
            </w:r>
          </w:p>
        </w:tc>
        <w:tc>
          <w:tcPr>
            <w:tcW w:w="526" w:type="dxa"/>
            <w:tcBorders>
              <w:top w:val="single" w:sz="6" w:space="0" w:color="auto"/>
              <w:left w:val="single" w:sz="6" w:space="0" w:color="auto"/>
              <w:bottom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16</w:t>
            </w:r>
          </w:p>
        </w:tc>
        <w:tc>
          <w:tcPr>
            <w:tcW w:w="468" w:type="dxa"/>
            <w:tcBorders>
              <w:top w:val="single" w:sz="6" w:space="0" w:color="auto"/>
              <w:left w:val="single" w:sz="6" w:space="0" w:color="auto"/>
              <w:bottom w:val="single" w:sz="6" w:space="0" w:color="auto"/>
              <w:right w:val="single" w:sz="6"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17</w:t>
            </w:r>
          </w:p>
        </w:tc>
        <w:tc>
          <w:tcPr>
            <w:tcW w:w="490" w:type="dxa"/>
            <w:tcBorders>
              <w:top w:val="single" w:sz="6" w:space="0" w:color="auto"/>
              <w:left w:val="single" w:sz="6" w:space="0" w:color="auto"/>
              <w:bottom w:val="single" w:sz="6" w:space="0" w:color="auto"/>
              <w:right w:val="single" w:sz="4" w:space="0" w:color="auto"/>
            </w:tcBorders>
            <w:vAlign w:val="center"/>
          </w:tcPr>
          <w:p w:rsidR="00197109" w:rsidRDefault="00D770CC">
            <w:pPr>
              <w:autoSpaceDE w:val="0"/>
              <w:autoSpaceDN w:val="0"/>
              <w:adjustRightInd w:val="0"/>
              <w:spacing w:line="0" w:lineRule="atLeast"/>
              <w:ind w:rightChars="-50" w:right="-105"/>
              <w:jc w:val="center"/>
              <w:rPr>
                <w:rFonts w:ascii="宋体" w:hAnsi="宋体" w:cs="宋体"/>
                <w:kern w:val="0"/>
                <w:sz w:val="18"/>
                <w:szCs w:val="18"/>
              </w:rPr>
            </w:pPr>
            <w:r>
              <w:rPr>
                <w:rFonts w:ascii="宋体" w:hAnsi="宋体" w:cs="宋体" w:hint="eastAsia"/>
                <w:kern w:val="0"/>
                <w:sz w:val="18"/>
                <w:szCs w:val="18"/>
              </w:rPr>
              <w:t>18(14+15-16-17)</w:t>
            </w:r>
          </w:p>
        </w:tc>
        <w:tc>
          <w:tcPr>
            <w:tcW w:w="460" w:type="dxa"/>
            <w:tcBorders>
              <w:top w:val="single" w:sz="6" w:space="0" w:color="auto"/>
              <w:left w:val="single" w:sz="4" w:space="0" w:color="auto"/>
              <w:bottom w:val="single" w:sz="6" w:space="0" w:color="auto"/>
              <w:right w:val="single" w:sz="4" w:space="0" w:color="auto"/>
            </w:tcBorders>
            <w:vAlign w:val="center"/>
          </w:tcPr>
          <w:p w:rsidR="00197109" w:rsidRDefault="00D770CC">
            <w:pPr>
              <w:autoSpaceDE w:val="0"/>
              <w:autoSpaceDN w:val="0"/>
              <w:adjustRightInd w:val="0"/>
              <w:spacing w:line="0" w:lineRule="atLeast"/>
              <w:ind w:rightChars="-50" w:right="-105"/>
              <w:jc w:val="center"/>
              <w:rPr>
                <w:rFonts w:ascii="宋体" w:hAnsi="宋体" w:cs="宋体"/>
                <w:kern w:val="0"/>
                <w:sz w:val="18"/>
                <w:szCs w:val="18"/>
              </w:rPr>
            </w:pPr>
            <w:r>
              <w:rPr>
                <w:rFonts w:ascii="宋体" w:hAnsi="宋体" w:cs="宋体" w:hint="eastAsia"/>
                <w:kern w:val="0"/>
                <w:sz w:val="18"/>
                <w:szCs w:val="18"/>
              </w:rPr>
              <w:t>19</w:t>
            </w:r>
          </w:p>
        </w:tc>
        <w:tc>
          <w:tcPr>
            <w:tcW w:w="568" w:type="dxa"/>
            <w:tcBorders>
              <w:top w:val="single" w:sz="6" w:space="0" w:color="auto"/>
              <w:left w:val="single" w:sz="4" w:space="0" w:color="auto"/>
              <w:bottom w:val="single" w:sz="6" w:space="0" w:color="auto"/>
              <w:right w:val="single" w:sz="4"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20</w:t>
            </w:r>
          </w:p>
        </w:tc>
        <w:tc>
          <w:tcPr>
            <w:tcW w:w="425" w:type="dxa"/>
            <w:tcBorders>
              <w:top w:val="single" w:sz="6" w:space="0" w:color="auto"/>
              <w:left w:val="single" w:sz="4" w:space="0" w:color="auto"/>
              <w:bottom w:val="single" w:sz="6" w:space="0" w:color="auto"/>
              <w:right w:val="single" w:sz="4"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21</w:t>
            </w: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bCs/>
                <w:kern w:val="0"/>
                <w:sz w:val="18"/>
                <w:szCs w:val="18"/>
              </w:rPr>
            </w:pPr>
            <w:r>
              <w:rPr>
                <w:rFonts w:ascii="宋体" w:hAnsi="宋体" w:cs="宋体" w:hint="eastAsia"/>
                <w:bCs/>
                <w:kern w:val="0"/>
                <w:sz w:val="18"/>
                <w:szCs w:val="18"/>
              </w:rPr>
              <w:t>22（19-20+21）</w:t>
            </w:r>
          </w:p>
        </w:tc>
        <w:tc>
          <w:tcPr>
            <w:tcW w:w="567" w:type="dxa"/>
            <w:tcBorders>
              <w:top w:val="single" w:sz="6" w:space="0" w:color="auto"/>
              <w:left w:val="single" w:sz="4" w:space="0" w:color="auto"/>
              <w:bottom w:val="single" w:sz="6" w:space="0" w:color="auto"/>
              <w:right w:val="single" w:sz="4"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bCs/>
                <w:kern w:val="0"/>
                <w:sz w:val="18"/>
                <w:szCs w:val="18"/>
              </w:rPr>
            </w:pPr>
            <w:r>
              <w:rPr>
                <w:rFonts w:ascii="宋体" w:hAnsi="宋体" w:cs="宋体" w:hint="eastAsia"/>
                <w:bCs/>
                <w:kern w:val="0"/>
                <w:sz w:val="18"/>
                <w:szCs w:val="18"/>
              </w:rPr>
              <w:t>23</w:t>
            </w: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24</w:t>
            </w: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bCs/>
                <w:kern w:val="0"/>
                <w:sz w:val="18"/>
                <w:szCs w:val="18"/>
              </w:rPr>
            </w:pPr>
            <w:r>
              <w:rPr>
                <w:rFonts w:ascii="宋体" w:hAnsi="宋体" w:cs="宋体" w:hint="eastAsia"/>
                <w:bCs/>
                <w:kern w:val="0"/>
                <w:sz w:val="18"/>
                <w:szCs w:val="18"/>
              </w:rPr>
              <w:t>25</w:t>
            </w:r>
          </w:p>
        </w:tc>
        <w:tc>
          <w:tcPr>
            <w:tcW w:w="586" w:type="dxa"/>
            <w:tcBorders>
              <w:top w:val="single" w:sz="6" w:space="0" w:color="auto"/>
              <w:left w:val="single" w:sz="4" w:space="0" w:color="auto"/>
              <w:bottom w:val="single" w:sz="6" w:space="0" w:color="auto"/>
              <w:right w:val="single" w:sz="12" w:space="0" w:color="auto"/>
            </w:tcBorders>
            <w:vAlign w:val="center"/>
          </w:tcPr>
          <w:p w:rsidR="00197109" w:rsidRDefault="00D770CC">
            <w:pPr>
              <w:autoSpaceDE w:val="0"/>
              <w:autoSpaceDN w:val="0"/>
              <w:adjustRightInd w:val="0"/>
              <w:spacing w:line="0" w:lineRule="atLeast"/>
              <w:ind w:leftChars="-50" w:left="-105" w:rightChars="-50" w:right="-105"/>
              <w:jc w:val="center"/>
              <w:rPr>
                <w:rFonts w:ascii="宋体" w:hAnsi="宋体" w:cs="宋体"/>
                <w:bCs/>
                <w:kern w:val="0"/>
                <w:sz w:val="18"/>
                <w:szCs w:val="18"/>
              </w:rPr>
            </w:pPr>
            <w:r>
              <w:rPr>
                <w:rFonts w:ascii="宋体" w:hAnsi="宋体" w:cs="宋体" w:hint="eastAsia"/>
                <w:bCs/>
                <w:kern w:val="0"/>
                <w:sz w:val="18"/>
                <w:szCs w:val="18"/>
              </w:rPr>
              <w:t>26（22+24）</w:t>
            </w:r>
          </w:p>
        </w:tc>
      </w:tr>
      <w:tr w:rsidR="00197109">
        <w:trPr>
          <w:trHeight w:val="20"/>
          <w:jc w:val="center"/>
        </w:trPr>
        <w:tc>
          <w:tcPr>
            <w:tcW w:w="552" w:type="dxa"/>
            <w:tcBorders>
              <w:top w:val="single" w:sz="6" w:space="0" w:color="auto"/>
              <w:left w:val="single" w:sz="12" w:space="0" w:color="auto"/>
              <w:bottom w:val="single" w:sz="6" w:space="0" w:color="auto"/>
              <w:right w:val="single" w:sz="6" w:space="0" w:color="auto"/>
            </w:tcBorders>
            <w:vAlign w:val="center"/>
          </w:tcPr>
          <w:p w:rsidR="00197109" w:rsidRDefault="00D770CC">
            <w:pPr>
              <w:autoSpaceDE w:val="0"/>
              <w:autoSpaceDN w:val="0"/>
              <w:adjustRightInd w:val="0"/>
              <w:spacing w:line="0" w:lineRule="atLeast"/>
              <w:jc w:val="center"/>
              <w:rPr>
                <w:rFonts w:ascii="宋体" w:hAnsi="宋体" w:cs="宋体"/>
                <w:kern w:val="0"/>
                <w:sz w:val="18"/>
                <w:szCs w:val="18"/>
              </w:rPr>
            </w:pPr>
            <w:r>
              <w:rPr>
                <w:rFonts w:ascii="宋体" w:hAnsi="宋体" w:cs="宋体" w:hint="eastAsia"/>
                <w:kern w:val="0"/>
                <w:sz w:val="18"/>
                <w:szCs w:val="18"/>
              </w:rPr>
              <w:t>1</w:t>
            </w:r>
          </w:p>
        </w:tc>
        <w:tc>
          <w:tcPr>
            <w:tcW w:w="566"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rPr>
                <w:rFonts w:ascii="宋体" w:hAnsi="宋体" w:cs="宋体"/>
                <w:kern w:val="0"/>
                <w:sz w:val="18"/>
                <w:szCs w:val="18"/>
              </w:rPr>
            </w:pPr>
          </w:p>
        </w:tc>
        <w:tc>
          <w:tcPr>
            <w:tcW w:w="495"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97"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83"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04"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32"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630"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2"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03"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5"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26"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90" w:type="dxa"/>
            <w:tcBorders>
              <w:top w:val="single" w:sz="6" w:space="0" w:color="auto"/>
              <w:left w:val="single" w:sz="6"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0"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8"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25"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ind w:leftChars="-50" w:left="-105" w:rightChars="-50" w:right="-105"/>
              <w:jc w:val="center"/>
              <w:rPr>
                <w:rFonts w:ascii="宋体" w:hAnsi="宋体" w:cs="宋体"/>
                <w:b/>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86" w:type="dxa"/>
            <w:tcBorders>
              <w:top w:val="single" w:sz="6" w:space="0" w:color="auto"/>
              <w:left w:val="single" w:sz="4" w:space="0" w:color="auto"/>
              <w:bottom w:val="single" w:sz="6" w:space="0" w:color="auto"/>
              <w:right w:val="single" w:sz="12"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r>
      <w:tr w:rsidR="00197109">
        <w:trPr>
          <w:trHeight w:val="20"/>
          <w:jc w:val="center"/>
        </w:trPr>
        <w:tc>
          <w:tcPr>
            <w:tcW w:w="552" w:type="dxa"/>
            <w:tcBorders>
              <w:top w:val="single" w:sz="6" w:space="0" w:color="auto"/>
              <w:left w:val="single" w:sz="12" w:space="0" w:color="auto"/>
              <w:bottom w:val="single" w:sz="6" w:space="0" w:color="auto"/>
              <w:right w:val="single" w:sz="6" w:space="0" w:color="auto"/>
            </w:tcBorders>
            <w:vAlign w:val="center"/>
          </w:tcPr>
          <w:p w:rsidR="00197109" w:rsidRDefault="00D770CC">
            <w:pPr>
              <w:autoSpaceDE w:val="0"/>
              <w:autoSpaceDN w:val="0"/>
              <w:adjustRightInd w:val="0"/>
              <w:spacing w:line="0" w:lineRule="atLeast"/>
              <w:jc w:val="center"/>
              <w:rPr>
                <w:rFonts w:ascii="宋体" w:hAnsi="宋体" w:cs="宋体"/>
                <w:kern w:val="0"/>
                <w:sz w:val="18"/>
                <w:szCs w:val="18"/>
              </w:rPr>
            </w:pPr>
            <w:r>
              <w:rPr>
                <w:rFonts w:ascii="宋体" w:hAnsi="宋体" w:cs="宋体" w:hint="eastAsia"/>
                <w:kern w:val="0"/>
                <w:sz w:val="18"/>
                <w:szCs w:val="18"/>
              </w:rPr>
              <w:t>2</w:t>
            </w:r>
          </w:p>
        </w:tc>
        <w:tc>
          <w:tcPr>
            <w:tcW w:w="566"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rPr>
                <w:rFonts w:ascii="宋体" w:hAnsi="宋体" w:cs="宋体"/>
                <w:kern w:val="0"/>
                <w:sz w:val="18"/>
                <w:szCs w:val="18"/>
              </w:rPr>
            </w:pPr>
          </w:p>
        </w:tc>
        <w:tc>
          <w:tcPr>
            <w:tcW w:w="495"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97"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83"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04"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32"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630"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2"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03"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5"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26"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90" w:type="dxa"/>
            <w:tcBorders>
              <w:top w:val="single" w:sz="6" w:space="0" w:color="auto"/>
              <w:left w:val="single" w:sz="6"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0"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8"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25"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86" w:type="dxa"/>
            <w:tcBorders>
              <w:top w:val="single" w:sz="6" w:space="0" w:color="auto"/>
              <w:left w:val="single" w:sz="4" w:space="0" w:color="auto"/>
              <w:bottom w:val="single" w:sz="6" w:space="0" w:color="auto"/>
              <w:right w:val="single" w:sz="12"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r>
      <w:tr w:rsidR="00197109">
        <w:trPr>
          <w:trHeight w:val="20"/>
          <w:jc w:val="center"/>
        </w:trPr>
        <w:tc>
          <w:tcPr>
            <w:tcW w:w="552" w:type="dxa"/>
            <w:tcBorders>
              <w:top w:val="single" w:sz="6" w:space="0" w:color="auto"/>
              <w:left w:val="single" w:sz="12" w:space="0" w:color="auto"/>
              <w:bottom w:val="single" w:sz="6" w:space="0" w:color="auto"/>
              <w:right w:val="single" w:sz="6" w:space="0" w:color="auto"/>
            </w:tcBorders>
            <w:vAlign w:val="center"/>
          </w:tcPr>
          <w:p w:rsidR="00197109" w:rsidRDefault="00D770CC">
            <w:pPr>
              <w:autoSpaceDE w:val="0"/>
              <w:autoSpaceDN w:val="0"/>
              <w:adjustRightInd w:val="0"/>
              <w:spacing w:line="0" w:lineRule="atLeast"/>
              <w:jc w:val="center"/>
              <w:rPr>
                <w:rFonts w:ascii="宋体" w:hAnsi="宋体" w:cs="宋体"/>
                <w:kern w:val="0"/>
                <w:sz w:val="18"/>
                <w:szCs w:val="18"/>
              </w:rPr>
            </w:pPr>
            <w:r>
              <w:rPr>
                <w:rFonts w:ascii="宋体" w:hAnsi="宋体" w:cs="宋体" w:hint="eastAsia"/>
                <w:kern w:val="0"/>
                <w:sz w:val="18"/>
                <w:szCs w:val="18"/>
              </w:rPr>
              <w:t>3</w:t>
            </w:r>
          </w:p>
        </w:tc>
        <w:tc>
          <w:tcPr>
            <w:tcW w:w="566"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rPr>
                <w:rFonts w:ascii="宋体" w:hAnsi="宋体" w:cs="宋体"/>
                <w:kern w:val="0"/>
                <w:sz w:val="18"/>
                <w:szCs w:val="18"/>
              </w:rPr>
            </w:pPr>
          </w:p>
        </w:tc>
        <w:tc>
          <w:tcPr>
            <w:tcW w:w="495"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97"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83"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04"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32"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630"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2"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03"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5"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26"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90" w:type="dxa"/>
            <w:tcBorders>
              <w:top w:val="single" w:sz="6" w:space="0" w:color="auto"/>
              <w:left w:val="single" w:sz="6"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0"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8"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25"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86" w:type="dxa"/>
            <w:tcBorders>
              <w:top w:val="single" w:sz="6" w:space="0" w:color="auto"/>
              <w:left w:val="single" w:sz="4" w:space="0" w:color="auto"/>
              <w:bottom w:val="single" w:sz="6" w:space="0" w:color="auto"/>
              <w:right w:val="single" w:sz="12"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r>
      <w:tr w:rsidR="00197109">
        <w:trPr>
          <w:trHeight w:val="20"/>
          <w:jc w:val="center"/>
        </w:trPr>
        <w:tc>
          <w:tcPr>
            <w:tcW w:w="552" w:type="dxa"/>
            <w:tcBorders>
              <w:top w:val="single" w:sz="6" w:space="0" w:color="auto"/>
              <w:left w:val="single" w:sz="12" w:space="0" w:color="auto"/>
              <w:bottom w:val="single" w:sz="6" w:space="0" w:color="auto"/>
              <w:right w:val="single" w:sz="6" w:space="0" w:color="auto"/>
            </w:tcBorders>
            <w:vAlign w:val="center"/>
          </w:tcPr>
          <w:p w:rsidR="00197109" w:rsidRDefault="00D770CC">
            <w:pPr>
              <w:autoSpaceDE w:val="0"/>
              <w:autoSpaceDN w:val="0"/>
              <w:adjustRightInd w:val="0"/>
              <w:spacing w:line="0" w:lineRule="atLeast"/>
              <w:jc w:val="center"/>
              <w:rPr>
                <w:rFonts w:ascii="宋体" w:hAnsi="宋体" w:cs="宋体"/>
                <w:kern w:val="0"/>
                <w:sz w:val="18"/>
                <w:szCs w:val="18"/>
              </w:rPr>
            </w:pPr>
            <w:r>
              <w:rPr>
                <w:rFonts w:ascii="宋体" w:hAnsi="宋体" w:cs="宋体" w:hint="eastAsia"/>
                <w:kern w:val="0"/>
                <w:sz w:val="18"/>
                <w:szCs w:val="18"/>
              </w:rPr>
              <w:t>4</w:t>
            </w:r>
          </w:p>
        </w:tc>
        <w:tc>
          <w:tcPr>
            <w:tcW w:w="566"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rPr>
                <w:rFonts w:ascii="宋体" w:hAnsi="宋体" w:cs="宋体"/>
                <w:kern w:val="0"/>
                <w:sz w:val="18"/>
                <w:szCs w:val="18"/>
              </w:rPr>
            </w:pPr>
          </w:p>
        </w:tc>
        <w:tc>
          <w:tcPr>
            <w:tcW w:w="495"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97"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83"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04"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32"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630"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2"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03"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5"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26"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90" w:type="dxa"/>
            <w:tcBorders>
              <w:top w:val="single" w:sz="6" w:space="0" w:color="auto"/>
              <w:left w:val="single" w:sz="6"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0"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8"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25"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86" w:type="dxa"/>
            <w:tcBorders>
              <w:top w:val="single" w:sz="6" w:space="0" w:color="auto"/>
              <w:left w:val="single" w:sz="4" w:space="0" w:color="auto"/>
              <w:bottom w:val="single" w:sz="6" w:space="0" w:color="auto"/>
              <w:right w:val="single" w:sz="12"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r>
      <w:tr w:rsidR="00197109">
        <w:trPr>
          <w:trHeight w:val="20"/>
          <w:jc w:val="center"/>
        </w:trPr>
        <w:tc>
          <w:tcPr>
            <w:tcW w:w="552" w:type="dxa"/>
            <w:tcBorders>
              <w:top w:val="single" w:sz="6" w:space="0" w:color="auto"/>
              <w:left w:val="single" w:sz="12" w:space="0" w:color="auto"/>
              <w:bottom w:val="single" w:sz="6" w:space="0" w:color="auto"/>
              <w:right w:val="single" w:sz="6" w:space="0" w:color="auto"/>
            </w:tcBorders>
            <w:vAlign w:val="center"/>
          </w:tcPr>
          <w:p w:rsidR="00197109" w:rsidRDefault="00D770CC">
            <w:pPr>
              <w:autoSpaceDE w:val="0"/>
              <w:autoSpaceDN w:val="0"/>
              <w:adjustRightInd w:val="0"/>
              <w:spacing w:line="0" w:lineRule="atLeast"/>
              <w:jc w:val="center"/>
              <w:rPr>
                <w:rFonts w:ascii="宋体" w:hAnsi="宋体" w:cs="宋体"/>
                <w:kern w:val="0"/>
                <w:sz w:val="18"/>
                <w:szCs w:val="18"/>
              </w:rPr>
            </w:pPr>
            <w:r>
              <w:rPr>
                <w:rFonts w:ascii="宋体" w:hAnsi="宋体" w:cs="宋体" w:hint="eastAsia"/>
                <w:kern w:val="0"/>
                <w:sz w:val="18"/>
                <w:szCs w:val="18"/>
              </w:rPr>
              <w:t>5</w:t>
            </w:r>
          </w:p>
        </w:tc>
        <w:tc>
          <w:tcPr>
            <w:tcW w:w="566"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rPr>
                <w:rFonts w:ascii="宋体" w:hAnsi="宋体" w:cs="宋体"/>
                <w:kern w:val="0"/>
                <w:sz w:val="18"/>
                <w:szCs w:val="18"/>
              </w:rPr>
            </w:pPr>
          </w:p>
        </w:tc>
        <w:tc>
          <w:tcPr>
            <w:tcW w:w="495"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97"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83"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04"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32"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630"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2"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03"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5"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26"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90" w:type="dxa"/>
            <w:tcBorders>
              <w:top w:val="single" w:sz="6" w:space="0" w:color="auto"/>
              <w:left w:val="single" w:sz="6"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0"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8"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25"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86" w:type="dxa"/>
            <w:tcBorders>
              <w:top w:val="single" w:sz="6" w:space="0" w:color="auto"/>
              <w:left w:val="single" w:sz="4" w:space="0" w:color="auto"/>
              <w:bottom w:val="single" w:sz="6" w:space="0" w:color="auto"/>
              <w:right w:val="single" w:sz="12"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r>
      <w:tr w:rsidR="00197109">
        <w:trPr>
          <w:trHeight w:val="20"/>
          <w:jc w:val="center"/>
        </w:trPr>
        <w:tc>
          <w:tcPr>
            <w:tcW w:w="552" w:type="dxa"/>
            <w:tcBorders>
              <w:top w:val="single" w:sz="6" w:space="0" w:color="auto"/>
              <w:left w:val="single" w:sz="12" w:space="0" w:color="auto"/>
              <w:bottom w:val="single" w:sz="6" w:space="0" w:color="auto"/>
              <w:right w:val="single" w:sz="6" w:space="0" w:color="auto"/>
            </w:tcBorders>
            <w:vAlign w:val="center"/>
          </w:tcPr>
          <w:p w:rsidR="00197109" w:rsidRDefault="00D770CC">
            <w:pPr>
              <w:autoSpaceDE w:val="0"/>
              <w:autoSpaceDN w:val="0"/>
              <w:adjustRightInd w:val="0"/>
              <w:spacing w:line="0" w:lineRule="atLeast"/>
              <w:jc w:val="center"/>
              <w:rPr>
                <w:rFonts w:ascii="宋体" w:hAnsi="宋体" w:cs="宋体"/>
                <w:kern w:val="0"/>
                <w:sz w:val="18"/>
                <w:szCs w:val="18"/>
              </w:rPr>
            </w:pPr>
            <w:r>
              <w:rPr>
                <w:rFonts w:ascii="宋体" w:hAnsi="宋体" w:cs="宋体" w:hint="eastAsia"/>
                <w:kern w:val="0"/>
                <w:sz w:val="18"/>
                <w:szCs w:val="18"/>
              </w:rPr>
              <w:t>6</w:t>
            </w:r>
          </w:p>
        </w:tc>
        <w:tc>
          <w:tcPr>
            <w:tcW w:w="566"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rPr>
                <w:rFonts w:ascii="宋体" w:hAnsi="宋体" w:cs="宋体"/>
                <w:kern w:val="0"/>
                <w:sz w:val="18"/>
                <w:szCs w:val="18"/>
              </w:rPr>
            </w:pPr>
          </w:p>
        </w:tc>
        <w:tc>
          <w:tcPr>
            <w:tcW w:w="495"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97"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83"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04"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32"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630"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2"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03"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5"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26"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90" w:type="dxa"/>
            <w:tcBorders>
              <w:top w:val="single" w:sz="6" w:space="0" w:color="auto"/>
              <w:left w:val="single" w:sz="6"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0"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8"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25"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86" w:type="dxa"/>
            <w:tcBorders>
              <w:top w:val="single" w:sz="6" w:space="0" w:color="auto"/>
              <w:left w:val="single" w:sz="4" w:space="0" w:color="auto"/>
              <w:bottom w:val="single" w:sz="6" w:space="0" w:color="auto"/>
              <w:right w:val="single" w:sz="12"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r>
      <w:tr w:rsidR="00197109">
        <w:trPr>
          <w:trHeight w:val="20"/>
          <w:jc w:val="center"/>
        </w:trPr>
        <w:tc>
          <w:tcPr>
            <w:tcW w:w="552" w:type="dxa"/>
            <w:tcBorders>
              <w:top w:val="single" w:sz="6" w:space="0" w:color="auto"/>
              <w:left w:val="single" w:sz="12" w:space="0" w:color="auto"/>
              <w:bottom w:val="single" w:sz="6" w:space="0" w:color="auto"/>
              <w:right w:val="single" w:sz="6" w:space="0" w:color="auto"/>
            </w:tcBorders>
            <w:vAlign w:val="center"/>
          </w:tcPr>
          <w:p w:rsidR="00197109" w:rsidRDefault="00D770CC">
            <w:pPr>
              <w:autoSpaceDE w:val="0"/>
              <w:autoSpaceDN w:val="0"/>
              <w:adjustRightInd w:val="0"/>
              <w:spacing w:line="0" w:lineRule="atLeast"/>
              <w:jc w:val="center"/>
              <w:rPr>
                <w:rFonts w:ascii="宋体" w:hAnsi="宋体" w:cs="宋体"/>
                <w:kern w:val="0"/>
                <w:sz w:val="18"/>
                <w:szCs w:val="18"/>
              </w:rPr>
            </w:pPr>
            <w:r>
              <w:rPr>
                <w:rFonts w:ascii="宋体" w:hAnsi="宋体" w:cs="宋体" w:hint="eastAsia"/>
                <w:kern w:val="0"/>
                <w:sz w:val="18"/>
                <w:szCs w:val="18"/>
              </w:rPr>
              <w:t>7</w:t>
            </w:r>
          </w:p>
        </w:tc>
        <w:tc>
          <w:tcPr>
            <w:tcW w:w="566"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rPr>
                <w:rFonts w:ascii="宋体" w:hAnsi="宋体" w:cs="宋体"/>
                <w:kern w:val="0"/>
                <w:sz w:val="18"/>
                <w:szCs w:val="18"/>
              </w:rPr>
            </w:pPr>
          </w:p>
        </w:tc>
        <w:tc>
          <w:tcPr>
            <w:tcW w:w="495"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97"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83"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04"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32"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630"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2"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03"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5"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26"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90" w:type="dxa"/>
            <w:tcBorders>
              <w:top w:val="single" w:sz="6" w:space="0" w:color="auto"/>
              <w:left w:val="single" w:sz="6"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0"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8"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25"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86" w:type="dxa"/>
            <w:tcBorders>
              <w:top w:val="single" w:sz="6" w:space="0" w:color="auto"/>
              <w:left w:val="single" w:sz="4" w:space="0" w:color="auto"/>
              <w:bottom w:val="single" w:sz="6" w:space="0" w:color="auto"/>
              <w:right w:val="single" w:sz="12"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r>
      <w:tr w:rsidR="00197109">
        <w:trPr>
          <w:trHeight w:val="20"/>
          <w:jc w:val="center"/>
        </w:trPr>
        <w:tc>
          <w:tcPr>
            <w:tcW w:w="552" w:type="dxa"/>
            <w:tcBorders>
              <w:top w:val="single" w:sz="6" w:space="0" w:color="auto"/>
              <w:left w:val="single" w:sz="12" w:space="0" w:color="auto"/>
              <w:bottom w:val="single" w:sz="6" w:space="0" w:color="auto"/>
              <w:right w:val="single" w:sz="6" w:space="0" w:color="auto"/>
            </w:tcBorders>
            <w:vAlign w:val="center"/>
          </w:tcPr>
          <w:p w:rsidR="00197109" w:rsidRDefault="00D770CC">
            <w:pPr>
              <w:autoSpaceDE w:val="0"/>
              <w:autoSpaceDN w:val="0"/>
              <w:adjustRightInd w:val="0"/>
              <w:spacing w:line="0" w:lineRule="atLeast"/>
              <w:jc w:val="center"/>
              <w:rPr>
                <w:rFonts w:ascii="宋体" w:hAnsi="宋体" w:cs="宋体"/>
                <w:kern w:val="0"/>
                <w:sz w:val="18"/>
                <w:szCs w:val="18"/>
              </w:rPr>
            </w:pPr>
            <w:r>
              <w:rPr>
                <w:rFonts w:ascii="宋体" w:hAnsi="宋体" w:cs="宋体" w:hint="eastAsia"/>
                <w:kern w:val="0"/>
                <w:sz w:val="18"/>
                <w:szCs w:val="18"/>
              </w:rPr>
              <w:t>8</w:t>
            </w:r>
          </w:p>
        </w:tc>
        <w:tc>
          <w:tcPr>
            <w:tcW w:w="566"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rPr>
                <w:rFonts w:ascii="宋体" w:hAnsi="宋体" w:cs="宋体"/>
                <w:kern w:val="0"/>
                <w:sz w:val="18"/>
                <w:szCs w:val="18"/>
              </w:rPr>
            </w:pPr>
          </w:p>
        </w:tc>
        <w:tc>
          <w:tcPr>
            <w:tcW w:w="495"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97"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83"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04"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32"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630"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2"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03"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5"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26"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90" w:type="dxa"/>
            <w:tcBorders>
              <w:top w:val="single" w:sz="6" w:space="0" w:color="auto"/>
              <w:left w:val="single" w:sz="6"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0"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8"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25"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86" w:type="dxa"/>
            <w:tcBorders>
              <w:top w:val="single" w:sz="6" w:space="0" w:color="auto"/>
              <w:left w:val="single" w:sz="4" w:space="0" w:color="auto"/>
              <w:bottom w:val="single" w:sz="6" w:space="0" w:color="auto"/>
              <w:right w:val="single" w:sz="12"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r>
      <w:tr w:rsidR="00197109">
        <w:trPr>
          <w:trHeight w:val="20"/>
          <w:jc w:val="center"/>
        </w:trPr>
        <w:tc>
          <w:tcPr>
            <w:tcW w:w="552" w:type="dxa"/>
            <w:tcBorders>
              <w:top w:val="single" w:sz="6" w:space="0" w:color="auto"/>
              <w:left w:val="single" w:sz="12" w:space="0" w:color="auto"/>
              <w:bottom w:val="single" w:sz="6" w:space="0" w:color="auto"/>
              <w:right w:val="single" w:sz="6" w:space="0" w:color="auto"/>
            </w:tcBorders>
            <w:vAlign w:val="center"/>
          </w:tcPr>
          <w:p w:rsidR="00197109" w:rsidRDefault="00D770CC">
            <w:pPr>
              <w:autoSpaceDE w:val="0"/>
              <w:autoSpaceDN w:val="0"/>
              <w:adjustRightInd w:val="0"/>
              <w:spacing w:line="0" w:lineRule="atLeast"/>
              <w:jc w:val="center"/>
              <w:rPr>
                <w:rFonts w:ascii="宋体" w:hAnsi="宋体" w:cs="宋体"/>
                <w:kern w:val="0"/>
                <w:sz w:val="18"/>
                <w:szCs w:val="18"/>
              </w:rPr>
            </w:pPr>
            <w:r>
              <w:rPr>
                <w:rFonts w:ascii="宋体" w:hAnsi="宋体" w:cs="宋体" w:hint="eastAsia"/>
                <w:kern w:val="0"/>
                <w:sz w:val="18"/>
                <w:szCs w:val="18"/>
              </w:rPr>
              <w:t>9</w:t>
            </w:r>
          </w:p>
        </w:tc>
        <w:tc>
          <w:tcPr>
            <w:tcW w:w="566"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rPr>
                <w:rFonts w:ascii="宋体" w:hAnsi="宋体" w:cs="宋体"/>
                <w:kern w:val="0"/>
                <w:sz w:val="18"/>
                <w:szCs w:val="18"/>
              </w:rPr>
            </w:pPr>
          </w:p>
        </w:tc>
        <w:tc>
          <w:tcPr>
            <w:tcW w:w="495"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97"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83"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04"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32"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630"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2"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03"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5"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26"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8" w:type="dxa"/>
            <w:tcBorders>
              <w:top w:val="single" w:sz="6" w:space="0" w:color="auto"/>
              <w:left w:val="single" w:sz="6" w:space="0" w:color="auto"/>
              <w:bottom w:val="single" w:sz="6"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90" w:type="dxa"/>
            <w:tcBorders>
              <w:top w:val="single" w:sz="6" w:space="0" w:color="auto"/>
              <w:left w:val="single" w:sz="6"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0"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8"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25"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86" w:type="dxa"/>
            <w:tcBorders>
              <w:top w:val="single" w:sz="6" w:space="0" w:color="auto"/>
              <w:left w:val="single" w:sz="4" w:space="0" w:color="auto"/>
              <w:bottom w:val="single" w:sz="6" w:space="0" w:color="auto"/>
              <w:right w:val="single" w:sz="12"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r>
      <w:tr w:rsidR="00197109">
        <w:trPr>
          <w:trHeight w:val="20"/>
          <w:jc w:val="center"/>
        </w:trPr>
        <w:tc>
          <w:tcPr>
            <w:tcW w:w="552" w:type="dxa"/>
            <w:tcBorders>
              <w:top w:val="single" w:sz="6" w:space="0" w:color="auto"/>
              <w:left w:val="single" w:sz="12" w:space="0" w:color="auto"/>
              <w:bottom w:val="single" w:sz="12" w:space="0" w:color="auto"/>
              <w:right w:val="single" w:sz="6" w:space="0" w:color="auto"/>
            </w:tcBorders>
            <w:vAlign w:val="center"/>
          </w:tcPr>
          <w:p w:rsidR="00197109" w:rsidRDefault="00D770CC">
            <w:pPr>
              <w:autoSpaceDE w:val="0"/>
              <w:autoSpaceDN w:val="0"/>
              <w:adjustRightInd w:val="0"/>
              <w:spacing w:line="0" w:lineRule="atLeast"/>
              <w:jc w:val="center"/>
              <w:rPr>
                <w:rFonts w:ascii="宋体" w:hAnsi="宋体" w:cs="宋体"/>
                <w:kern w:val="0"/>
                <w:sz w:val="18"/>
                <w:szCs w:val="18"/>
              </w:rPr>
            </w:pPr>
            <w:r>
              <w:rPr>
                <w:rFonts w:ascii="宋体" w:hAnsi="宋体" w:cs="宋体" w:hint="eastAsia"/>
                <w:kern w:val="0"/>
                <w:sz w:val="18"/>
                <w:szCs w:val="18"/>
              </w:rPr>
              <w:t>10</w:t>
            </w:r>
          </w:p>
        </w:tc>
        <w:tc>
          <w:tcPr>
            <w:tcW w:w="566" w:type="dxa"/>
            <w:tcBorders>
              <w:top w:val="single" w:sz="6" w:space="0" w:color="auto"/>
              <w:left w:val="single" w:sz="6" w:space="0" w:color="auto"/>
              <w:bottom w:val="single" w:sz="12" w:space="0" w:color="auto"/>
              <w:right w:val="single" w:sz="6" w:space="0" w:color="auto"/>
            </w:tcBorders>
            <w:vAlign w:val="center"/>
          </w:tcPr>
          <w:p w:rsidR="00197109" w:rsidRDefault="00D770CC">
            <w:pPr>
              <w:autoSpaceDE w:val="0"/>
              <w:autoSpaceDN w:val="0"/>
              <w:adjustRightInd w:val="0"/>
              <w:spacing w:line="0" w:lineRule="atLeast"/>
              <w:jc w:val="center"/>
              <w:rPr>
                <w:rFonts w:ascii="宋体" w:hAnsi="宋体" w:cs="宋体"/>
                <w:kern w:val="0"/>
                <w:sz w:val="18"/>
                <w:szCs w:val="18"/>
              </w:rPr>
            </w:pPr>
            <w:r>
              <w:rPr>
                <w:rFonts w:ascii="宋体" w:hAnsi="宋体" w:cs="宋体" w:hint="eastAsia"/>
                <w:kern w:val="0"/>
                <w:sz w:val="18"/>
                <w:szCs w:val="18"/>
              </w:rPr>
              <w:t>合计</w:t>
            </w:r>
          </w:p>
        </w:tc>
        <w:tc>
          <w:tcPr>
            <w:tcW w:w="495" w:type="dxa"/>
            <w:tcBorders>
              <w:top w:val="single" w:sz="6" w:space="0" w:color="auto"/>
              <w:left w:val="single" w:sz="6" w:space="0" w:color="auto"/>
              <w:bottom w:val="single" w:sz="12"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97" w:type="dxa"/>
            <w:tcBorders>
              <w:top w:val="single" w:sz="6" w:space="0" w:color="auto"/>
              <w:left w:val="single" w:sz="6" w:space="0" w:color="auto"/>
              <w:bottom w:val="single" w:sz="12"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83" w:type="dxa"/>
            <w:tcBorders>
              <w:top w:val="single" w:sz="6" w:space="0" w:color="auto"/>
              <w:left w:val="single" w:sz="6" w:space="0" w:color="auto"/>
              <w:bottom w:val="single" w:sz="12"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04" w:type="dxa"/>
            <w:tcBorders>
              <w:top w:val="single" w:sz="6" w:space="0" w:color="auto"/>
              <w:left w:val="single" w:sz="6" w:space="0" w:color="auto"/>
              <w:bottom w:val="single" w:sz="12"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32" w:type="dxa"/>
            <w:tcBorders>
              <w:top w:val="single" w:sz="6" w:space="0" w:color="auto"/>
              <w:left w:val="single" w:sz="6" w:space="0" w:color="auto"/>
              <w:bottom w:val="single" w:sz="12"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12"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12"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630" w:type="dxa"/>
            <w:tcBorders>
              <w:top w:val="single" w:sz="6" w:space="0" w:color="auto"/>
              <w:left w:val="single" w:sz="6" w:space="0" w:color="auto"/>
              <w:bottom w:val="single" w:sz="12"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2" w:type="dxa"/>
            <w:tcBorders>
              <w:top w:val="single" w:sz="6" w:space="0" w:color="auto"/>
              <w:left w:val="single" w:sz="6" w:space="0" w:color="auto"/>
              <w:bottom w:val="single" w:sz="12"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03" w:type="dxa"/>
            <w:tcBorders>
              <w:top w:val="single" w:sz="6" w:space="0" w:color="auto"/>
              <w:left w:val="single" w:sz="6" w:space="0" w:color="auto"/>
              <w:bottom w:val="single" w:sz="12"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28" w:type="dxa"/>
            <w:tcBorders>
              <w:top w:val="single" w:sz="6" w:space="0" w:color="auto"/>
              <w:left w:val="single" w:sz="6" w:space="0" w:color="auto"/>
              <w:bottom w:val="single" w:sz="12"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6" w:space="0" w:color="auto"/>
              <w:bottom w:val="single" w:sz="12"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5" w:type="dxa"/>
            <w:tcBorders>
              <w:top w:val="single" w:sz="6" w:space="0" w:color="auto"/>
              <w:left w:val="single" w:sz="6" w:space="0" w:color="auto"/>
              <w:bottom w:val="single" w:sz="12"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12"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26" w:type="dxa"/>
            <w:tcBorders>
              <w:top w:val="single" w:sz="6" w:space="0" w:color="auto"/>
              <w:left w:val="single" w:sz="6" w:space="0" w:color="auto"/>
              <w:bottom w:val="single" w:sz="12"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8" w:type="dxa"/>
            <w:tcBorders>
              <w:top w:val="single" w:sz="6" w:space="0" w:color="auto"/>
              <w:left w:val="single" w:sz="6" w:space="0" w:color="auto"/>
              <w:bottom w:val="single" w:sz="12" w:space="0" w:color="auto"/>
              <w:right w:val="single" w:sz="6"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90" w:type="dxa"/>
            <w:tcBorders>
              <w:top w:val="single" w:sz="6" w:space="0" w:color="auto"/>
              <w:left w:val="single" w:sz="6" w:space="0" w:color="auto"/>
              <w:bottom w:val="single" w:sz="12"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60" w:type="dxa"/>
            <w:tcBorders>
              <w:top w:val="single" w:sz="6" w:space="0" w:color="auto"/>
              <w:left w:val="single" w:sz="4" w:space="0" w:color="auto"/>
              <w:bottom w:val="single" w:sz="12"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8" w:type="dxa"/>
            <w:tcBorders>
              <w:top w:val="single" w:sz="6" w:space="0" w:color="auto"/>
              <w:left w:val="single" w:sz="4" w:space="0" w:color="auto"/>
              <w:bottom w:val="single" w:sz="12"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425" w:type="dxa"/>
            <w:tcBorders>
              <w:top w:val="single" w:sz="6" w:space="0" w:color="auto"/>
              <w:left w:val="single" w:sz="4" w:space="0" w:color="auto"/>
              <w:bottom w:val="single" w:sz="12"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12"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4" w:space="0" w:color="auto"/>
              <w:bottom w:val="single" w:sz="12"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12"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12" w:space="0" w:color="auto"/>
              <w:right w:val="single" w:sz="4"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c>
          <w:tcPr>
            <w:tcW w:w="586" w:type="dxa"/>
            <w:tcBorders>
              <w:top w:val="single" w:sz="6" w:space="0" w:color="auto"/>
              <w:left w:val="single" w:sz="4" w:space="0" w:color="auto"/>
              <w:bottom w:val="single" w:sz="12" w:space="0" w:color="auto"/>
              <w:right w:val="single" w:sz="12" w:space="0" w:color="auto"/>
            </w:tcBorders>
            <w:vAlign w:val="center"/>
          </w:tcPr>
          <w:p w:rsidR="00197109" w:rsidRDefault="00197109">
            <w:pPr>
              <w:autoSpaceDE w:val="0"/>
              <w:autoSpaceDN w:val="0"/>
              <w:adjustRightInd w:val="0"/>
              <w:spacing w:line="0" w:lineRule="atLeast"/>
              <w:jc w:val="right"/>
              <w:rPr>
                <w:rFonts w:ascii="宋体" w:hAnsi="宋体" w:cs="宋体"/>
                <w:kern w:val="0"/>
                <w:sz w:val="18"/>
                <w:szCs w:val="18"/>
              </w:rPr>
            </w:pPr>
          </w:p>
        </w:tc>
      </w:tr>
    </w:tbl>
    <w:p w:rsidR="00197109" w:rsidRDefault="00197109">
      <w:pPr>
        <w:pStyle w:val="13"/>
        <w:ind w:firstLineChars="0" w:firstLine="0"/>
        <w:rPr>
          <w:sz w:val="18"/>
        </w:rPr>
      </w:pPr>
    </w:p>
    <w:p w:rsidR="00197109" w:rsidRDefault="00197109">
      <w:pPr>
        <w:sectPr w:rsidR="00197109" w:rsidSect="002129BD">
          <w:pgSz w:w="16838" w:h="11906" w:orient="landscape"/>
          <w:pgMar w:top="1418" w:right="1418" w:bottom="1418" w:left="1418" w:header="851" w:footer="992" w:gutter="113"/>
          <w:cols w:space="425"/>
          <w:docGrid w:linePitch="312"/>
        </w:sectPr>
      </w:pPr>
    </w:p>
    <w:p w:rsidR="00197109" w:rsidRDefault="00197109" w:rsidP="002D48DC">
      <w:pPr>
        <w:jc w:val="center"/>
      </w:pPr>
      <w:bookmarkStart w:id="65" w:name="_Toc535314770"/>
    </w:p>
    <w:p w:rsidR="00197109" w:rsidRDefault="00D770CC" w:rsidP="002129BD">
      <w:pPr>
        <w:pStyle w:val="120"/>
      </w:pPr>
      <w:r>
        <w:t>A108020</w:t>
      </w:r>
      <w:r>
        <w:tab/>
      </w:r>
      <w:r>
        <w:rPr>
          <w:rFonts w:hint="eastAsia"/>
        </w:rPr>
        <w:t>境外分支机构弥补亏损明细表</w:t>
      </w:r>
      <w:bookmarkEnd w:id="65"/>
    </w:p>
    <w:tbl>
      <w:tblPr>
        <w:tblW w:w="132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73"/>
        <w:gridCol w:w="1785"/>
        <w:gridCol w:w="1365"/>
        <w:gridCol w:w="1365"/>
        <w:gridCol w:w="1365"/>
        <w:gridCol w:w="1365"/>
        <w:gridCol w:w="1302"/>
        <w:gridCol w:w="1323"/>
        <w:gridCol w:w="1365"/>
        <w:gridCol w:w="1312"/>
      </w:tblGrid>
      <w:tr w:rsidR="00197109">
        <w:trPr>
          <w:trHeight w:val="405"/>
          <w:jc w:val="center"/>
        </w:trPr>
        <w:tc>
          <w:tcPr>
            <w:tcW w:w="673" w:type="dxa"/>
            <w:vMerge w:val="restart"/>
            <w:tcBorders>
              <w:top w:val="single" w:sz="12" w:space="0" w:color="auto"/>
            </w:tcBorders>
            <w:vAlign w:val="center"/>
          </w:tcPr>
          <w:p w:rsidR="00197109" w:rsidRDefault="00D770CC">
            <w:pPr>
              <w:widowControl/>
              <w:jc w:val="center"/>
              <w:rPr>
                <w:rFonts w:ascii="宋体"/>
                <w:bCs/>
                <w:kern w:val="0"/>
                <w:sz w:val="20"/>
                <w:szCs w:val="20"/>
              </w:rPr>
            </w:pPr>
            <w:r>
              <w:rPr>
                <w:rFonts w:ascii="宋体" w:hAnsi="宋体" w:cs="宋体" w:hint="eastAsia"/>
                <w:bCs/>
                <w:kern w:val="0"/>
                <w:sz w:val="20"/>
                <w:szCs w:val="20"/>
              </w:rPr>
              <w:t>行次</w:t>
            </w:r>
          </w:p>
        </w:tc>
        <w:tc>
          <w:tcPr>
            <w:tcW w:w="1785" w:type="dxa"/>
            <w:vMerge w:val="restart"/>
            <w:tcBorders>
              <w:top w:val="single" w:sz="12" w:space="0" w:color="auto"/>
            </w:tcBorders>
            <w:vAlign w:val="center"/>
          </w:tcPr>
          <w:p w:rsidR="00197109" w:rsidRDefault="00D770CC">
            <w:pPr>
              <w:widowControl/>
              <w:jc w:val="center"/>
              <w:rPr>
                <w:rFonts w:ascii="宋体"/>
                <w:bCs/>
                <w:kern w:val="0"/>
                <w:sz w:val="20"/>
                <w:szCs w:val="20"/>
              </w:rPr>
            </w:pPr>
            <w:r>
              <w:rPr>
                <w:rFonts w:ascii="宋体" w:hAnsi="宋体" w:cs="宋体" w:hint="eastAsia"/>
                <w:bCs/>
                <w:kern w:val="0"/>
                <w:sz w:val="20"/>
                <w:szCs w:val="20"/>
              </w:rPr>
              <w:t>国家</w:t>
            </w:r>
            <w:r>
              <w:rPr>
                <w:rFonts w:ascii="宋体" w:hAnsi="宋体" w:cs="宋体"/>
                <w:bCs/>
                <w:kern w:val="0"/>
                <w:sz w:val="20"/>
                <w:szCs w:val="20"/>
              </w:rPr>
              <w:t>(</w:t>
            </w:r>
            <w:r>
              <w:rPr>
                <w:rFonts w:ascii="宋体" w:hAnsi="宋体" w:cs="宋体" w:hint="eastAsia"/>
                <w:bCs/>
                <w:kern w:val="0"/>
                <w:sz w:val="20"/>
                <w:szCs w:val="20"/>
              </w:rPr>
              <w:t>地区</w:t>
            </w:r>
            <w:r>
              <w:rPr>
                <w:rFonts w:ascii="宋体" w:hAnsi="宋体" w:cs="宋体"/>
                <w:bCs/>
                <w:kern w:val="0"/>
                <w:sz w:val="20"/>
                <w:szCs w:val="20"/>
              </w:rPr>
              <w:t>)</w:t>
            </w:r>
          </w:p>
        </w:tc>
        <w:tc>
          <w:tcPr>
            <w:tcW w:w="5460" w:type="dxa"/>
            <w:gridSpan w:val="4"/>
            <w:tcBorders>
              <w:top w:val="single" w:sz="12" w:space="0" w:color="auto"/>
            </w:tcBorders>
            <w:vAlign w:val="center"/>
          </w:tcPr>
          <w:p w:rsidR="00197109" w:rsidRDefault="00D770CC">
            <w:pPr>
              <w:widowControl/>
              <w:jc w:val="center"/>
              <w:rPr>
                <w:rFonts w:ascii="宋体"/>
                <w:bCs/>
                <w:kern w:val="0"/>
                <w:sz w:val="20"/>
                <w:szCs w:val="20"/>
              </w:rPr>
            </w:pPr>
            <w:r>
              <w:rPr>
                <w:rFonts w:ascii="宋体" w:hAnsi="宋体" w:cs="宋体" w:hint="eastAsia"/>
                <w:bCs/>
                <w:kern w:val="0"/>
                <w:sz w:val="20"/>
                <w:szCs w:val="20"/>
              </w:rPr>
              <w:t>非实际亏损额的弥补</w:t>
            </w:r>
          </w:p>
        </w:tc>
        <w:tc>
          <w:tcPr>
            <w:tcW w:w="5302" w:type="dxa"/>
            <w:gridSpan w:val="4"/>
            <w:tcBorders>
              <w:top w:val="single" w:sz="12" w:space="0" w:color="auto"/>
            </w:tcBorders>
            <w:vAlign w:val="center"/>
          </w:tcPr>
          <w:p w:rsidR="00197109" w:rsidRDefault="00D770CC">
            <w:pPr>
              <w:widowControl/>
              <w:jc w:val="center"/>
              <w:rPr>
                <w:rFonts w:ascii="宋体"/>
                <w:bCs/>
                <w:kern w:val="0"/>
                <w:sz w:val="20"/>
                <w:szCs w:val="20"/>
              </w:rPr>
            </w:pPr>
            <w:r>
              <w:rPr>
                <w:rFonts w:ascii="宋体" w:hAnsi="宋体" w:cs="宋体" w:hint="eastAsia"/>
                <w:bCs/>
                <w:kern w:val="0"/>
                <w:sz w:val="20"/>
                <w:szCs w:val="20"/>
              </w:rPr>
              <w:t>实际亏损额的弥补</w:t>
            </w:r>
          </w:p>
        </w:tc>
      </w:tr>
      <w:tr w:rsidR="00197109">
        <w:trPr>
          <w:trHeight w:val="1293"/>
          <w:jc w:val="center"/>
        </w:trPr>
        <w:tc>
          <w:tcPr>
            <w:tcW w:w="673" w:type="dxa"/>
            <w:vMerge/>
            <w:vAlign w:val="center"/>
          </w:tcPr>
          <w:p w:rsidR="00197109" w:rsidRDefault="00197109">
            <w:pPr>
              <w:keepNext/>
              <w:keepLines/>
              <w:widowControl/>
              <w:spacing w:before="340" w:after="330" w:line="576" w:lineRule="auto"/>
              <w:jc w:val="center"/>
              <w:outlineLvl w:val="0"/>
              <w:rPr>
                <w:rFonts w:ascii="宋体"/>
                <w:bCs/>
                <w:kern w:val="0"/>
                <w:sz w:val="20"/>
                <w:szCs w:val="20"/>
              </w:rPr>
            </w:pPr>
          </w:p>
        </w:tc>
        <w:tc>
          <w:tcPr>
            <w:tcW w:w="1785" w:type="dxa"/>
            <w:vMerge/>
            <w:vAlign w:val="center"/>
          </w:tcPr>
          <w:p w:rsidR="00197109" w:rsidRDefault="00197109">
            <w:pPr>
              <w:keepNext/>
              <w:keepLines/>
              <w:widowControl/>
              <w:spacing w:before="340" w:after="330" w:line="576" w:lineRule="auto"/>
              <w:jc w:val="center"/>
              <w:outlineLvl w:val="0"/>
              <w:rPr>
                <w:rFonts w:ascii="宋体"/>
                <w:bCs/>
                <w:kern w:val="0"/>
                <w:sz w:val="20"/>
                <w:szCs w:val="20"/>
              </w:rPr>
            </w:pPr>
          </w:p>
        </w:tc>
        <w:tc>
          <w:tcPr>
            <w:tcW w:w="1365" w:type="dxa"/>
            <w:vMerge w:val="restart"/>
            <w:vAlign w:val="center"/>
          </w:tcPr>
          <w:p w:rsidR="00197109" w:rsidRDefault="00D770CC">
            <w:pPr>
              <w:widowControl/>
              <w:jc w:val="center"/>
              <w:rPr>
                <w:rFonts w:ascii="宋体"/>
                <w:bCs/>
                <w:kern w:val="0"/>
                <w:sz w:val="20"/>
                <w:szCs w:val="20"/>
              </w:rPr>
            </w:pPr>
            <w:r>
              <w:rPr>
                <w:rFonts w:ascii="宋体" w:hAnsi="宋体" w:cs="宋体" w:hint="eastAsia"/>
                <w:bCs/>
                <w:kern w:val="0"/>
                <w:sz w:val="20"/>
                <w:szCs w:val="20"/>
              </w:rPr>
              <w:t>以前年度结转尚未弥补的非实际亏损额</w:t>
            </w:r>
          </w:p>
        </w:tc>
        <w:tc>
          <w:tcPr>
            <w:tcW w:w="1365" w:type="dxa"/>
            <w:vMerge w:val="restart"/>
            <w:vAlign w:val="center"/>
          </w:tcPr>
          <w:p w:rsidR="00197109" w:rsidRDefault="00D770CC">
            <w:pPr>
              <w:widowControl/>
              <w:jc w:val="center"/>
              <w:rPr>
                <w:rFonts w:ascii="宋体"/>
                <w:bCs/>
                <w:kern w:val="0"/>
                <w:sz w:val="20"/>
                <w:szCs w:val="20"/>
              </w:rPr>
            </w:pPr>
            <w:r>
              <w:rPr>
                <w:rFonts w:ascii="宋体" w:hAnsi="宋体" w:cs="宋体" w:hint="eastAsia"/>
                <w:bCs/>
                <w:kern w:val="0"/>
                <w:sz w:val="20"/>
                <w:szCs w:val="20"/>
              </w:rPr>
              <w:t>本年发生的非实际亏损额</w:t>
            </w:r>
          </w:p>
        </w:tc>
        <w:tc>
          <w:tcPr>
            <w:tcW w:w="1365" w:type="dxa"/>
            <w:vMerge w:val="restart"/>
            <w:vAlign w:val="center"/>
          </w:tcPr>
          <w:p w:rsidR="00197109" w:rsidRDefault="00D770CC">
            <w:pPr>
              <w:widowControl/>
              <w:jc w:val="center"/>
              <w:rPr>
                <w:rFonts w:ascii="宋体"/>
                <w:bCs/>
                <w:kern w:val="0"/>
                <w:sz w:val="20"/>
                <w:szCs w:val="20"/>
              </w:rPr>
            </w:pPr>
            <w:r>
              <w:rPr>
                <w:rFonts w:ascii="宋体" w:hAnsi="宋体" w:cs="宋体" w:hint="eastAsia"/>
                <w:bCs/>
                <w:kern w:val="0"/>
                <w:sz w:val="20"/>
                <w:szCs w:val="20"/>
              </w:rPr>
              <w:t>本年弥补的以前年度非实际亏损额</w:t>
            </w:r>
          </w:p>
        </w:tc>
        <w:tc>
          <w:tcPr>
            <w:tcW w:w="1365" w:type="dxa"/>
            <w:vMerge w:val="restart"/>
            <w:vAlign w:val="center"/>
          </w:tcPr>
          <w:p w:rsidR="00197109" w:rsidRDefault="00D770CC">
            <w:pPr>
              <w:widowControl/>
              <w:jc w:val="center"/>
              <w:rPr>
                <w:rFonts w:ascii="宋体"/>
                <w:bCs/>
                <w:kern w:val="0"/>
                <w:sz w:val="20"/>
                <w:szCs w:val="20"/>
              </w:rPr>
            </w:pPr>
            <w:r>
              <w:rPr>
                <w:rFonts w:ascii="宋体" w:hAnsi="宋体" w:cs="宋体" w:hint="eastAsia"/>
                <w:bCs/>
                <w:kern w:val="0"/>
                <w:sz w:val="20"/>
                <w:szCs w:val="20"/>
              </w:rPr>
              <w:t>结转以后年度弥补的非实际亏损额</w:t>
            </w:r>
          </w:p>
        </w:tc>
        <w:tc>
          <w:tcPr>
            <w:tcW w:w="1302" w:type="dxa"/>
            <w:vMerge w:val="restart"/>
            <w:vAlign w:val="center"/>
          </w:tcPr>
          <w:p w:rsidR="00197109" w:rsidRDefault="00D770CC">
            <w:pPr>
              <w:widowControl/>
              <w:jc w:val="center"/>
              <w:rPr>
                <w:rFonts w:ascii="宋体"/>
                <w:bCs/>
                <w:kern w:val="0"/>
                <w:sz w:val="20"/>
                <w:szCs w:val="20"/>
              </w:rPr>
            </w:pPr>
            <w:r>
              <w:rPr>
                <w:rFonts w:ascii="宋体" w:hAnsi="宋体" w:cs="宋体" w:hint="eastAsia"/>
                <w:bCs/>
                <w:kern w:val="0"/>
                <w:sz w:val="20"/>
                <w:szCs w:val="20"/>
              </w:rPr>
              <w:t>以前年度结转尚未弥补的实际亏损额</w:t>
            </w:r>
          </w:p>
        </w:tc>
        <w:tc>
          <w:tcPr>
            <w:tcW w:w="1323" w:type="dxa"/>
            <w:vMerge w:val="restart"/>
            <w:vAlign w:val="center"/>
          </w:tcPr>
          <w:p w:rsidR="00197109" w:rsidRDefault="00D770CC">
            <w:pPr>
              <w:widowControl/>
              <w:jc w:val="center"/>
              <w:rPr>
                <w:rFonts w:ascii="宋体"/>
                <w:bCs/>
                <w:kern w:val="0"/>
                <w:sz w:val="20"/>
                <w:szCs w:val="20"/>
              </w:rPr>
            </w:pPr>
            <w:r>
              <w:rPr>
                <w:rFonts w:ascii="宋体" w:hAnsi="宋体" w:cs="宋体" w:hint="eastAsia"/>
                <w:bCs/>
                <w:kern w:val="0"/>
                <w:sz w:val="20"/>
                <w:szCs w:val="20"/>
              </w:rPr>
              <w:t>本年发生的实际亏损额</w:t>
            </w:r>
          </w:p>
        </w:tc>
        <w:tc>
          <w:tcPr>
            <w:tcW w:w="1365" w:type="dxa"/>
            <w:vMerge w:val="restart"/>
            <w:vAlign w:val="center"/>
          </w:tcPr>
          <w:p w:rsidR="00197109" w:rsidRDefault="00D770CC">
            <w:pPr>
              <w:widowControl/>
              <w:jc w:val="center"/>
              <w:rPr>
                <w:rFonts w:ascii="宋体"/>
                <w:bCs/>
                <w:kern w:val="0"/>
                <w:sz w:val="20"/>
                <w:szCs w:val="20"/>
              </w:rPr>
            </w:pPr>
            <w:r>
              <w:rPr>
                <w:rFonts w:ascii="宋体" w:hAnsi="宋体" w:cs="宋体" w:hint="eastAsia"/>
                <w:bCs/>
                <w:kern w:val="0"/>
                <w:sz w:val="20"/>
                <w:szCs w:val="20"/>
              </w:rPr>
              <w:t>本年弥补的以前年度实际亏损额</w:t>
            </w:r>
          </w:p>
        </w:tc>
        <w:tc>
          <w:tcPr>
            <w:tcW w:w="1312" w:type="dxa"/>
            <w:vMerge w:val="restart"/>
            <w:vAlign w:val="center"/>
          </w:tcPr>
          <w:p w:rsidR="00197109" w:rsidRDefault="00D770CC">
            <w:pPr>
              <w:widowControl/>
              <w:jc w:val="center"/>
              <w:rPr>
                <w:rFonts w:ascii="宋体"/>
                <w:bCs/>
                <w:kern w:val="0"/>
                <w:sz w:val="20"/>
                <w:szCs w:val="20"/>
              </w:rPr>
            </w:pPr>
            <w:r>
              <w:rPr>
                <w:rFonts w:ascii="宋体" w:hAnsi="宋体" w:cs="宋体" w:hint="eastAsia"/>
                <w:bCs/>
                <w:kern w:val="0"/>
                <w:sz w:val="20"/>
                <w:szCs w:val="20"/>
              </w:rPr>
              <w:t>结转以后年度弥补的实际亏损额</w:t>
            </w:r>
          </w:p>
        </w:tc>
      </w:tr>
      <w:tr w:rsidR="00197109">
        <w:trPr>
          <w:trHeight w:val="1293"/>
          <w:jc w:val="center"/>
        </w:trPr>
        <w:tc>
          <w:tcPr>
            <w:tcW w:w="673" w:type="dxa"/>
            <w:vMerge/>
            <w:vAlign w:val="center"/>
          </w:tcPr>
          <w:p w:rsidR="00197109" w:rsidRDefault="00197109">
            <w:pPr>
              <w:keepNext/>
              <w:keepLines/>
              <w:widowControl/>
              <w:spacing w:before="340" w:after="330" w:line="576" w:lineRule="auto"/>
              <w:jc w:val="center"/>
              <w:outlineLvl w:val="0"/>
              <w:rPr>
                <w:rFonts w:ascii="宋体"/>
                <w:bCs/>
                <w:kern w:val="0"/>
                <w:sz w:val="20"/>
                <w:szCs w:val="20"/>
              </w:rPr>
            </w:pPr>
          </w:p>
        </w:tc>
        <w:tc>
          <w:tcPr>
            <w:tcW w:w="1785" w:type="dxa"/>
            <w:vMerge/>
            <w:vAlign w:val="center"/>
          </w:tcPr>
          <w:p w:rsidR="00197109" w:rsidRDefault="00197109">
            <w:pPr>
              <w:keepNext/>
              <w:keepLines/>
              <w:widowControl/>
              <w:spacing w:before="340" w:after="330" w:line="576" w:lineRule="auto"/>
              <w:jc w:val="center"/>
              <w:outlineLvl w:val="0"/>
              <w:rPr>
                <w:rFonts w:ascii="宋体"/>
                <w:bCs/>
                <w:kern w:val="0"/>
                <w:sz w:val="20"/>
                <w:szCs w:val="20"/>
              </w:rPr>
            </w:pPr>
          </w:p>
        </w:tc>
        <w:tc>
          <w:tcPr>
            <w:tcW w:w="1365" w:type="dxa"/>
            <w:vMerge/>
            <w:vAlign w:val="center"/>
          </w:tcPr>
          <w:p w:rsidR="00197109" w:rsidRDefault="00197109">
            <w:pPr>
              <w:keepNext/>
              <w:keepLines/>
              <w:widowControl/>
              <w:spacing w:before="340" w:after="330" w:line="576" w:lineRule="auto"/>
              <w:jc w:val="center"/>
              <w:outlineLvl w:val="0"/>
              <w:rPr>
                <w:rFonts w:ascii="宋体"/>
                <w:bCs/>
                <w:kern w:val="0"/>
                <w:sz w:val="20"/>
                <w:szCs w:val="20"/>
              </w:rPr>
            </w:pPr>
          </w:p>
        </w:tc>
        <w:tc>
          <w:tcPr>
            <w:tcW w:w="1365" w:type="dxa"/>
            <w:vMerge/>
            <w:vAlign w:val="center"/>
          </w:tcPr>
          <w:p w:rsidR="00197109" w:rsidRDefault="00197109">
            <w:pPr>
              <w:keepNext/>
              <w:keepLines/>
              <w:widowControl/>
              <w:spacing w:before="340" w:after="330" w:line="576" w:lineRule="auto"/>
              <w:jc w:val="center"/>
              <w:outlineLvl w:val="0"/>
              <w:rPr>
                <w:rFonts w:ascii="宋体"/>
                <w:bCs/>
                <w:kern w:val="0"/>
                <w:sz w:val="20"/>
                <w:szCs w:val="20"/>
              </w:rPr>
            </w:pPr>
          </w:p>
        </w:tc>
        <w:tc>
          <w:tcPr>
            <w:tcW w:w="1365" w:type="dxa"/>
            <w:vMerge/>
            <w:vAlign w:val="center"/>
          </w:tcPr>
          <w:p w:rsidR="00197109" w:rsidRDefault="00197109">
            <w:pPr>
              <w:keepNext/>
              <w:keepLines/>
              <w:widowControl/>
              <w:spacing w:before="340" w:after="330" w:line="576" w:lineRule="auto"/>
              <w:jc w:val="center"/>
              <w:outlineLvl w:val="0"/>
              <w:rPr>
                <w:rFonts w:ascii="宋体"/>
                <w:bCs/>
                <w:kern w:val="0"/>
                <w:sz w:val="20"/>
                <w:szCs w:val="20"/>
              </w:rPr>
            </w:pPr>
          </w:p>
        </w:tc>
        <w:tc>
          <w:tcPr>
            <w:tcW w:w="1365" w:type="dxa"/>
            <w:vMerge/>
            <w:vAlign w:val="center"/>
          </w:tcPr>
          <w:p w:rsidR="00197109" w:rsidRDefault="00197109">
            <w:pPr>
              <w:keepNext/>
              <w:keepLines/>
              <w:widowControl/>
              <w:spacing w:before="340" w:after="330" w:line="576" w:lineRule="auto"/>
              <w:jc w:val="center"/>
              <w:outlineLvl w:val="0"/>
              <w:rPr>
                <w:rFonts w:ascii="宋体"/>
                <w:bCs/>
                <w:kern w:val="0"/>
                <w:sz w:val="20"/>
                <w:szCs w:val="20"/>
              </w:rPr>
            </w:pPr>
          </w:p>
        </w:tc>
        <w:tc>
          <w:tcPr>
            <w:tcW w:w="1302" w:type="dxa"/>
            <w:vMerge/>
            <w:vAlign w:val="center"/>
          </w:tcPr>
          <w:p w:rsidR="00197109" w:rsidRDefault="00197109">
            <w:pPr>
              <w:keepNext/>
              <w:keepLines/>
              <w:widowControl/>
              <w:spacing w:before="340" w:after="330" w:line="576" w:lineRule="auto"/>
              <w:jc w:val="center"/>
              <w:outlineLvl w:val="0"/>
              <w:rPr>
                <w:rFonts w:ascii="宋体"/>
                <w:bCs/>
                <w:kern w:val="0"/>
                <w:sz w:val="20"/>
                <w:szCs w:val="20"/>
              </w:rPr>
            </w:pPr>
          </w:p>
        </w:tc>
        <w:tc>
          <w:tcPr>
            <w:tcW w:w="1323" w:type="dxa"/>
            <w:vMerge/>
            <w:vAlign w:val="center"/>
          </w:tcPr>
          <w:p w:rsidR="00197109" w:rsidRDefault="00197109">
            <w:pPr>
              <w:keepNext/>
              <w:keepLines/>
              <w:widowControl/>
              <w:spacing w:before="340" w:after="330" w:line="576" w:lineRule="auto"/>
              <w:jc w:val="center"/>
              <w:outlineLvl w:val="0"/>
              <w:rPr>
                <w:rFonts w:ascii="宋体"/>
                <w:bCs/>
                <w:kern w:val="0"/>
                <w:sz w:val="20"/>
                <w:szCs w:val="20"/>
              </w:rPr>
            </w:pPr>
          </w:p>
        </w:tc>
        <w:tc>
          <w:tcPr>
            <w:tcW w:w="1365" w:type="dxa"/>
            <w:vMerge/>
            <w:vAlign w:val="center"/>
          </w:tcPr>
          <w:p w:rsidR="00197109" w:rsidRDefault="00197109">
            <w:pPr>
              <w:keepNext/>
              <w:keepLines/>
              <w:widowControl/>
              <w:spacing w:before="340" w:after="330" w:line="576" w:lineRule="auto"/>
              <w:jc w:val="center"/>
              <w:outlineLvl w:val="0"/>
              <w:rPr>
                <w:rFonts w:ascii="宋体"/>
                <w:bCs/>
                <w:kern w:val="0"/>
                <w:sz w:val="20"/>
                <w:szCs w:val="20"/>
              </w:rPr>
            </w:pPr>
          </w:p>
        </w:tc>
        <w:tc>
          <w:tcPr>
            <w:tcW w:w="1312" w:type="dxa"/>
            <w:vMerge/>
            <w:vAlign w:val="center"/>
          </w:tcPr>
          <w:p w:rsidR="00197109" w:rsidRDefault="00197109">
            <w:pPr>
              <w:keepNext/>
              <w:keepLines/>
              <w:widowControl/>
              <w:spacing w:before="340" w:after="330" w:line="576" w:lineRule="auto"/>
              <w:jc w:val="center"/>
              <w:outlineLvl w:val="0"/>
              <w:rPr>
                <w:rFonts w:ascii="宋体"/>
                <w:bCs/>
                <w:kern w:val="0"/>
                <w:sz w:val="20"/>
                <w:szCs w:val="20"/>
              </w:rPr>
            </w:pPr>
          </w:p>
        </w:tc>
      </w:tr>
      <w:tr w:rsidR="00197109">
        <w:trPr>
          <w:trHeight w:val="285"/>
          <w:jc w:val="center"/>
        </w:trPr>
        <w:tc>
          <w:tcPr>
            <w:tcW w:w="673" w:type="dxa"/>
            <w:vMerge/>
            <w:vAlign w:val="center"/>
          </w:tcPr>
          <w:p w:rsidR="00197109" w:rsidRDefault="00197109">
            <w:pPr>
              <w:keepNext/>
              <w:keepLines/>
              <w:widowControl/>
              <w:spacing w:before="340" w:after="330" w:line="576" w:lineRule="auto"/>
              <w:jc w:val="center"/>
              <w:outlineLvl w:val="0"/>
              <w:rPr>
                <w:rFonts w:ascii="宋体"/>
                <w:bCs/>
                <w:kern w:val="0"/>
                <w:sz w:val="20"/>
                <w:szCs w:val="20"/>
              </w:rPr>
            </w:pPr>
          </w:p>
        </w:tc>
        <w:tc>
          <w:tcPr>
            <w:tcW w:w="1785" w:type="dxa"/>
            <w:vAlign w:val="center"/>
          </w:tcPr>
          <w:p w:rsidR="00197109" w:rsidRDefault="00D770CC">
            <w:pPr>
              <w:widowControl/>
              <w:jc w:val="center"/>
              <w:rPr>
                <w:rFonts w:ascii="宋体"/>
                <w:bCs/>
                <w:kern w:val="0"/>
                <w:sz w:val="20"/>
                <w:szCs w:val="20"/>
              </w:rPr>
            </w:pPr>
            <w:r>
              <w:rPr>
                <w:rFonts w:ascii="宋体" w:hAnsi="宋体" w:cs="宋体"/>
                <w:bCs/>
                <w:kern w:val="0"/>
                <w:sz w:val="20"/>
                <w:szCs w:val="20"/>
              </w:rPr>
              <w:t>1</w:t>
            </w:r>
          </w:p>
        </w:tc>
        <w:tc>
          <w:tcPr>
            <w:tcW w:w="1365" w:type="dxa"/>
            <w:vAlign w:val="center"/>
          </w:tcPr>
          <w:p w:rsidR="00197109" w:rsidRDefault="00D770CC">
            <w:pPr>
              <w:widowControl/>
              <w:jc w:val="center"/>
              <w:rPr>
                <w:rFonts w:ascii="宋体"/>
                <w:bCs/>
                <w:kern w:val="0"/>
                <w:sz w:val="20"/>
                <w:szCs w:val="20"/>
              </w:rPr>
            </w:pPr>
            <w:r>
              <w:rPr>
                <w:rFonts w:ascii="宋体" w:hAnsi="宋体" w:cs="宋体"/>
                <w:bCs/>
                <w:kern w:val="0"/>
                <w:sz w:val="20"/>
                <w:szCs w:val="20"/>
              </w:rPr>
              <w:t>2</w:t>
            </w:r>
          </w:p>
        </w:tc>
        <w:tc>
          <w:tcPr>
            <w:tcW w:w="1365" w:type="dxa"/>
            <w:vAlign w:val="center"/>
          </w:tcPr>
          <w:p w:rsidR="00197109" w:rsidRDefault="00D770CC">
            <w:pPr>
              <w:widowControl/>
              <w:jc w:val="center"/>
              <w:rPr>
                <w:rFonts w:ascii="宋体"/>
                <w:bCs/>
                <w:kern w:val="0"/>
                <w:sz w:val="20"/>
                <w:szCs w:val="20"/>
              </w:rPr>
            </w:pPr>
            <w:r>
              <w:rPr>
                <w:rFonts w:ascii="宋体" w:hAnsi="宋体" w:cs="宋体"/>
                <w:bCs/>
                <w:kern w:val="0"/>
                <w:sz w:val="20"/>
                <w:szCs w:val="20"/>
              </w:rPr>
              <w:t>3</w:t>
            </w:r>
          </w:p>
        </w:tc>
        <w:tc>
          <w:tcPr>
            <w:tcW w:w="1365" w:type="dxa"/>
            <w:vAlign w:val="center"/>
          </w:tcPr>
          <w:p w:rsidR="00197109" w:rsidRDefault="00D770CC">
            <w:pPr>
              <w:widowControl/>
              <w:jc w:val="center"/>
              <w:rPr>
                <w:rFonts w:ascii="宋体"/>
                <w:bCs/>
                <w:kern w:val="0"/>
                <w:sz w:val="20"/>
                <w:szCs w:val="20"/>
              </w:rPr>
            </w:pPr>
            <w:r>
              <w:rPr>
                <w:rFonts w:ascii="宋体" w:hAnsi="宋体" w:cs="宋体"/>
                <w:bCs/>
                <w:kern w:val="0"/>
                <w:sz w:val="20"/>
                <w:szCs w:val="20"/>
              </w:rPr>
              <w:t>4</w:t>
            </w:r>
          </w:p>
        </w:tc>
        <w:tc>
          <w:tcPr>
            <w:tcW w:w="1365" w:type="dxa"/>
            <w:vAlign w:val="center"/>
          </w:tcPr>
          <w:p w:rsidR="00197109" w:rsidRDefault="00D770CC">
            <w:pPr>
              <w:widowControl/>
              <w:jc w:val="center"/>
              <w:rPr>
                <w:rFonts w:ascii="宋体"/>
                <w:bCs/>
                <w:kern w:val="0"/>
                <w:sz w:val="20"/>
                <w:szCs w:val="20"/>
              </w:rPr>
            </w:pPr>
            <w:r>
              <w:rPr>
                <w:rFonts w:ascii="宋体" w:hAnsi="宋体" w:cs="宋体"/>
                <w:bCs/>
                <w:kern w:val="0"/>
                <w:sz w:val="20"/>
                <w:szCs w:val="20"/>
              </w:rPr>
              <w:t>5(2+3-4)</w:t>
            </w:r>
          </w:p>
        </w:tc>
        <w:tc>
          <w:tcPr>
            <w:tcW w:w="1302" w:type="dxa"/>
            <w:vAlign w:val="center"/>
          </w:tcPr>
          <w:p w:rsidR="00197109" w:rsidRDefault="00D770CC">
            <w:pPr>
              <w:widowControl/>
              <w:jc w:val="center"/>
              <w:rPr>
                <w:rFonts w:ascii="宋体"/>
                <w:bCs/>
                <w:kern w:val="0"/>
                <w:sz w:val="20"/>
                <w:szCs w:val="20"/>
              </w:rPr>
            </w:pPr>
            <w:r>
              <w:rPr>
                <w:rFonts w:ascii="宋体" w:hAnsi="宋体" w:cs="宋体"/>
                <w:bCs/>
                <w:kern w:val="0"/>
                <w:sz w:val="20"/>
                <w:szCs w:val="20"/>
              </w:rPr>
              <w:t>6</w:t>
            </w:r>
          </w:p>
        </w:tc>
        <w:tc>
          <w:tcPr>
            <w:tcW w:w="1323" w:type="dxa"/>
            <w:vAlign w:val="center"/>
          </w:tcPr>
          <w:p w:rsidR="00197109" w:rsidRDefault="00D770CC">
            <w:pPr>
              <w:widowControl/>
              <w:jc w:val="center"/>
              <w:rPr>
                <w:rFonts w:ascii="宋体"/>
                <w:bCs/>
                <w:kern w:val="0"/>
                <w:sz w:val="20"/>
                <w:szCs w:val="20"/>
              </w:rPr>
            </w:pPr>
            <w:r>
              <w:rPr>
                <w:rFonts w:ascii="宋体" w:hAnsi="宋体" w:cs="宋体"/>
                <w:bCs/>
                <w:kern w:val="0"/>
                <w:sz w:val="20"/>
                <w:szCs w:val="20"/>
              </w:rPr>
              <w:t>7</w:t>
            </w:r>
          </w:p>
        </w:tc>
        <w:tc>
          <w:tcPr>
            <w:tcW w:w="1365" w:type="dxa"/>
            <w:vAlign w:val="center"/>
          </w:tcPr>
          <w:p w:rsidR="00197109" w:rsidRDefault="00D770CC">
            <w:pPr>
              <w:widowControl/>
              <w:jc w:val="center"/>
              <w:rPr>
                <w:rFonts w:ascii="宋体"/>
                <w:bCs/>
                <w:kern w:val="0"/>
                <w:sz w:val="20"/>
                <w:szCs w:val="20"/>
              </w:rPr>
            </w:pPr>
            <w:r>
              <w:rPr>
                <w:rFonts w:ascii="宋体" w:hAnsi="宋体" w:cs="宋体"/>
                <w:bCs/>
                <w:kern w:val="0"/>
                <w:sz w:val="20"/>
                <w:szCs w:val="20"/>
              </w:rPr>
              <w:t>8</w:t>
            </w:r>
          </w:p>
        </w:tc>
        <w:tc>
          <w:tcPr>
            <w:tcW w:w="1312" w:type="dxa"/>
            <w:vAlign w:val="center"/>
          </w:tcPr>
          <w:p w:rsidR="00197109" w:rsidRDefault="00D770CC">
            <w:pPr>
              <w:widowControl/>
              <w:jc w:val="center"/>
              <w:rPr>
                <w:rFonts w:ascii="宋体"/>
                <w:bCs/>
                <w:kern w:val="0"/>
                <w:sz w:val="20"/>
                <w:szCs w:val="20"/>
              </w:rPr>
            </w:pPr>
            <w:r>
              <w:rPr>
                <w:rFonts w:ascii="宋体" w:hAnsi="宋体" w:cs="宋体"/>
                <w:bCs/>
                <w:kern w:val="0"/>
                <w:sz w:val="20"/>
                <w:szCs w:val="20"/>
              </w:rPr>
              <w:t>9</w:t>
            </w:r>
          </w:p>
        </w:tc>
      </w:tr>
      <w:tr w:rsidR="00197109">
        <w:trPr>
          <w:trHeight w:val="405"/>
          <w:jc w:val="center"/>
        </w:trPr>
        <w:tc>
          <w:tcPr>
            <w:tcW w:w="673" w:type="dxa"/>
            <w:vAlign w:val="center"/>
          </w:tcPr>
          <w:p w:rsidR="00197109" w:rsidRDefault="00D770CC">
            <w:pPr>
              <w:widowControl/>
              <w:jc w:val="center"/>
              <w:rPr>
                <w:rFonts w:ascii="宋体"/>
                <w:kern w:val="0"/>
                <w:sz w:val="20"/>
                <w:szCs w:val="20"/>
              </w:rPr>
            </w:pPr>
            <w:r>
              <w:rPr>
                <w:rFonts w:ascii="宋体" w:hAnsi="宋体" w:cs="宋体"/>
                <w:kern w:val="0"/>
                <w:sz w:val="20"/>
                <w:szCs w:val="20"/>
              </w:rPr>
              <w:t>1</w:t>
            </w:r>
          </w:p>
        </w:tc>
        <w:tc>
          <w:tcPr>
            <w:tcW w:w="178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02" w:type="dxa"/>
            <w:vAlign w:val="center"/>
          </w:tcPr>
          <w:p w:rsidR="00197109" w:rsidRDefault="00197109">
            <w:pPr>
              <w:widowControl/>
              <w:jc w:val="center"/>
              <w:rPr>
                <w:rFonts w:ascii="宋体"/>
                <w:kern w:val="0"/>
                <w:sz w:val="20"/>
                <w:szCs w:val="20"/>
              </w:rPr>
            </w:pPr>
          </w:p>
        </w:tc>
        <w:tc>
          <w:tcPr>
            <w:tcW w:w="1323"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12" w:type="dxa"/>
            <w:vAlign w:val="center"/>
          </w:tcPr>
          <w:p w:rsidR="00197109" w:rsidRDefault="00197109">
            <w:pPr>
              <w:widowControl/>
              <w:jc w:val="center"/>
              <w:rPr>
                <w:rFonts w:ascii="宋体"/>
                <w:kern w:val="0"/>
                <w:sz w:val="20"/>
                <w:szCs w:val="20"/>
              </w:rPr>
            </w:pPr>
          </w:p>
        </w:tc>
      </w:tr>
      <w:tr w:rsidR="00197109">
        <w:trPr>
          <w:trHeight w:val="405"/>
          <w:jc w:val="center"/>
        </w:trPr>
        <w:tc>
          <w:tcPr>
            <w:tcW w:w="673" w:type="dxa"/>
            <w:vAlign w:val="center"/>
          </w:tcPr>
          <w:p w:rsidR="00197109" w:rsidRDefault="00D770CC">
            <w:pPr>
              <w:widowControl/>
              <w:jc w:val="center"/>
              <w:rPr>
                <w:rFonts w:ascii="宋体"/>
                <w:kern w:val="0"/>
                <w:sz w:val="20"/>
                <w:szCs w:val="20"/>
              </w:rPr>
            </w:pPr>
            <w:r>
              <w:rPr>
                <w:rFonts w:ascii="宋体" w:hAnsi="宋体" w:cs="宋体"/>
                <w:kern w:val="0"/>
                <w:sz w:val="20"/>
                <w:szCs w:val="20"/>
              </w:rPr>
              <w:t>2</w:t>
            </w:r>
          </w:p>
        </w:tc>
        <w:tc>
          <w:tcPr>
            <w:tcW w:w="178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02" w:type="dxa"/>
            <w:vAlign w:val="center"/>
          </w:tcPr>
          <w:p w:rsidR="00197109" w:rsidRDefault="00197109">
            <w:pPr>
              <w:widowControl/>
              <w:jc w:val="center"/>
              <w:rPr>
                <w:rFonts w:ascii="宋体"/>
                <w:kern w:val="0"/>
                <w:sz w:val="20"/>
                <w:szCs w:val="20"/>
              </w:rPr>
            </w:pPr>
          </w:p>
        </w:tc>
        <w:tc>
          <w:tcPr>
            <w:tcW w:w="1323"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12" w:type="dxa"/>
            <w:vAlign w:val="center"/>
          </w:tcPr>
          <w:p w:rsidR="00197109" w:rsidRDefault="00197109">
            <w:pPr>
              <w:widowControl/>
              <w:jc w:val="center"/>
              <w:rPr>
                <w:rFonts w:ascii="宋体"/>
                <w:kern w:val="0"/>
                <w:sz w:val="20"/>
                <w:szCs w:val="20"/>
              </w:rPr>
            </w:pPr>
          </w:p>
        </w:tc>
      </w:tr>
      <w:tr w:rsidR="00197109">
        <w:trPr>
          <w:trHeight w:val="405"/>
          <w:jc w:val="center"/>
        </w:trPr>
        <w:tc>
          <w:tcPr>
            <w:tcW w:w="673" w:type="dxa"/>
            <w:vAlign w:val="center"/>
          </w:tcPr>
          <w:p w:rsidR="00197109" w:rsidRDefault="00D770CC">
            <w:pPr>
              <w:widowControl/>
              <w:jc w:val="center"/>
              <w:rPr>
                <w:rFonts w:ascii="宋体"/>
                <w:kern w:val="0"/>
                <w:sz w:val="20"/>
                <w:szCs w:val="20"/>
              </w:rPr>
            </w:pPr>
            <w:r>
              <w:rPr>
                <w:rFonts w:ascii="宋体" w:hAnsi="宋体" w:cs="宋体"/>
                <w:kern w:val="0"/>
                <w:sz w:val="20"/>
                <w:szCs w:val="20"/>
              </w:rPr>
              <w:t>3</w:t>
            </w:r>
          </w:p>
        </w:tc>
        <w:tc>
          <w:tcPr>
            <w:tcW w:w="178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02" w:type="dxa"/>
            <w:vAlign w:val="center"/>
          </w:tcPr>
          <w:p w:rsidR="00197109" w:rsidRDefault="00197109">
            <w:pPr>
              <w:widowControl/>
              <w:jc w:val="center"/>
              <w:rPr>
                <w:rFonts w:ascii="宋体"/>
                <w:kern w:val="0"/>
                <w:sz w:val="20"/>
                <w:szCs w:val="20"/>
              </w:rPr>
            </w:pPr>
          </w:p>
        </w:tc>
        <w:tc>
          <w:tcPr>
            <w:tcW w:w="1323"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12" w:type="dxa"/>
            <w:vAlign w:val="center"/>
          </w:tcPr>
          <w:p w:rsidR="00197109" w:rsidRDefault="00197109">
            <w:pPr>
              <w:widowControl/>
              <w:jc w:val="center"/>
              <w:rPr>
                <w:rFonts w:ascii="宋体"/>
                <w:kern w:val="0"/>
                <w:sz w:val="20"/>
                <w:szCs w:val="20"/>
              </w:rPr>
            </w:pPr>
          </w:p>
        </w:tc>
      </w:tr>
      <w:tr w:rsidR="00197109">
        <w:trPr>
          <w:trHeight w:val="405"/>
          <w:jc w:val="center"/>
        </w:trPr>
        <w:tc>
          <w:tcPr>
            <w:tcW w:w="673" w:type="dxa"/>
            <w:vAlign w:val="center"/>
          </w:tcPr>
          <w:p w:rsidR="00197109" w:rsidRDefault="00D770CC">
            <w:pPr>
              <w:widowControl/>
              <w:jc w:val="center"/>
              <w:rPr>
                <w:rFonts w:ascii="宋体"/>
                <w:kern w:val="0"/>
                <w:sz w:val="20"/>
                <w:szCs w:val="20"/>
              </w:rPr>
            </w:pPr>
            <w:r>
              <w:rPr>
                <w:rFonts w:ascii="宋体" w:hAnsi="宋体" w:cs="宋体"/>
                <w:kern w:val="0"/>
                <w:sz w:val="20"/>
                <w:szCs w:val="20"/>
              </w:rPr>
              <w:t>4</w:t>
            </w:r>
          </w:p>
        </w:tc>
        <w:tc>
          <w:tcPr>
            <w:tcW w:w="178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02" w:type="dxa"/>
            <w:vAlign w:val="center"/>
          </w:tcPr>
          <w:p w:rsidR="00197109" w:rsidRDefault="00197109">
            <w:pPr>
              <w:widowControl/>
              <w:jc w:val="center"/>
              <w:rPr>
                <w:rFonts w:ascii="宋体"/>
                <w:kern w:val="0"/>
                <w:sz w:val="20"/>
                <w:szCs w:val="20"/>
              </w:rPr>
            </w:pPr>
          </w:p>
        </w:tc>
        <w:tc>
          <w:tcPr>
            <w:tcW w:w="1323"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12" w:type="dxa"/>
            <w:vAlign w:val="center"/>
          </w:tcPr>
          <w:p w:rsidR="00197109" w:rsidRDefault="00197109">
            <w:pPr>
              <w:widowControl/>
              <w:jc w:val="center"/>
              <w:rPr>
                <w:rFonts w:ascii="宋体"/>
                <w:kern w:val="0"/>
                <w:sz w:val="20"/>
                <w:szCs w:val="20"/>
              </w:rPr>
            </w:pPr>
          </w:p>
        </w:tc>
      </w:tr>
      <w:tr w:rsidR="00197109">
        <w:trPr>
          <w:trHeight w:val="405"/>
          <w:jc w:val="center"/>
        </w:trPr>
        <w:tc>
          <w:tcPr>
            <w:tcW w:w="673" w:type="dxa"/>
            <w:vAlign w:val="center"/>
          </w:tcPr>
          <w:p w:rsidR="00197109" w:rsidRDefault="00D770CC">
            <w:pPr>
              <w:widowControl/>
              <w:jc w:val="center"/>
              <w:rPr>
                <w:rFonts w:ascii="宋体"/>
                <w:kern w:val="0"/>
                <w:sz w:val="20"/>
                <w:szCs w:val="20"/>
              </w:rPr>
            </w:pPr>
            <w:r>
              <w:rPr>
                <w:rFonts w:ascii="宋体" w:hAnsi="宋体" w:cs="宋体"/>
                <w:kern w:val="0"/>
                <w:sz w:val="20"/>
                <w:szCs w:val="20"/>
              </w:rPr>
              <w:t>5</w:t>
            </w:r>
          </w:p>
        </w:tc>
        <w:tc>
          <w:tcPr>
            <w:tcW w:w="178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02" w:type="dxa"/>
            <w:vAlign w:val="center"/>
          </w:tcPr>
          <w:p w:rsidR="00197109" w:rsidRDefault="00197109">
            <w:pPr>
              <w:widowControl/>
              <w:jc w:val="center"/>
              <w:rPr>
                <w:rFonts w:ascii="宋体"/>
                <w:kern w:val="0"/>
                <w:sz w:val="20"/>
                <w:szCs w:val="20"/>
              </w:rPr>
            </w:pPr>
          </w:p>
        </w:tc>
        <w:tc>
          <w:tcPr>
            <w:tcW w:w="1323"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12" w:type="dxa"/>
            <w:vAlign w:val="center"/>
          </w:tcPr>
          <w:p w:rsidR="00197109" w:rsidRDefault="00197109">
            <w:pPr>
              <w:widowControl/>
              <w:jc w:val="center"/>
              <w:rPr>
                <w:rFonts w:ascii="宋体"/>
                <w:kern w:val="0"/>
                <w:sz w:val="20"/>
                <w:szCs w:val="20"/>
              </w:rPr>
            </w:pPr>
          </w:p>
        </w:tc>
      </w:tr>
      <w:tr w:rsidR="00197109">
        <w:trPr>
          <w:trHeight w:val="405"/>
          <w:jc w:val="center"/>
        </w:trPr>
        <w:tc>
          <w:tcPr>
            <w:tcW w:w="673" w:type="dxa"/>
            <w:vAlign w:val="center"/>
          </w:tcPr>
          <w:p w:rsidR="00197109" w:rsidRDefault="00D770CC">
            <w:pPr>
              <w:widowControl/>
              <w:jc w:val="center"/>
              <w:rPr>
                <w:rFonts w:ascii="宋体"/>
                <w:kern w:val="0"/>
                <w:sz w:val="20"/>
                <w:szCs w:val="20"/>
              </w:rPr>
            </w:pPr>
            <w:r>
              <w:rPr>
                <w:rFonts w:ascii="宋体" w:hAnsi="宋体" w:cs="宋体"/>
                <w:kern w:val="0"/>
                <w:sz w:val="20"/>
                <w:szCs w:val="20"/>
              </w:rPr>
              <w:t>6</w:t>
            </w:r>
          </w:p>
        </w:tc>
        <w:tc>
          <w:tcPr>
            <w:tcW w:w="178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02" w:type="dxa"/>
            <w:vAlign w:val="center"/>
          </w:tcPr>
          <w:p w:rsidR="00197109" w:rsidRDefault="00197109">
            <w:pPr>
              <w:widowControl/>
              <w:jc w:val="center"/>
              <w:rPr>
                <w:rFonts w:ascii="宋体"/>
                <w:kern w:val="0"/>
                <w:sz w:val="20"/>
                <w:szCs w:val="20"/>
              </w:rPr>
            </w:pPr>
          </w:p>
        </w:tc>
        <w:tc>
          <w:tcPr>
            <w:tcW w:w="1323"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12" w:type="dxa"/>
            <w:vAlign w:val="center"/>
          </w:tcPr>
          <w:p w:rsidR="00197109" w:rsidRDefault="00197109">
            <w:pPr>
              <w:widowControl/>
              <w:jc w:val="center"/>
              <w:rPr>
                <w:rFonts w:ascii="宋体"/>
                <w:kern w:val="0"/>
                <w:sz w:val="20"/>
                <w:szCs w:val="20"/>
              </w:rPr>
            </w:pPr>
          </w:p>
        </w:tc>
      </w:tr>
      <w:tr w:rsidR="00197109">
        <w:trPr>
          <w:trHeight w:val="405"/>
          <w:jc w:val="center"/>
        </w:trPr>
        <w:tc>
          <w:tcPr>
            <w:tcW w:w="673" w:type="dxa"/>
            <w:vAlign w:val="center"/>
          </w:tcPr>
          <w:p w:rsidR="00197109" w:rsidRDefault="00D770CC">
            <w:pPr>
              <w:widowControl/>
              <w:jc w:val="center"/>
              <w:rPr>
                <w:rFonts w:ascii="宋体"/>
                <w:kern w:val="0"/>
                <w:sz w:val="20"/>
                <w:szCs w:val="20"/>
              </w:rPr>
            </w:pPr>
            <w:r>
              <w:rPr>
                <w:rFonts w:ascii="宋体" w:hAnsi="宋体" w:cs="宋体"/>
                <w:kern w:val="0"/>
                <w:sz w:val="20"/>
                <w:szCs w:val="20"/>
              </w:rPr>
              <w:t>7</w:t>
            </w:r>
          </w:p>
        </w:tc>
        <w:tc>
          <w:tcPr>
            <w:tcW w:w="178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02" w:type="dxa"/>
            <w:vAlign w:val="center"/>
          </w:tcPr>
          <w:p w:rsidR="00197109" w:rsidRDefault="00197109">
            <w:pPr>
              <w:widowControl/>
              <w:jc w:val="center"/>
              <w:rPr>
                <w:rFonts w:ascii="宋体"/>
                <w:kern w:val="0"/>
                <w:sz w:val="20"/>
                <w:szCs w:val="20"/>
              </w:rPr>
            </w:pPr>
          </w:p>
        </w:tc>
        <w:tc>
          <w:tcPr>
            <w:tcW w:w="1323"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12" w:type="dxa"/>
            <w:vAlign w:val="center"/>
          </w:tcPr>
          <w:p w:rsidR="00197109" w:rsidRDefault="00197109">
            <w:pPr>
              <w:widowControl/>
              <w:jc w:val="center"/>
              <w:rPr>
                <w:rFonts w:ascii="宋体"/>
                <w:kern w:val="0"/>
                <w:sz w:val="20"/>
                <w:szCs w:val="20"/>
              </w:rPr>
            </w:pPr>
          </w:p>
        </w:tc>
      </w:tr>
      <w:tr w:rsidR="00197109">
        <w:trPr>
          <w:trHeight w:val="405"/>
          <w:jc w:val="center"/>
        </w:trPr>
        <w:tc>
          <w:tcPr>
            <w:tcW w:w="673" w:type="dxa"/>
            <w:vAlign w:val="center"/>
          </w:tcPr>
          <w:p w:rsidR="00197109" w:rsidRDefault="00D770CC">
            <w:pPr>
              <w:widowControl/>
              <w:jc w:val="center"/>
              <w:rPr>
                <w:rFonts w:ascii="宋体"/>
                <w:kern w:val="0"/>
                <w:sz w:val="20"/>
                <w:szCs w:val="20"/>
              </w:rPr>
            </w:pPr>
            <w:r>
              <w:rPr>
                <w:rFonts w:ascii="宋体" w:hAnsi="宋体" w:cs="宋体"/>
                <w:kern w:val="0"/>
                <w:sz w:val="20"/>
                <w:szCs w:val="20"/>
              </w:rPr>
              <w:t>8</w:t>
            </w:r>
          </w:p>
        </w:tc>
        <w:tc>
          <w:tcPr>
            <w:tcW w:w="178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02" w:type="dxa"/>
            <w:vAlign w:val="center"/>
          </w:tcPr>
          <w:p w:rsidR="00197109" w:rsidRDefault="00197109">
            <w:pPr>
              <w:widowControl/>
              <w:jc w:val="center"/>
              <w:rPr>
                <w:rFonts w:ascii="宋体"/>
                <w:kern w:val="0"/>
                <w:sz w:val="20"/>
                <w:szCs w:val="20"/>
              </w:rPr>
            </w:pPr>
          </w:p>
        </w:tc>
        <w:tc>
          <w:tcPr>
            <w:tcW w:w="1323"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12" w:type="dxa"/>
            <w:vAlign w:val="center"/>
          </w:tcPr>
          <w:p w:rsidR="00197109" w:rsidRDefault="00197109">
            <w:pPr>
              <w:widowControl/>
              <w:jc w:val="center"/>
              <w:rPr>
                <w:rFonts w:ascii="宋体"/>
                <w:kern w:val="0"/>
                <w:sz w:val="20"/>
                <w:szCs w:val="20"/>
              </w:rPr>
            </w:pPr>
          </w:p>
        </w:tc>
      </w:tr>
      <w:tr w:rsidR="00197109">
        <w:trPr>
          <w:trHeight w:val="405"/>
          <w:jc w:val="center"/>
        </w:trPr>
        <w:tc>
          <w:tcPr>
            <w:tcW w:w="673" w:type="dxa"/>
            <w:vAlign w:val="center"/>
          </w:tcPr>
          <w:p w:rsidR="00197109" w:rsidRDefault="00D770CC">
            <w:pPr>
              <w:widowControl/>
              <w:jc w:val="center"/>
              <w:rPr>
                <w:rFonts w:ascii="宋体"/>
                <w:kern w:val="0"/>
                <w:sz w:val="20"/>
                <w:szCs w:val="20"/>
              </w:rPr>
            </w:pPr>
            <w:r>
              <w:rPr>
                <w:rFonts w:ascii="宋体" w:hAnsi="宋体" w:cs="宋体"/>
                <w:kern w:val="0"/>
                <w:sz w:val="20"/>
                <w:szCs w:val="20"/>
              </w:rPr>
              <w:t>9</w:t>
            </w:r>
          </w:p>
        </w:tc>
        <w:tc>
          <w:tcPr>
            <w:tcW w:w="178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02" w:type="dxa"/>
            <w:vAlign w:val="center"/>
          </w:tcPr>
          <w:p w:rsidR="00197109" w:rsidRDefault="00197109">
            <w:pPr>
              <w:widowControl/>
              <w:jc w:val="center"/>
              <w:rPr>
                <w:rFonts w:ascii="宋体"/>
                <w:kern w:val="0"/>
                <w:sz w:val="20"/>
                <w:szCs w:val="20"/>
              </w:rPr>
            </w:pPr>
          </w:p>
        </w:tc>
        <w:tc>
          <w:tcPr>
            <w:tcW w:w="1323" w:type="dxa"/>
            <w:vAlign w:val="center"/>
          </w:tcPr>
          <w:p w:rsidR="00197109" w:rsidRDefault="00197109">
            <w:pPr>
              <w:widowControl/>
              <w:jc w:val="center"/>
              <w:rPr>
                <w:rFonts w:ascii="宋体"/>
                <w:kern w:val="0"/>
                <w:sz w:val="20"/>
                <w:szCs w:val="20"/>
              </w:rPr>
            </w:pPr>
          </w:p>
        </w:tc>
        <w:tc>
          <w:tcPr>
            <w:tcW w:w="1365" w:type="dxa"/>
            <w:vAlign w:val="center"/>
          </w:tcPr>
          <w:p w:rsidR="00197109" w:rsidRDefault="00197109">
            <w:pPr>
              <w:widowControl/>
              <w:jc w:val="center"/>
              <w:rPr>
                <w:rFonts w:ascii="宋体"/>
                <w:kern w:val="0"/>
                <w:sz w:val="20"/>
                <w:szCs w:val="20"/>
              </w:rPr>
            </w:pPr>
          </w:p>
        </w:tc>
        <w:tc>
          <w:tcPr>
            <w:tcW w:w="1312" w:type="dxa"/>
            <w:vAlign w:val="center"/>
          </w:tcPr>
          <w:p w:rsidR="00197109" w:rsidRDefault="00197109">
            <w:pPr>
              <w:widowControl/>
              <w:jc w:val="center"/>
              <w:rPr>
                <w:rFonts w:ascii="宋体"/>
                <w:kern w:val="0"/>
                <w:sz w:val="20"/>
                <w:szCs w:val="20"/>
              </w:rPr>
            </w:pPr>
          </w:p>
        </w:tc>
      </w:tr>
      <w:tr w:rsidR="00197109">
        <w:trPr>
          <w:trHeight w:val="405"/>
          <w:jc w:val="center"/>
        </w:trPr>
        <w:tc>
          <w:tcPr>
            <w:tcW w:w="673" w:type="dxa"/>
            <w:tcBorders>
              <w:bottom w:val="single" w:sz="12" w:space="0" w:color="auto"/>
            </w:tcBorders>
            <w:vAlign w:val="center"/>
          </w:tcPr>
          <w:p w:rsidR="00197109" w:rsidRDefault="00D770CC">
            <w:pPr>
              <w:widowControl/>
              <w:jc w:val="center"/>
              <w:rPr>
                <w:rFonts w:ascii="宋体"/>
                <w:kern w:val="0"/>
                <w:sz w:val="20"/>
                <w:szCs w:val="20"/>
              </w:rPr>
            </w:pPr>
            <w:r>
              <w:rPr>
                <w:rFonts w:ascii="宋体" w:hAnsi="宋体" w:cs="宋体"/>
                <w:kern w:val="0"/>
                <w:sz w:val="20"/>
                <w:szCs w:val="20"/>
              </w:rPr>
              <w:t>10</w:t>
            </w:r>
          </w:p>
        </w:tc>
        <w:tc>
          <w:tcPr>
            <w:tcW w:w="1785" w:type="dxa"/>
            <w:tcBorders>
              <w:bottom w:val="single" w:sz="12" w:space="0" w:color="auto"/>
            </w:tcBorders>
            <w:vAlign w:val="center"/>
          </w:tcPr>
          <w:p w:rsidR="00197109" w:rsidRDefault="00D770CC">
            <w:pPr>
              <w:widowControl/>
              <w:jc w:val="center"/>
              <w:rPr>
                <w:rFonts w:ascii="宋体"/>
                <w:kern w:val="0"/>
                <w:sz w:val="20"/>
                <w:szCs w:val="20"/>
              </w:rPr>
            </w:pPr>
            <w:r>
              <w:rPr>
                <w:rFonts w:ascii="宋体" w:hAnsi="宋体" w:cs="宋体" w:hint="eastAsia"/>
                <w:kern w:val="0"/>
                <w:sz w:val="20"/>
                <w:szCs w:val="20"/>
              </w:rPr>
              <w:t>合计</w:t>
            </w:r>
          </w:p>
        </w:tc>
        <w:tc>
          <w:tcPr>
            <w:tcW w:w="1365" w:type="dxa"/>
            <w:tcBorders>
              <w:bottom w:val="single" w:sz="12" w:space="0" w:color="auto"/>
            </w:tcBorders>
            <w:vAlign w:val="center"/>
          </w:tcPr>
          <w:p w:rsidR="00197109" w:rsidRDefault="00197109">
            <w:pPr>
              <w:widowControl/>
              <w:jc w:val="center"/>
              <w:rPr>
                <w:rFonts w:ascii="宋体"/>
                <w:kern w:val="0"/>
                <w:sz w:val="20"/>
                <w:szCs w:val="20"/>
              </w:rPr>
            </w:pPr>
          </w:p>
        </w:tc>
        <w:tc>
          <w:tcPr>
            <w:tcW w:w="1365" w:type="dxa"/>
            <w:tcBorders>
              <w:bottom w:val="single" w:sz="12" w:space="0" w:color="auto"/>
            </w:tcBorders>
            <w:vAlign w:val="center"/>
          </w:tcPr>
          <w:p w:rsidR="00197109" w:rsidRDefault="00197109">
            <w:pPr>
              <w:widowControl/>
              <w:jc w:val="center"/>
              <w:rPr>
                <w:rFonts w:ascii="宋体"/>
                <w:kern w:val="0"/>
                <w:sz w:val="20"/>
                <w:szCs w:val="20"/>
              </w:rPr>
            </w:pPr>
          </w:p>
        </w:tc>
        <w:tc>
          <w:tcPr>
            <w:tcW w:w="1365" w:type="dxa"/>
            <w:tcBorders>
              <w:bottom w:val="single" w:sz="12" w:space="0" w:color="auto"/>
            </w:tcBorders>
            <w:vAlign w:val="center"/>
          </w:tcPr>
          <w:p w:rsidR="00197109" w:rsidRDefault="00197109">
            <w:pPr>
              <w:widowControl/>
              <w:jc w:val="center"/>
              <w:rPr>
                <w:rFonts w:ascii="宋体"/>
                <w:kern w:val="0"/>
                <w:sz w:val="20"/>
                <w:szCs w:val="20"/>
              </w:rPr>
            </w:pPr>
          </w:p>
        </w:tc>
        <w:tc>
          <w:tcPr>
            <w:tcW w:w="1365" w:type="dxa"/>
            <w:tcBorders>
              <w:bottom w:val="single" w:sz="12" w:space="0" w:color="auto"/>
            </w:tcBorders>
            <w:vAlign w:val="center"/>
          </w:tcPr>
          <w:p w:rsidR="00197109" w:rsidRDefault="00197109">
            <w:pPr>
              <w:widowControl/>
              <w:jc w:val="center"/>
              <w:rPr>
                <w:rFonts w:ascii="宋体"/>
                <w:kern w:val="0"/>
                <w:sz w:val="20"/>
                <w:szCs w:val="20"/>
              </w:rPr>
            </w:pPr>
          </w:p>
        </w:tc>
        <w:tc>
          <w:tcPr>
            <w:tcW w:w="1302" w:type="dxa"/>
            <w:tcBorders>
              <w:bottom w:val="single" w:sz="12" w:space="0" w:color="auto"/>
            </w:tcBorders>
            <w:vAlign w:val="center"/>
          </w:tcPr>
          <w:p w:rsidR="00197109" w:rsidRDefault="00197109">
            <w:pPr>
              <w:widowControl/>
              <w:jc w:val="center"/>
              <w:rPr>
                <w:rFonts w:ascii="宋体"/>
                <w:kern w:val="0"/>
                <w:sz w:val="20"/>
                <w:szCs w:val="20"/>
              </w:rPr>
            </w:pPr>
          </w:p>
        </w:tc>
        <w:tc>
          <w:tcPr>
            <w:tcW w:w="1323" w:type="dxa"/>
            <w:tcBorders>
              <w:bottom w:val="single" w:sz="12" w:space="0" w:color="auto"/>
            </w:tcBorders>
            <w:vAlign w:val="center"/>
          </w:tcPr>
          <w:p w:rsidR="00197109" w:rsidRDefault="00197109">
            <w:pPr>
              <w:widowControl/>
              <w:jc w:val="center"/>
              <w:rPr>
                <w:rFonts w:ascii="宋体"/>
                <w:kern w:val="0"/>
                <w:sz w:val="20"/>
                <w:szCs w:val="20"/>
              </w:rPr>
            </w:pPr>
          </w:p>
        </w:tc>
        <w:tc>
          <w:tcPr>
            <w:tcW w:w="1365" w:type="dxa"/>
            <w:tcBorders>
              <w:bottom w:val="single" w:sz="12" w:space="0" w:color="auto"/>
            </w:tcBorders>
            <w:vAlign w:val="center"/>
          </w:tcPr>
          <w:p w:rsidR="00197109" w:rsidRDefault="00197109">
            <w:pPr>
              <w:widowControl/>
              <w:jc w:val="center"/>
              <w:rPr>
                <w:rFonts w:ascii="宋体"/>
                <w:kern w:val="0"/>
                <w:sz w:val="20"/>
                <w:szCs w:val="20"/>
              </w:rPr>
            </w:pPr>
          </w:p>
        </w:tc>
        <w:tc>
          <w:tcPr>
            <w:tcW w:w="1312" w:type="dxa"/>
            <w:tcBorders>
              <w:bottom w:val="single" w:sz="12" w:space="0" w:color="auto"/>
            </w:tcBorders>
            <w:vAlign w:val="center"/>
          </w:tcPr>
          <w:p w:rsidR="00197109" w:rsidRDefault="00197109">
            <w:pPr>
              <w:widowControl/>
              <w:jc w:val="center"/>
              <w:rPr>
                <w:rFonts w:ascii="宋体"/>
                <w:kern w:val="0"/>
                <w:sz w:val="20"/>
                <w:szCs w:val="20"/>
              </w:rPr>
            </w:pPr>
          </w:p>
        </w:tc>
      </w:tr>
    </w:tbl>
    <w:p w:rsidR="00197109" w:rsidRDefault="00197109">
      <w:pPr>
        <w:pStyle w:val="13"/>
      </w:pPr>
    </w:p>
    <w:p w:rsidR="00197109" w:rsidRDefault="00197109">
      <w:pPr>
        <w:pStyle w:val="13"/>
        <w:sectPr w:rsidR="00197109" w:rsidSect="002129BD">
          <w:pgSz w:w="16838" w:h="11906" w:orient="landscape"/>
          <w:pgMar w:top="1418" w:right="1418" w:bottom="1418" w:left="1418" w:header="851" w:footer="992" w:gutter="113"/>
          <w:cols w:space="425"/>
          <w:titlePg/>
          <w:docGrid w:linePitch="312"/>
        </w:sectPr>
      </w:pPr>
    </w:p>
    <w:p w:rsidR="00197109" w:rsidRDefault="00D770CC" w:rsidP="002D48DC">
      <w:pPr>
        <w:pStyle w:val="120"/>
        <w:jc w:val="center"/>
      </w:pPr>
      <w:bookmarkStart w:id="66" w:name="_Toc535314772"/>
      <w:r>
        <w:lastRenderedPageBreak/>
        <w:t>A108030</w:t>
      </w:r>
      <w:r>
        <w:tab/>
      </w:r>
      <w:r>
        <w:rPr>
          <w:rFonts w:hint="eastAsia"/>
        </w:rPr>
        <w:t>跨年度结转抵免境外所得税明细表</w:t>
      </w:r>
      <w:bookmarkEnd w:id="66"/>
    </w:p>
    <w:tbl>
      <w:tblPr>
        <w:tblW w:w="1387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16"/>
        <w:gridCol w:w="639"/>
        <w:gridCol w:w="838"/>
        <w:gridCol w:w="611"/>
        <w:gridCol w:w="653"/>
        <w:gridCol w:w="643"/>
        <w:gridCol w:w="610"/>
        <w:gridCol w:w="711"/>
        <w:gridCol w:w="709"/>
        <w:gridCol w:w="684"/>
        <w:gridCol w:w="718"/>
        <w:gridCol w:w="637"/>
        <w:gridCol w:w="833"/>
        <w:gridCol w:w="711"/>
        <w:gridCol w:w="800"/>
        <w:gridCol w:w="806"/>
        <w:gridCol w:w="839"/>
        <w:gridCol w:w="765"/>
        <w:gridCol w:w="537"/>
        <w:gridCol w:w="717"/>
      </w:tblGrid>
      <w:tr w:rsidR="00197109">
        <w:trPr>
          <w:trHeight w:val="342"/>
          <w:jc w:val="center"/>
        </w:trPr>
        <w:tc>
          <w:tcPr>
            <w:tcW w:w="416" w:type="dxa"/>
            <w:vMerge w:val="restart"/>
            <w:tcBorders>
              <w:top w:val="single" w:sz="12" w:space="0" w:color="auto"/>
            </w:tcBorders>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行次</w:t>
            </w:r>
          </w:p>
        </w:tc>
        <w:tc>
          <w:tcPr>
            <w:tcW w:w="639" w:type="dxa"/>
            <w:vMerge w:val="restart"/>
            <w:tcBorders>
              <w:top w:val="single" w:sz="12" w:space="0" w:color="auto"/>
            </w:tcBorders>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国家</w:t>
            </w:r>
            <w:r>
              <w:rPr>
                <w:rFonts w:ascii="宋体" w:hAnsi="宋体" w:cs="宋体"/>
                <w:kern w:val="0"/>
                <w:sz w:val="20"/>
                <w:szCs w:val="20"/>
              </w:rPr>
              <w:t>(</w:t>
            </w:r>
            <w:r>
              <w:rPr>
                <w:rFonts w:ascii="宋体" w:hAnsi="宋体" w:cs="宋体" w:hint="eastAsia"/>
                <w:kern w:val="0"/>
                <w:sz w:val="20"/>
                <w:szCs w:val="20"/>
              </w:rPr>
              <w:t>地区</w:t>
            </w:r>
            <w:r>
              <w:rPr>
                <w:rFonts w:ascii="宋体" w:hAnsi="宋体" w:cs="宋体"/>
                <w:kern w:val="0"/>
                <w:sz w:val="20"/>
                <w:szCs w:val="20"/>
              </w:rPr>
              <w:t>)</w:t>
            </w:r>
          </w:p>
        </w:tc>
        <w:tc>
          <w:tcPr>
            <w:tcW w:w="4066" w:type="dxa"/>
            <w:gridSpan w:val="6"/>
            <w:tcBorders>
              <w:top w:val="single" w:sz="12" w:space="0" w:color="auto"/>
            </w:tcBorders>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前五年境外所得已缴所得税未抵免余额</w:t>
            </w:r>
          </w:p>
        </w:tc>
        <w:tc>
          <w:tcPr>
            <w:tcW w:w="4292" w:type="dxa"/>
            <w:gridSpan w:val="6"/>
            <w:tcBorders>
              <w:top w:val="single" w:sz="12" w:space="0" w:color="auto"/>
            </w:tcBorders>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本年实际抵免以前年度未抵免的境外已缴所得税额</w:t>
            </w:r>
          </w:p>
        </w:tc>
        <w:tc>
          <w:tcPr>
            <w:tcW w:w="4464" w:type="dxa"/>
            <w:gridSpan w:val="6"/>
            <w:tcBorders>
              <w:top w:val="single" w:sz="12" w:space="0" w:color="auto"/>
            </w:tcBorders>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结转以后年度抵免的境外所得已缴所得税额</w:t>
            </w:r>
          </w:p>
        </w:tc>
      </w:tr>
      <w:tr w:rsidR="00197109">
        <w:trPr>
          <w:trHeight w:val="342"/>
          <w:jc w:val="center"/>
        </w:trPr>
        <w:tc>
          <w:tcPr>
            <w:tcW w:w="416" w:type="dxa"/>
            <w:vMerge/>
            <w:vAlign w:val="center"/>
          </w:tcPr>
          <w:p w:rsidR="00197109" w:rsidRDefault="00197109">
            <w:pPr>
              <w:widowControl/>
              <w:jc w:val="left"/>
              <w:rPr>
                <w:rFonts w:ascii="宋体" w:cs="宋体"/>
                <w:kern w:val="0"/>
                <w:sz w:val="20"/>
                <w:szCs w:val="20"/>
              </w:rPr>
            </w:pPr>
          </w:p>
        </w:tc>
        <w:tc>
          <w:tcPr>
            <w:tcW w:w="639" w:type="dxa"/>
            <w:vMerge/>
            <w:vAlign w:val="center"/>
          </w:tcPr>
          <w:p w:rsidR="00197109" w:rsidRDefault="00197109">
            <w:pPr>
              <w:widowControl/>
              <w:jc w:val="left"/>
              <w:rPr>
                <w:rFonts w:ascii="宋体" w:cs="宋体"/>
                <w:kern w:val="0"/>
                <w:sz w:val="20"/>
                <w:szCs w:val="20"/>
              </w:rPr>
            </w:pPr>
          </w:p>
        </w:tc>
        <w:tc>
          <w:tcPr>
            <w:tcW w:w="838"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前五年</w:t>
            </w:r>
          </w:p>
        </w:tc>
        <w:tc>
          <w:tcPr>
            <w:tcW w:w="611"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前四年</w:t>
            </w:r>
          </w:p>
        </w:tc>
        <w:tc>
          <w:tcPr>
            <w:tcW w:w="653"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前三年</w:t>
            </w:r>
          </w:p>
        </w:tc>
        <w:tc>
          <w:tcPr>
            <w:tcW w:w="643"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前二年</w:t>
            </w:r>
          </w:p>
        </w:tc>
        <w:tc>
          <w:tcPr>
            <w:tcW w:w="610"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前一年</w:t>
            </w:r>
          </w:p>
        </w:tc>
        <w:tc>
          <w:tcPr>
            <w:tcW w:w="711"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小计</w:t>
            </w:r>
          </w:p>
        </w:tc>
        <w:tc>
          <w:tcPr>
            <w:tcW w:w="709"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前五年</w:t>
            </w:r>
          </w:p>
        </w:tc>
        <w:tc>
          <w:tcPr>
            <w:tcW w:w="684"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前四年</w:t>
            </w:r>
          </w:p>
        </w:tc>
        <w:tc>
          <w:tcPr>
            <w:tcW w:w="718"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前三年</w:t>
            </w:r>
          </w:p>
        </w:tc>
        <w:tc>
          <w:tcPr>
            <w:tcW w:w="637"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前二年</w:t>
            </w:r>
          </w:p>
        </w:tc>
        <w:tc>
          <w:tcPr>
            <w:tcW w:w="833"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前一年</w:t>
            </w:r>
          </w:p>
        </w:tc>
        <w:tc>
          <w:tcPr>
            <w:tcW w:w="711"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小计</w:t>
            </w:r>
          </w:p>
        </w:tc>
        <w:tc>
          <w:tcPr>
            <w:tcW w:w="800"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前四年</w:t>
            </w:r>
          </w:p>
        </w:tc>
        <w:tc>
          <w:tcPr>
            <w:tcW w:w="806"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前三年</w:t>
            </w:r>
          </w:p>
        </w:tc>
        <w:tc>
          <w:tcPr>
            <w:tcW w:w="839"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前二年</w:t>
            </w:r>
          </w:p>
        </w:tc>
        <w:tc>
          <w:tcPr>
            <w:tcW w:w="765"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前一年</w:t>
            </w:r>
          </w:p>
        </w:tc>
        <w:tc>
          <w:tcPr>
            <w:tcW w:w="537"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本年</w:t>
            </w:r>
          </w:p>
        </w:tc>
        <w:tc>
          <w:tcPr>
            <w:tcW w:w="717"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小计</w:t>
            </w:r>
          </w:p>
        </w:tc>
      </w:tr>
      <w:tr w:rsidR="00197109">
        <w:trPr>
          <w:trHeight w:val="342"/>
          <w:jc w:val="center"/>
        </w:trPr>
        <w:tc>
          <w:tcPr>
            <w:tcW w:w="416" w:type="dxa"/>
            <w:vMerge/>
            <w:vAlign w:val="center"/>
          </w:tcPr>
          <w:p w:rsidR="00197109" w:rsidRDefault="00197109">
            <w:pPr>
              <w:widowControl/>
              <w:jc w:val="left"/>
              <w:rPr>
                <w:rFonts w:ascii="宋体" w:cs="宋体"/>
                <w:kern w:val="0"/>
                <w:sz w:val="20"/>
                <w:szCs w:val="20"/>
              </w:rPr>
            </w:pPr>
          </w:p>
        </w:tc>
        <w:tc>
          <w:tcPr>
            <w:tcW w:w="639"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w:t>
            </w:r>
          </w:p>
        </w:tc>
        <w:tc>
          <w:tcPr>
            <w:tcW w:w="838"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2</w:t>
            </w:r>
          </w:p>
        </w:tc>
        <w:tc>
          <w:tcPr>
            <w:tcW w:w="611"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3</w:t>
            </w:r>
          </w:p>
        </w:tc>
        <w:tc>
          <w:tcPr>
            <w:tcW w:w="653"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4</w:t>
            </w:r>
          </w:p>
        </w:tc>
        <w:tc>
          <w:tcPr>
            <w:tcW w:w="643"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5</w:t>
            </w:r>
          </w:p>
        </w:tc>
        <w:tc>
          <w:tcPr>
            <w:tcW w:w="610"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6</w:t>
            </w:r>
          </w:p>
        </w:tc>
        <w:tc>
          <w:tcPr>
            <w:tcW w:w="711"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7(2+</w:t>
            </w:r>
            <w:r>
              <w:rPr>
                <w:rFonts w:ascii="宋体" w:cs="宋体"/>
                <w:kern w:val="0"/>
                <w:sz w:val="20"/>
                <w:szCs w:val="20"/>
              </w:rPr>
              <w:br/>
            </w:r>
            <w:r>
              <w:rPr>
                <w:rFonts w:ascii="宋体" w:cs="宋体" w:hint="eastAsia"/>
                <w:kern w:val="0"/>
                <w:sz w:val="20"/>
                <w:szCs w:val="20"/>
              </w:rPr>
              <w:t>…</w:t>
            </w:r>
            <w:r>
              <w:rPr>
                <w:rFonts w:ascii="宋体" w:hAnsi="宋体" w:cs="宋体"/>
                <w:kern w:val="0"/>
                <w:sz w:val="20"/>
                <w:szCs w:val="20"/>
              </w:rPr>
              <w:t>+6)</w:t>
            </w:r>
          </w:p>
        </w:tc>
        <w:tc>
          <w:tcPr>
            <w:tcW w:w="709"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8</w:t>
            </w:r>
          </w:p>
        </w:tc>
        <w:tc>
          <w:tcPr>
            <w:tcW w:w="684"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9</w:t>
            </w:r>
          </w:p>
        </w:tc>
        <w:tc>
          <w:tcPr>
            <w:tcW w:w="718"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10</w:t>
            </w:r>
          </w:p>
        </w:tc>
        <w:tc>
          <w:tcPr>
            <w:tcW w:w="637"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11</w:t>
            </w:r>
          </w:p>
        </w:tc>
        <w:tc>
          <w:tcPr>
            <w:tcW w:w="833"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12</w:t>
            </w:r>
          </w:p>
        </w:tc>
        <w:tc>
          <w:tcPr>
            <w:tcW w:w="711"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13(8+</w:t>
            </w:r>
            <w:r>
              <w:rPr>
                <w:rFonts w:ascii="宋体" w:cs="宋体"/>
                <w:kern w:val="0"/>
                <w:sz w:val="20"/>
                <w:szCs w:val="20"/>
              </w:rPr>
              <w:br/>
            </w:r>
            <w:r>
              <w:rPr>
                <w:rFonts w:ascii="宋体" w:cs="宋体" w:hint="eastAsia"/>
                <w:kern w:val="0"/>
                <w:sz w:val="20"/>
                <w:szCs w:val="20"/>
              </w:rPr>
              <w:t>…</w:t>
            </w:r>
            <w:r>
              <w:rPr>
                <w:rFonts w:ascii="宋体" w:hAnsi="宋体" w:cs="宋体"/>
                <w:kern w:val="0"/>
                <w:sz w:val="20"/>
                <w:szCs w:val="20"/>
              </w:rPr>
              <w:t>+12)</w:t>
            </w:r>
          </w:p>
        </w:tc>
        <w:tc>
          <w:tcPr>
            <w:tcW w:w="800"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14</w:t>
            </w:r>
            <w:r>
              <w:rPr>
                <w:rFonts w:ascii="宋体" w:cs="宋体"/>
                <w:kern w:val="0"/>
                <w:sz w:val="20"/>
                <w:szCs w:val="20"/>
              </w:rPr>
              <w:br/>
            </w:r>
            <w:r>
              <w:rPr>
                <w:rFonts w:ascii="宋体" w:hAnsi="宋体" w:cs="宋体"/>
                <w:kern w:val="0"/>
                <w:sz w:val="20"/>
                <w:szCs w:val="20"/>
              </w:rPr>
              <w:t>(3-9)</w:t>
            </w:r>
          </w:p>
        </w:tc>
        <w:tc>
          <w:tcPr>
            <w:tcW w:w="806"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15</w:t>
            </w:r>
            <w:r>
              <w:rPr>
                <w:rFonts w:ascii="宋体" w:cs="宋体"/>
                <w:kern w:val="0"/>
                <w:sz w:val="20"/>
                <w:szCs w:val="20"/>
              </w:rPr>
              <w:br/>
            </w:r>
            <w:r>
              <w:rPr>
                <w:rFonts w:ascii="宋体" w:hAnsi="宋体" w:cs="宋体"/>
                <w:kern w:val="0"/>
                <w:sz w:val="20"/>
                <w:szCs w:val="20"/>
              </w:rPr>
              <w:t>(4-10)</w:t>
            </w:r>
          </w:p>
        </w:tc>
        <w:tc>
          <w:tcPr>
            <w:tcW w:w="839"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16</w:t>
            </w:r>
            <w:r>
              <w:rPr>
                <w:rFonts w:ascii="宋体" w:cs="宋体"/>
                <w:kern w:val="0"/>
                <w:sz w:val="20"/>
                <w:szCs w:val="20"/>
              </w:rPr>
              <w:br/>
            </w:r>
            <w:r>
              <w:rPr>
                <w:rFonts w:ascii="宋体" w:hAnsi="宋体" w:cs="宋体"/>
                <w:kern w:val="0"/>
                <w:sz w:val="20"/>
                <w:szCs w:val="20"/>
              </w:rPr>
              <w:t>(5-11)</w:t>
            </w:r>
          </w:p>
        </w:tc>
        <w:tc>
          <w:tcPr>
            <w:tcW w:w="765"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17</w:t>
            </w:r>
            <w:r>
              <w:rPr>
                <w:rFonts w:ascii="宋体" w:cs="宋体"/>
                <w:kern w:val="0"/>
                <w:sz w:val="20"/>
                <w:szCs w:val="20"/>
              </w:rPr>
              <w:br/>
            </w:r>
            <w:r>
              <w:rPr>
                <w:rFonts w:ascii="宋体" w:hAnsi="宋体" w:cs="宋体"/>
                <w:kern w:val="0"/>
                <w:sz w:val="20"/>
                <w:szCs w:val="20"/>
              </w:rPr>
              <w:t>(6-12)</w:t>
            </w:r>
          </w:p>
        </w:tc>
        <w:tc>
          <w:tcPr>
            <w:tcW w:w="537"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18</w:t>
            </w:r>
          </w:p>
        </w:tc>
        <w:tc>
          <w:tcPr>
            <w:tcW w:w="717" w:type="dxa"/>
            <w:vAlign w:val="center"/>
          </w:tcPr>
          <w:p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19(14+</w:t>
            </w:r>
            <w:r>
              <w:rPr>
                <w:rFonts w:ascii="宋体" w:cs="宋体"/>
                <w:kern w:val="0"/>
                <w:sz w:val="20"/>
                <w:szCs w:val="20"/>
              </w:rPr>
              <w:br/>
            </w:r>
            <w:r>
              <w:rPr>
                <w:rFonts w:ascii="宋体" w:cs="宋体" w:hint="eastAsia"/>
                <w:kern w:val="0"/>
                <w:sz w:val="20"/>
                <w:szCs w:val="20"/>
              </w:rPr>
              <w:t>…</w:t>
            </w:r>
            <w:r>
              <w:rPr>
                <w:rFonts w:ascii="宋体" w:hAnsi="宋体" w:cs="宋体"/>
                <w:kern w:val="0"/>
                <w:sz w:val="20"/>
                <w:szCs w:val="20"/>
              </w:rPr>
              <w:t>+18)</w:t>
            </w:r>
          </w:p>
        </w:tc>
      </w:tr>
      <w:tr w:rsidR="00197109">
        <w:trPr>
          <w:trHeight w:val="454"/>
          <w:jc w:val="center"/>
        </w:trPr>
        <w:tc>
          <w:tcPr>
            <w:tcW w:w="416"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639"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8"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1"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53"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43"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09"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84"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8"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37"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3"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6"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9"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65"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537"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7"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454"/>
          <w:jc w:val="center"/>
        </w:trPr>
        <w:tc>
          <w:tcPr>
            <w:tcW w:w="416"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639"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8"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1"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53"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43"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09"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84"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8"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37"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3"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6"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9"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65"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537"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7"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454"/>
          <w:jc w:val="center"/>
        </w:trPr>
        <w:tc>
          <w:tcPr>
            <w:tcW w:w="416"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639"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8"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1"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53"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43"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09"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84"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8"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37"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3"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6"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9"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65"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537"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7"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454"/>
          <w:jc w:val="center"/>
        </w:trPr>
        <w:tc>
          <w:tcPr>
            <w:tcW w:w="416"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639"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8"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1"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53"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43"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09"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84"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8"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37"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3"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6"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9"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65"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537"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7"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454"/>
          <w:jc w:val="center"/>
        </w:trPr>
        <w:tc>
          <w:tcPr>
            <w:tcW w:w="416"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639"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8"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1"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53"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43"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09"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84"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8"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37"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3"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6"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9"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65"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537"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7"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454"/>
          <w:jc w:val="center"/>
        </w:trPr>
        <w:tc>
          <w:tcPr>
            <w:tcW w:w="416"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639"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8"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1"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53"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43"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09"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84"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8"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37"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3"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6"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9"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65"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537"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7"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454"/>
          <w:jc w:val="center"/>
        </w:trPr>
        <w:tc>
          <w:tcPr>
            <w:tcW w:w="416"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639"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8"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1"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53"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43"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09"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84"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8"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37"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3"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6"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9"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65"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537"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7"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454"/>
          <w:jc w:val="center"/>
        </w:trPr>
        <w:tc>
          <w:tcPr>
            <w:tcW w:w="416"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639"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8"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1"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53"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43"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09"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84"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8"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37"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3"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0"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6"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9"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65"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537"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7" w:type="dxa"/>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454"/>
          <w:jc w:val="center"/>
        </w:trPr>
        <w:tc>
          <w:tcPr>
            <w:tcW w:w="416" w:type="dxa"/>
            <w:vAlign w:val="center"/>
          </w:tcPr>
          <w:p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639"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8"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1"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53"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43"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09"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84"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8"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37"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3"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0"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6"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9"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65"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537"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7" w:type="dxa"/>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trPr>
          <w:trHeight w:val="454"/>
          <w:jc w:val="center"/>
        </w:trPr>
        <w:tc>
          <w:tcPr>
            <w:tcW w:w="416" w:type="dxa"/>
            <w:tcBorders>
              <w:bottom w:val="single" w:sz="12" w:space="0" w:color="auto"/>
            </w:tcBorders>
            <w:vAlign w:val="center"/>
          </w:tcPr>
          <w:p w:rsidR="00197109" w:rsidRDefault="00D770CC">
            <w:pPr>
              <w:widowControl/>
              <w:jc w:val="center"/>
              <w:rPr>
                <w:rFonts w:ascii="宋体" w:cs="宋体"/>
                <w:kern w:val="0"/>
                <w:sz w:val="20"/>
                <w:szCs w:val="20"/>
              </w:rPr>
            </w:pPr>
            <w:r>
              <w:rPr>
                <w:rFonts w:ascii="宋体" w:hAnsi="宋体" w:cs="宋体"/>
                <w:kern w:val="0"/>
                <w:sz w:val="20"/>
                <w:szCs w:val="20"/>
              </w:rPr>
              <w:t>10</w:t>
            </w:r>
          </w:p>
        </w:tc>
        <w:tc>
          <w:tcPr>
            <w:tcW w:w="639" w:type="dxa"/>
            <w:tcBorders>
              <w:bottom w:val="single" w:sz="12" w:space="0" w:color="auto"/>
            </w:tcBorders>
            <w:noWrap/>
            <w:vAlign w:val="center"/>
          </w:tcPr>
          <w:p w:rsidR="00197109" w:rsidRDefault="00D770CC">
            <w:pPr>
              <w:widowControl/>
              <w:jc w:val="center"/>
              <w:rPr>
                <w:rFonts w:ascii="宋体" w:cs="宋体"/>
                <w:kern w:val="0"/>
                <w:sz w:val="20"/>
                <w:szCs w:val="20"/>
              </w:rPr>
            </w:pPr>
            <w:r>
              <w:rPr>
                <w:rFonts w:ascii="宋体" w:hAnsi="宋体" w:cs="宋体" w:hint="eastAsia"/>
                <w:kern w:val="0"/>
                <w:sz w:val="20"/>
                <w:szCs w:val="20"/>
              </w:rPr>
              <w:t>合计</w:t>
            </w:r>
          </w:p>
        </w:tc>
        <w:tc>
          <w:tcPr>
            <w:tcW w:w="838"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1"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53"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43"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0"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09"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84"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8"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37"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3"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0"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6"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9"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65"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537"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7" w:type="dxa"/>
            <w:tcBorders>
              <w:bottom w:val="single" w:sz="12" w:space="0" w:color="auto"/>
            </w:tcBorders>
            <w:noWrap/>
            <w:vAlign w:val="center"/>
          </w:tcPr>
          <w:p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bl>
    <w:p w:rsidR="00197109" w:rsidRDefault="00197109">
      <w:pPr>
        <w:pStyle w:val="13"/>
        <w:sectPr w:rsidR="00197109" w:rsidSect="002129BD">
          <w:pgSz w:w="16838" w:h="11906" w:orient="landscape"/>
          <w:pgMar w:top="1418" w:right="1418" w:bottom="1418" w:left="1418" w:header="851" w:footer="992" w:gutter="113"/>
          <w:cols w:space="425"/>
          <w:docGrid w:linePitch="312"/>
        </w:sectPr>
      </w:pPr>
    </w:p>
    <w:p w:rsidR="00197109" w:rsidRDefault="00D770CC" w:rsidP="002129BD">
      <w:pPr>
        <w:pStyle w:val="120"/>
      </w:pPr>
      <w:bookmarkStart w:id="67" w:name="_Toc1620019175"/>
      <w:bookmarkStart w:id="68" w:name="_Toc176972073"/>
      <w:bookmarkStart w:id="69" w:name="_Toc1876582673_WPSOffice_Level1"/>
      <w:bookmarkStart w:id="70" w:name="_Toc2100308639_WPSOffice_Level1"/>
      <w:bookmarkStart w:id="71" w:name="_Toc60824607"/>
      <w:r>
        <w:rPr>
          <w:rFonts w:hint="eastAsia"/>
        </w:rPr>
        <w:lastRenderedPageBreak/>
        <w:t>A109000</w:t>
      </w:r>
      <w:r>
        <w:rPr>
          <w:rFonts w:hint="eastAsia"/>
        </w:rPr>
        <w:tab/>
      </w:r>
      <w:r>
        <w:rPr>
          <w:rFonts w:hint="eastAsia"/>
        </w:rPr>
        <w:t>跨地区经营汇总纳税企业年度分摊企业所得税明细表</w:t>
      </w:r>
      <w:bookmarkEnd w:id="67"/>
      <w:bookmarkEnd w:id="68"/>
    </w:p>
    <w:tbl>
      <w:tblPr>
        <w:tblW w:w="9218" w:type="dxa"/>
        <w:jc w:val="center"/>
        <w:tblLayout w:type="fixed"/>
        <w:tblCellMar>
          <w:top w:w="15" w:type="dxa"/>
          <w:left w:w="15" w:type="dxa"/>
          <w:bottom w:w="15" w:type="dxa"/>
          <w:right w:w="15" w:type="dxa"/>
        </w:tblCellMar>
        <w:tblLook w:val="04A0"/>
      </w:tblPr>
      <w:tblGrid>
        <w:gridCol w:w="677"/>
        <w:gridCol w:w="7479"/>
        <w:gridCol w:w="1062"/>
      </w:tblGrid>
      <w:tr w:rsidR="00197109">
        <w:trPr>
          <w:trHeight w:val="510"/>
          <w:jc w:val="center"/>
        </w:trPr>
        <w:tc>
          <w:tcPr>
            <w:tcW w:w="677" w:type="dxa"/>
            <w:tcBorders>
              <w:top w:val="single" w:sz="12" w:space="0" w:color="000000"/>
              <w:left w:val="single" w:sz="12" w:space="0" w:color="000000"/>
              <w:bottom w:val="single" w:sz="4" w:space="0" w:color="000000"/>
              <w:right w:val="single" w:sz="4" w:space="0" w:color="000000"/>
            </w:tcBorders>
            <w:vAlign w:val="center"/>
          </w:tcPr>
          <w:p w:rsidR="00197109" w:rsidRDefault="00D770CC">
            <w:pPr>
              <w:widowControl/>
              <w:jc w:val="center"/>
              <w:textAlignment w:val="center"/>
              <w:rPr>
                <w:rFonts w:ascii="宋体" w:hAnsi="宋体" w:cs="宋体"/>
                <w:b/>
                <w:bCs/>
                <w:sz w:val="20"/>
                <w:szCs w:val="20"/>
              </w:rPr>
            </w:pPr>
            <w:bookmarkStart w:id="72" w:name="_Hlk176853114"/>
            <w:r>
              <w:rPr>
                <w:rFonts w:ascii="宋体" w:hAnsi="宋体" w:cs="宋体" w:hint="eastAsia"/>
                <w:b/>
                <w:bCs/>
                <w:kern w:val="0"/>
                <w:sz w:val="20"/>
                <w:szCs w:val="20"/>
              </w:rPr>
              <w:t>行次</w:t>
            </w:r>
          </w:p>
        </w:tc>
        <w:tc>
          <w:tcPr>
            <w:tcW w:w="7479" w:type="dxa"/>
            <w:tcBorders>
              <w:top w:val="single" w:sz="12" w:space="0" w:color="000000"/>
              <w:left w:val="single" w:sz="4" w:space="0" w:color="000000"/>
              <w:bottom w:val="single" w:sz="4" w:space="0" w:color="000000"/>
              <w:right w:val="single" w:sz="4" w:space="0" w:color="000000"/>
            </w:tcBorders>
            <w:vAlign w:val="center"/>
          </w:tcPr>
          <w:p w:rsidR="00197109" w:rsidRDefault="00D770CC">
            <w:pPr>
              <w:widowControl/>
              <w:jc w:val="center"/>
              <w:textAlignment w:val="center"/>
              <w:rPr>
                <w:rFonts w:ascii="宋体" w:hAnsi="宋体" w:cs="宋体"/>
                <w:b/>
                <w:bCs/>
                <w:sz w:val="20"/>
                <w:szCs w:val="20"/>
              </w:rPr>
            </w:pPr>
            <w:r>
              <w:rPr>
                <w:rFonts w:ascii="宋体" w:hAnsi="宋体" w:cs="宋体" w:hint="eastAsia"/>
                <w:b/>
                <w:bCs/>
                <w:kern w:val="0"/>
                <w:sz w:val="20"/>
                <w:szCs w:val="20"/>
              </w:rPr>
              <w:t>项目</w:t>
            </w:r>
          </w:p>
        </w:tc>
        <w:tc>
          <w:tcPr>
            <w:tcW w:w="1062" w:type="dxa"/>
            <w:tcBorders>
              <w:top w:val="single" w:sz="12" w:space="0" w:color="000000"/>
              <w:left w:val="single" w:sz="4" w:space="0" w:color="000000"/>
              <w:bottom w:val="single" w:sz="4" w:space="0" w:color="000000"/>
              <w:right w:val="single" w:sz="12" w:space="0" w:color="000000"/>
            </w:tcBorders>
            <w:vAlign w:val="center"/>
          </w:tcPr>
          <w:p w:rsidR="00197109" w:rsidRDefault="00D770CC">
            <w:pPr>
              <w:widowControl/>
              <w:jc w:val="center"/>
              <w:textAlignment w:val="center"/>
              <w:rPr>
                <w:rFonts w:ascii="宋体" w:hAnsi="宋体" w:cs="宋体"/>
                <w:b/>
                <w:bCs/>
                <w:sz w:val="20"/>
                <w:szCs w:val="20"/>
              </w:rPr>
            </w:pPr>
            <w:r>
              <w:rPr>
                <w:rFonts w:ascii="宋体" w:hAnsi="宋体" w:cs="宋体" w:hint="eastAsia"/>
                <w:b/>
                <w:bCs/>
                <w:kern w:val="0"/>
                <w:sz w:val="20"/>
                <w:szCs w:val="20"/>
              </w:rPr>
              <w:t>金额</w:t>
            </w:r>
          </w:p>
        </w:tc>
      </w:tr>
      <w:tr w:rsidR="00197109">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479" w:type="dxa"/>
            <w:tcBorders>
              <w:top w:val="single" w:sz="4" w:space="0" w:color="000000"/>
              <w:left w:val="single" w:sz="4" w:space="0" w:color="000000"/>
              <w:bottom w:val="single" w:sz="4" w:space="0" w:color="000000"/>
              <w:right w:val="single" w:sz="4" w:space="0" w:color="000000"/>
            </w:tcBorders>
            <w:vAlign w:val="center"/>
          </w:tcPr>
          <w:p w:rsidR="00197109" w:rsidRDefault="00D770CC">
            <w:pPr>
              <w:widowControl/>
              <w:jc w:val="left"/>
              <w:textAlignment w:val="center"/>
              <w:rPr>
                <w:rFonts w:ascii="宋体" w:hAnsi="宋体" w:cs="宋体"/>
                <w:sz w:val="20"/>
                <w:szCs w:val="20"/>
              </w:rPr>
            </w:pPr>
            <w:r>
              <w:rPr>
                <w:rFonts w:ascii="宋体" w:hAnsi="宋体" w:cs="宋体" w:hint="eastAsia"/>
                <w:kern w:val="0"/>
                <w:sz w:val="20"/>
                <w:szCs w:val="20"/>
              </w:rPr>
              <w:t>一、实际应纳所得税额</w:t>
            </w:r>
          </w:p>
        </w:tc>
        <w:tc>
          <w:tcPr>
            <w:tcW w:w="1062" w:type="dxa"/>
            <w:tcBorders>
              <w:top w:val="single" w:sz="4" w:space="0" w:color="000000"/>
              <w:left w:val="single" w:sz="4" w:space="0" w:color="000000"/>
              <w:bottom w:val="single" w:sz="4" w:space="0" w:color="000000"/>
              <w:right w:val="single" w:sz="12" w:space="0" w:color="000000"/>
            </w:tcBorders>
            <w:vAlign w:val="center"/>
          </w:tcPr>
          <w:p w:rsidR="00197109" w:rsidRDefault="00197109">
            <w:pPr>
              <w:jc w:val="right"/>
              <w:rPr>
                <w:rFonts w:ascii="宋体" w:hAnsi="宋体" w:cs="宋体"/>
                <w:sz w:val="20"/>
                <w:szCs w:val="20"/>
              </w:rPr>
            </w:pPr>
          </w:p>
        </w:tc>
      </w:tr>
      <w:tr w:rsidR="00197109">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w:t>
            </w:r>
          </w:p>
        </w:tc>
        <w:tc>
          <w:tcPr>
            <w:tcW w:w="7479" w:type="dxa"/>
            <w:tcBorders>
              <w:top w:val="single" w:sz="4" w:space="0" w:color="000000"/>
              <w:left w:val="single" w:sz="4" w:space="0" w:color="000000"/>
              <w:bottom w:val="single" w:sz="4" w:space="0" w:color="000000"/>
              <w:right w:val="single" w:sz="4" w:space="0" w:color="000000"/>
            </w:tcBorders>
            <w:vAlign w:val="center"/>
          </w:tcPr>
          <w:p w:rsidR="00197109" w:rsidRDefault="00D770CC">
            <w:pPr>
              <w:widowControl/>
              <w:ind w:leftChars="200" w:left="420"/>
              <w:jc w:val="left"/>
              <w:textAlignment w:val="center"/>
              <w:rPr>
                <w:rFonts w:ascii="宋体" w:hAnsi="宋体" w:cs="宋体"/>
                <w:sz w:val="20"/>
                <w:szCs w:val="20"/>
              </w:rPr>
            </w:pPr>
            <w:r>
              <w:rPr>
                <w:rFonts w:ascii="宋体" w:hAnsi="宋体" w:cs="宋体" w:hint="eastAsia"/>
                <w:kern w:val="0"/>
                <w:sz w:val="20"/>
                <w:szCs w:val="20"/>
              </w:rPr>
              <w:t>减：境外所得应纳所得税额</w:t>
            </w:r>
          </w:p>
        </w:tc>
        <w:tc>
          <w:tcPr>
            <w:tcW w:w="1062" w:type="dxa"/>
            <w:tcBorders>
              <w:top w:val="single" w:sz="4" w:space="0" w:color="000000"/>
              <w:left w:val="single" w:sz="4" w:space="0" w:color="000000"/>
              <w:bottom w:val="single" w:sz="4" w:space="0" w:color="000000"/>
              <w:right w:val="single" w:sz="12" w:space="0" w:color="000000"/>
            </w:tcBorders>
            <w:vAlign w:val="center"/>
          </w:tcPr>
          <w:p w:rsidR="00197109" w:rsidRDefault="00197109">
            <w:pPr>
              <w:jc w:val="right"/>
              <w:rPr>
                <w:rFonts w:ascii="宋体" w:hAnsi="宋体" w:cs="宋体"/>
                <w:sz w:val="20"/>
                <w:szCs w:val="20"/>
              </w:rPr>
            </w:pPr>
          </w:p>
        </w:tc>
      </w:tr>
      <w:tr w:rsidR="00197109">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3</w:t>
            </w:r>
          </w:p>
        </w:tc>
        <w:tc>
          <w:tcPr>
            <w:tcW w:w="7479" w:type="dxa"/>
            <w:tcBorders>
              <w:top w:val="single" w:sz="4" w:space="0" w:color="000000"/>
              <w:left w:val="single" w:sz="4" w:space="0" w:color="000000"/>
              <w:bottom w:val="single" w:sz="4" w:space="0" w:color="000000"/>
              <w:right w:val="single" w:sz="4" w:space="0" w:color="000000"/>
            </w:tcBorders>
            <w:vAlign w:val="center"/>
          </w:tcPr>
          <w:p w:rsidR="00197109" w:rsidRDefault="00D770CC">
            <w:pPr>
              <w:widowControl/>
              <w:ind w:leftChars="200" w:left="420"/>
              <w:jc w:val="left"/>
              <w:textAlignment w:val="center"/>
              <w:rPr>
                <w:rFonts w:ascii="宋体" w:hAnsi="宋体" w:cs="宋体"/>
                <w:sz w:val="20"/>
                <w:szCs w:val="20"/>
              </w:rPr>
            </w:pPr>
            <w:r>
              <w:rPr>
                <w:rFonts w:ascii="宋体" w:hAnsi="宋体" w:cs="宋体" w:hint="eastAsia"/>
                <w:kern w:val="0"/>
                <w:sz w:val="20"/>
                <w:szCs w:val="20"/>
              </w:rPr>
              <w:t>加：境外所得抵免所得税额</w:t>
            </w:r>
          </w:p>
        </w:tc>
        <w:tc>
          <w:tcPr>
            <w:tcW w:w="1062" w:type="dxa"/>
            <w:tcBorders>
              <w:top w:val="single" w:sz="4" w:space="0" w:color="000000"/>
              <w:left w:val="single" w:sz="4" w:space="0" w:color="000000"/>
              <w:bottom w:val="single" w:sz="4" w:space="0" w:color="000000"/>
              <w:right w:val="single" w:sz="12" w:space="0" w:color="000000"/>
            </w:tcBorders>
            <w:vAlign w:val="center"/>
          </w:tcPr>
          <w:p w:rsidR="00197109" w:rsidRDefault="00197109">
            <w:pPr>
              <w:jc w:val="right"/>
              <w:rPr>
                <w:rFonts w:ascii="宋体" w:hAnsi="宋体" w:cs="宋体"/>
                <w:sz w:val="20"/>
                <w:szCs w:val="20"/>
              </w:rPr>
            </w:pPr>
          </w:p>
        </w:tc>
      </w:tr>
      <w:tr w:rsidR="00197109">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4</w:t>
            </w:r>
          </w:p>
        </w:tc>
        <w:tc>
          <w:tcPr>
            <w:tcW w:w="7479" w:type="dxa"/>
            <w:tcBorders>
              <w:top w:val="single" w:sz="4" w:space="0" w:color="000000"/>
              <w:left w:val="single" w:sz="4" w:space="0" w:color="000000"/>
              <w:bottom w:val="single" w:sz="4" w:space="0" w:color="000000"/>
              <w:right w:val="single" w:sz="4" w:space="0" w:color="000000"/>
            </w:tcBorders>
            <w:vAlign w:val="center"/>
          </w:tcPr>
          <w:p w:rsidR="00197109" w:rsidRDefault="00D770CC">
            <w:pPr>
              <w:widowControl/>
              <w:textAlignment w:val="center"/>
              <w:rPr>
                <w:rFonts w:ascii="宋体" w:hAnsi="宋体" w:cs="宋体"/>
                <w:kern w:val="0"/>
                <w:sz w:val="20"/>
                <w:szCs w:val="20"/>
              </w:rPr>
            </w:pPr>
            <w:r>
              <w:rPr>
                <w:rFonts w:ascii="宋体" w:hAnsi="宋体" w:cs="宋体" w:hint="eastAsia"/>
                <w:kern w:val="0"/>
                <w:sz w:val="20"/>
                <w:szCs w:val="20"/>
              </w:rPr>
              <w:t>二、本年实际应纳所得税额（1－2＋3）</w:t>
            </w:r>
          </w:p>
        </w:tc>
        <w:tc>
          <w:tcPr>
            <w:tcW w:w="1062" w:type="dxa"/>
            <w:tcBorders>
              <w:top w:val="single" w:sz="4" w:space="0" w:color="000000"/>
              <w:left w:val="single" w:sz="4" w:space="0" w:color="000000"/>
              <w:bottom w:val="single" w:sz="4" w:space="0" w:color="000000"/>
              <w:right w:val="single" w:sz="12" w:space="0" w:color="000000"/>
            </w:tcBorders>
            <w:vAlign w:val="center"/>
          </w:tcPr>
          <w:p w:rsidR="00197109" w:rsidRDefault="00197109">
            <w:pPr>
              <w:jc w:val="right"/>
              <w:rPr>
                <w:rFonts w:ascii="宋体" w:hAnsi="宋体" w:cs="宋体"/>
                <w:sz w:val="20"/>
                <w:szCs w:val="20"/>
              </w:rPr>
            </w:pPr>
          </w:p>
        </w:tc>
      </w:tr>
      <w:tr w:rsidR="00197109">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rsidR="00197109" w:rsidRDefault="00D770CC">
            <w:pPr>
              <w:widowControl/>
              <w:jc w:val="center"/>
              <w:textAlignment w:val="center"/>
              <w:rPr>
                <w:rFonts w:ascii="宋体" w:hAnsi="宋体" w:cs="宋体"/>
                <w:kern w:val="0"/>
                <w:sz w:val="20"/>
                <w:szCs w:val="20"/>
              </w:rPr>
            </w:pPr>
            <w:r>
              <w:rPr>
                <w:rFonts w:ascii="宋体" w:hAnsi="宋体" w:cs="宋体" w:hint="eastAsia"/>
                <w:kern w:val="0"/>
                <w:sz w:val="20"/>
                <w:szCs w:val="20"/>
              </w:rPr>
              <w:t>5</w:t>
            </w:r>
          </w:p>
        </w:tc>
        <w:tc>
          <w:tcPr>
            <w:tcW w:w="7479" w:type="dxa"/>
            <w:tcBorders>
              <w:top w:val="single" w:sz="4" w:space="0" w:color="000000"/>
              <w:left w:val="single" w:sz="4" w:space="0" w:color="000000"/>
              <w:bottom w:val="single" w:sz="4" w:space="0" w:color="000000"/>
              <w:right w:val="single" w:sz="4" w:space="0" w:color="000000"/>
            </w:tcBorders>
            <w:vAlign w:val="center"/>
          </w:tcPr>
          <w:p w:rsidR="00197109" w:rsidRDefault="00D770CC">
            <w:pPr>
              <w:widowControl/>
              <w:ind w:leftChars="200" w:left="420"/>
              <w:textAlignment w:val="center"/>
              <w:rPr>
                <w:rFonts w:ascii="宋体" w:hAnsi="宋体" w:cs="宋体"/>
                <w:kern w:val="0"/>
                <w:sz w:val="20"/>
                <w:szCs w:val="20"/>
              </w:rPr>
            </w:pPr>
            <w:r>
              <w:rPr>
                <w:rFonts w:ascii="宋体" w:hAnsi="宋体" w:cs="宋体" w:hint="eastAsia"/>
                <w:kern w:val="0"/>
                <w:sz w:val="20"/>
                <w:szCs w:val="20"/>
              </w:rPr>
              <w:t>其中：总机构直接管理建筑项目部预分所得税额</w:t>
            </w:r>
          </w:p>
        </w:tc>
        <w:tc>
          <w:tcPr>
            <w:tcW w:w="1062" w:type="dxa"/>
            <w:tcBorders>
              <w:top w:val="single" w:sz="4" w:space="0" w:color="000000"/>
              <w:left w:val="single" w:sz="4" w:space="0" w:color="000000"/>
              <w:bottom w:val="single" w:sz="4" w:space="0" w:color="000000"/>
              <w:right w:val="single" w:sz="12" w:space="0" w:color="000000"/>
            </w:tcBorders>
            <w:vAlign w:val="center"/>
          </w:tcPr>
          <w:p w:rsidR="00197109" w:rsidRDefault="00197109">
            <w:pPr>
              <w:jc w:val="right"/>
              <w:rPr>
                <w:rFonts w:ascii="宋体" w:hAnsi="宋体" w:cs="宋体"/>
                <w:sz w:val="20"/>
                <w:szCs w:val="20"/>
              </w:rPr>
            </w:pPr>
          </w:p>
        </w:tc>
      </w:tr>
      <w:tr w:rsidR="00197109">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rsidR="00197109" w:rsidRDefault="00D770CC">
            <w:pPr>
              <w:widowControl/>
              <w:jc w:val="center"/>
              <w:textAlignment w:val="center"/>
              <w:rPr>
                <w:rFonts w:ascii="宋体" w:hAnsi="宋体" w:cs="宋体"/>
                <w:kern w:val="0"/>
                <w:sz w:val="20"/>
                <w:szCs w:val="20"/>
              </w:rPr>
            </w:pPr>
            <w:r>
              <w:rPr>
                <w:rFonts w:ascii="宋体" w:hAnsi="宋体" w:cs="宋体" w:hint="eastAsia"/>
                <w:kern w:val="0"/>
                <w:sz w:val="20"/>
                <w:szCs w:val="20"/>
              </w:rPr>
              <w:t>6</w:t>
            </w:r>
          </w:p>
        </w:tc>
        <w:tc>
          <w:tcPr>
            <w:tcW w:w="7479" w:type="dxa"/>
            <w:tcBorders>
              <w:top w:val="single" w:sz="4" w:space="0" w:color="000000"/>
              <w:left w:val="single" w:sz="4" w:space="0" w:color="000000"/>
              <w:bottom w:val="single" w:sz="4" w:space="0" w:color="000000"/>
              <w:right w:val="single" w:sz="4" w:space="0" w:color="000000"/>
            </w:tcBorders>
            <w:vAlign w:val="center"/>
          </w:tcPr>
          <w:p w:rsidR="00197109" w:rsidRDefault="00D770CC">
            <w:pPr>
              <w:widowControl/>
              <w:ind w:leftChars="200" w:left="420" w:firstLineChars="300" w:firstLine="600"/>
              <w:textAlignment w:val="center"/>
              <w:rPr>
                <w:rFonts w:ascii="宋体" w:hAnsi="宋体" w:cs="宋体"/>
                <w:kern w:val="0"/>
                <w:sz w:val="20"/>
                <w:szCs w:val="20"/>
              </w:rPr>
            </w:pPr>
            <w:r>
              <w:rPr>
                <w:rFonts w:ascii="宋体" w:hAnsi="宋体" w:cs="宋体" w:hint="eastAsia"/>
                <w:kern w:val="0"/>
                <w:sz w:val="20"/>
                <w:szCs w:val="20"/>
              </w:rPr>
              <w:t>总机构实际应分摊所得税额[（4－5）×总机构分摊比例</w:t>
            </w:r>
            <w:r>
              <w:rPr>
                <w:rFonts w:ascii="宋体" w:hAnsi="宋体" w:cs="宋体" w:hint="eastAsia"/>
                <w:kern w:val="0"/>
                <w:sz w:val="20"/>
                <w:szCs w:val="20"/>
                <w:u w:val="single"/>
              </w:rPr>
              <w:t xml:space="preserve">    %</w:t>
            </w:r>
            <w:r>
              <w:rPr>
                <w:rFonts w:ascii="宋体" w:hAnsi="宋体" w:cs="宋体" w:hint="eastAsia"/>
                <w:kern w:val="0"/>
                <w:sz w:val="20"/>
                <w:szCs w:val="20"/>
              </w:rPr>
              <w:t>]</w:t>
            </w:r>
          </w:p>
        </w:tc>
        <w:tc>
          <w:tcPr>
            <w:tcW w:w="1062" w:type="dxa"/>
            <w:tcBorders>
              <w:top w:val="single" w:sz="4" w:space="0" w:color="000000"/>
              <w:left w:val="single" w:sz="4" w:space="0" w:color="000000"/>
              <w:bottom w:val="single" w:sz="4" w:space="0" w:color="000000"/>
              <w:right w:val="single" w:sz="12" w:space="0" w:color="000000"/>
            </w:tcBorders>
            <w:vAlign w:val="center"/>
          </w:tcPr>
          <w:p w:rsidR="00197109" w:rsidRDefault="00197109">
            <w:pPr>
              <w:jc w:val="right"/>
              <w:rPr>
                <w:rFonts w:ascii="宋体" w:hAnsi="宋体" w:cs="宋体"/>
                <w:sz w:val="20"/>
                <w:szCs w:val="20"/>
              </w:rPr>
            </w:pPr>
          </w:p>
        </w:tc>
      </w:tr>
      <w:tr w:rsidR="00197109">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rsidR="00197109" w:rsidRDefault="00D770CC">
            <w:pPr>
              <w:widowControl/>
              <w:jc w:val="center"/>
              <w:textAlignment w:val="center"/>
              <w:rPr>
                <w:rFonts w:ascii="宋体" w:hAnsi="宋体" w:cs="宋体"/>
                <w:kern w:val="0"/>
                <w:sz w:val="20"/>
                <w:szCs w:val="20"/>
              </w:rPr>
            </w:pPr>
            <w:r>
              <w:rPr>
                <w:rFonts w:ascii="宋体" w:hAnsi="宋体" w:cs="宋体" w:hint="eastAsia"/>
                <w:kern w:val="0"/>
                <w:sz w:val="20"/>
                <w:szCs w:val="20"/>
              </w:rPr>
              <w:t>7</w:t>
            </w:r>
          </w:p>
        </w:tc>
        <w:tc>
          <w:tcPr>
            <w:tcW w:w="7479" w:type="dxa"/>
            <w:tcBorders>
              <w:top w:val="single" w:sz="4" w:space="0" w:color="000000"/>
              <w:left w:val="single" w:sz="4" w:space="0" w:color="000000"/>
              <w:bottom w:val="single" w:sz="4" w:space="0" w:color="000000"/>
              <w:right w:val="single" w:sz="4" w:space="0" w:color="000000"/>
            </w:tcBorders>
            <w:vAlign w:val="center"/>
          </w:tcPr>
          <w:p w:rsidR="00197109" w:rsidRDefault="00D770CC">
            <w:pPr>
              <w:widowControl/>
              <w:ind w:leftChars="200" w:left="420" w:firstLineChars="300" w:firstLine="600"/>
              <w:textAlignment w:val="center"/>
              <w:rPr>
                <w:rFonts w:ascii="宋体" w:hAnsi="宋体" w:cs="宋体"/>
                <w:kern w:val="0"/>
                <w:sz w:val="20"/>
                <w:szCs w:val="20"/>
              </w:rPr>
            </w:pPr>
            <w:r>
              <w:rPr>
                <w:rFonts w:ascii="宋体" w:hAnsi="宋体" w:cs="宋体" w:hint="eastAsia"/>
                <w:kern w:val="0"/>
                <w:sz w:val="20"/>
                <w:szCs w:val="20"/>
              </w:rPr>
              <w:t>财政集中实际应分配所得税额[（4－5）×财政集中分摊比例</w:t>
            </w:r>
            <w:r>
              <w:rPr>
                <w:rFonts w:ascii="宋体" w:hAnsi="宋体" w:cs="宋体" w:hint="eastAsia"/>
                <w:kern w:val="0"/>
                <w:sz w:val="20"/>
                <w:szCs w:val="20"/>
                <w:u w:val="single"/>
              </w:rPr>
              <w:t xml:space="preserve">    %</w:t>
            </w:r>
            <w:r>
              <w:rPr>
                <w:rFonts w:ascii="宋体" w:hAnsi="宋体" w:cs="宋体" w:hint="eastAsia"/>
                <w:kern w:val="0"/>
                <w:sz w:val="20"/>
                <w:szCs w:val="20"/>
              </w:rPr>
              <w:t>]</w:t>
            </w:r>
          </w:p>
        </w:tc>
        <w:tc>
          <w:tcPr>
            <w:tcW w:w="1062" w:type="dxa"/>
            <w:tcBorders>
              <w:top w:val="single" w:sz="4" w:space="0" w:color="000000"/>
              <w:left w:val="single" w:sz="4" w:space="0" w:color="000000"/>
              <w:bottom w:val="single" w:sz="4" w:space="0" w:color="000000"/>
              <w:right w:val="single" w:sz="12" w:space="0" w:color="000000"/>
            </w:tcBorders>
            <w:vAlign w:val="center"/>
          </w:tcPr>
          <w:p w:rsidR="00197109" w:rsidRDefault="00197109">
            <w:pPr>
              <w:jc w:val="right"/>
              <w:rPr>
                <w:rFonts w:ascii="宋体" w:hAnsi="宋体" w:cs="宋体"/>
                <w:sz w:val="20"/>
                <w:szCs w:val="20"/>
              </w:rPr>
            </w:pPr>
          </w:p>
        </w:tc>
      </w:tr>
      <w:tr w:rsidR="00197109">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rsidR="00197109" w:rsidRDefault="00D770CC">
            <w:pPr>
              <w:widowControl/>
              <w:jc w:val="center"/>
              <w:textAlignment w:val="center"/>
              <w:rPr>
                <w:rFonts w:ascii="宋体" w:hAnsi="宋体" w:cs="宋体"/>
                <w:kern w:val="0"/>
                <w:sz w:val="20"/>
                <w:szCs w:val="20"/>
              </w:rPr>
            </w:pPr>
            <w:r>
              <w:rPr>
                <w:rFonts w:ascii="宋体" w:hAnsi="宋体" w:cs="宋体" w:hint="eastAsia"/>
                <w:kern w:val="0"/>
                <w:sz w:val="20"/>
                <w:szCs w:val="20"/>
              </w:rPr>
              <w:t>8</w:t>
            </w:r>
          </w:p>
        </w:tc>
        <w:tc>
          <w:tcPr>
            <w:tcW w:w="7479" w:type="dxa"/>
            <w:tcBorders>
              <w:top w:val="single" w:sz="4" w:space="0" w:color="000000"/>
              <w:left w:val="single" w:sz="4" w:space="0" w:color="000000"/>
              <w:bottom w:val="single" w:sz="4" w:space="0" w:color="000000"/>
              <w:right w:val="single" w:sz="4" w:space="0" w:color="000000"/>
            </w:tcBorders>
            <w:vAlign w:val="center"/>
          </w:tcPr>
          <w:p w:rsidR="00197109" w:rsidRDefault="00D770CC">
            <w:pPr>
              <w:widowControl/>
              <w:ind w:leftChars="200" w:left="420" w:firstLineChars="300" w:firstLine="600"/>
              <w:textAlignment w:val="center"/>
              <w:rPr>
                <w:rFonts w:ascii="宋体" w:hAnsi="宋体" w:cs="宋体"/>
                <w:kern w:val="0"/>
                <w:sz w:val="20"/>
                <w:szCs w:val="20"/>
              </w:rPr>
            </w:pPr>
            <w:r>
              <w:rPr>
                <w:rFonts w:ascii="宋体" w:hAnsi="宋体" w:cs="宋体" w:hint="eastAsia"/>
                <w:kern w:val="0"/>
                <w:sz w:val="20"/>
                <w:szCs w:val="20"/>
              </w:rPr>
              <w:t>分支机构实际应分摊所得税额[（4－5）×分支机构分摊比例</w:t>
            </w:r>
            <w:r>
              <w:rPr>
                <w:rFonts w:ascii="宋体" w:hAnsi="宋体" w:cs="宋体" w:hint="eastAsia"/>
                <w:kern w:val="0"/>
                <w:sz w:val="20"/>
                <w:szCs w:val="20"/>
                <w:u w:val="single"/>
              </w:rPr>
              <w:t xml:space="preserve">    %</w:t>
            </w:r>
            <w:r>
              <w:rPr>
                <w:rFonts w:ascii="宋体" w:hAnsi="宋体" w:cs="宋体" w:hint="eastAsia"/>
                <w:kern w:val="0"/>
                <w:sz w:val="20"/>
                <w:szCs w:val="20"/>
              </w:rPr>
              <w:t>]</w:t>
            </w:r>
          </w:p>
        </w:tc>
        <w:tc>
          <w:tcPr>
            <w:tcW w:w="1062" w:type="dxa"/>
            <w:tcBorders>
              <w:top w:val="single" w:sz="4" w:space="0" w:color="000000"/>
              <w:left w:val="single" w:sz="4" w:space="0" w:color="000000"/>
              <w:bottom w:val="single" w:sz="4" w:space="0" w:color="000000"/>
              <w:right w:val="single" w:sz="12" w:space="0" w:color="000000"/>
            </w:tcBorders>
            <w:vAlign w:val="center"/>
          </w:tcPr>
          <w:p w:rsidR="00197109" w:rsidRDefault="00197109">
            <w:pPr>
              <w:jc w:val="right"/>
              <w:rPr>
                <w:rFonts w:ascii="宋体" w:hAnsi="宋体" w:cs="宋体"/>
                <w:sz w:val="20"/>
                <w:szCs w:val="20"/>
              </w:rPr>
            </w:pPr>
          </w:p>
        </w:tc>
      </w:tr>
      <w:tr w:rsidR="00197109">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rsidR="00197109" w:rsidRDefault="00D770CC">
            <w:pPr>
              <w:widowControl/>
              <w:jc w:val="center"/>
              <w:textAlignment w:val="center"/>
              <w:rPr>
                <w:rFonts w:ascii="宋体" w:hAnsi="宋体" w:cs="宋体"/>
                <w:kern w:val="0"/>
                <w:sz w:val="20"/>
                <w:szCs w:val="20"/>
              </w:rPr>
            </w:pPr>
            <w:r>
              <w:rPr>
                <w:rFonts w:ascii="宋体" w:hAnsi="宋体" w:cs="宋体" w:hint="eastAsia"/>
                <w:kern w:val="0"/>
                <w:sz w:val="20"/>
                <w:szCs w:val="20"/>
              </w:rPr>
              <w:t>9</w:t>
            </w:r>
          </w:p>
        </w:tc>
        <w:tc>
          <w:tcPr>
            <w:tcW w:w="7479" w:type="dxa"/>
            <w:tcBorders>
              <w:top w:val="single" w:sz="4" w:space="0" w:color="000000"/>
              <w:left w:val="single" w:sz="4" w:space="0" w:color="000000"/>
              <w:bottom w:val="single" w:sz="4" w:space="0" w:color="000000"/>
              <w:right w:val="single" w:sz="4" w:space="0" w:color="000000"/>
            </w:tcBorders>
            <w:vAlign w:val="center"/>
          </w:tcPr>
          <w:p w:rsidR="00197109" w:rsidRDefault="00D770CC">
            <w:pPr>
              <w:widowControl/>
              <w:ind w:leftChars="475" w:left="998" w:firstLineChars="200" w:firstLine="400"/>
              <w:textAlignment w:val="center"/>
              <w:rPr>
                <w:rFonts w:ascii="宋体" w:hAnsi="宋体" w:cs="宋体"/>
                <w:kern w:val="0"/>
                <w:sz w:val="20"/>
                <w:szCs w:val="20"/>
              </w:rPr>
            </w:pPr>
            <w:r>
              <w:rPr>
                <w:rFonts w:ascii="宋体" w:hAnsi="宋体" w:cs="宋体" w:hint="eastAsia"/>
                <w:kern w:val="0"/>
                <w:sz w:val="20"/>
                <w:szCs w:val="20"/>
              </w:rPr>
              <w:t>其中：总机构主体生产经营部门实际应分摊所得税额[（8×总机构主体生产经营部门分摊比例</w:t>
            </w:r>
            <w:r>
              <w:rPr>
                <w:rFonts w:ascii="宋体" w:hAnsi="宋体" w:cs="宋体" w:hint="eastAsia"/>
                <w:kern w:val="0"/>
                <w:sz w:val="20"/>
                <w:szCs w:val="20"/>
                <w:u w:val="single"/>
              </w:rPr>
              <w:t xml:space="preserve">    %</w:t>
            </w:r>
            <w:r>
              <w:rPr>
                <w:rFonts w:ascii="宋体" w:hAnsi="宋体" w:cs="宋体" w:hint="eastAsia"/>
                <w:kern w:val="0"/>
                <w:sz w:val="20"/>
                <w:szCs w:val="20"/>
              </w:rPr>
              <w:t>）]</w:t>
            </w:r>
          </w:p>
        </w:tc>
        <w:tc>
          <w:tcPr>
            <w:tcW w:w="1062" w:type="dxa"/>
            <w:tcBorders>
              <w:top w:val="single" w:sz="4" w:space="0" w:color="000000"/>
              <w:left w:val="single" w:sz="4" w:space="0" w:color="000000"/>
              <w:bottom w:val="single" w:sz="4" w:space="0" w:color="000000"/>
              <w:right w:val="single" w:sz="12" w:space="0" w:color="000000"/>
            </w:tcBorders>
            <w:vAlign w:val="center"/>
          </w:tcPr>
          <w:p w:rsidR="00197109" w:rsidRDefault="00197109">
            <w:pPr>
              <w:jc w:val="right"/>
              <w:rPr>
                <w:rFonts w:ascii="宋体" w:hAnsi="宋体" w:cs="宋体"/>
                <w:sz w:val="20"/>
                <w:szCs w:val="20"/>
              </w:rPr>
            </w:pPr>
          </w:p>
        </w:tc>
      </w:tr>
      <w:tr w:rsidR="00197109">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rsidR="00197109" w:rsidRDefault="00D770CC">
            <w:pPr>
              <w:widowControl/>
              <w:jc w:val="center"/>
              <w:textAlignment w:val="center"/>
              <w:rPr>
                <w:rFonts w:ascii="宋体" w:hAnsi="宋体" w:cs="宋体"/>
                <w:kern w:val="0"/>
                <w:sz w:val="20"/>
                <w:szCs w:val="20"/>
              </w:rPr>
            </w:pPr>
            <w:r>
              <w:rPr>
                <w:rFonts w:ascii="宋体" w:hAnsi="宋体" w:cs="宋体" w:hint="eastAsia"/>
                <w:kern w:val="0"/>
                <w:sz w:val="20"/>
                <w:szCs w:val="20"/>
              </w:rPr>
              <w:t>10</w:t>
            </w:r>
          </w:p>
        </w:tc>
        <w:tc>
          <w:tcPr>
            <w:tcW w:w="7479" w:type="dxa"/>
            <w:tcBorders>
              <w:top w:val="single" w:sz="4" w:space="0" w:color="000000"/>
              <w:left w:val="single" w:sz="4" w:space="0" w:color="000000"/>
              <w:bottom w:val="single" w:sz="4" w:space="0" w:color="000000"/>
              <w:right w:val="single" w:sz="4" w:space="0" w:color="000000"/>
            </w:tcBorders>
            <w:vAlign w:val="center"/>
          </w:tcPr>
          <w:p w:rsidR="00197109" w:rsidRDefault="00D770CC">
            <w:pPr>
              <w:widowControl/>
              <w:textAlignment w:val="center"/>
              <w:rPr>
                <w:rFonts w:ascii="宋体" w:hAnsi="宋体" w:cs="宋体"/>
                <w:kern w:val="0"/>
                <w:sz w:val="20"/>
                <w:szCs w:val="20"/>
              </w:rPr>
            </w:pPr>
            <w:r>
              <w:rPr>
                <w:rFonts w:ascii="宋体" w:hAnsi="宋体" w:cs="宋体" w:hint="eastAsia"/>
                <w:kern w:val="0"/>
                <w:sz w:val="20"/>
                <w:szCs w:val="20"/>
              </w:rPr>
              <w:t>三、本年累计已预分、已分摊所得税额（11＋12＋13＋14）</w:t>
            </w:r>
          </w:p>
        </w:tc>
        <w:tc>
          <w:tcPr>
            <w:tcW w:w="1062" w:type="dxa"/>
            <w:tcBorders>
              <w:top w:val="single" w:sz="4" w:space="0" w:color="000000"/>
              <w:left w:val="single" w:sz="4" w:space="0" w:color="000000"/>
              <w:bottom w:val="single" w:sz="4" w:space="0" w:color="000000"/>
              <w:right w:val="single" w:sz="12" w:space="0" w:color="000000"/>
            </w:tcBorders>
            <w:vAlign w:val="center"/>
          </w:tcPr>
          <w:p w:rsidR="00197109" w:rsidRDefault="00197109">
            <w:pPr>
              <w:jc w:val="right"/>
              <w:rPr>
                <w:rFonts w:ascii="宋体" w:hAnsi="宋体" w:cs="宋体"/>
                <w:sz w:val="20"/>
                <w:szCs w:val="20"/>
              </w:rPr>
            </w:pPr>
          </w:p>
        </w:tc>
      </w:tr>
      <w:tr w:rsidR="00197109">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11</w:t>
            </w:r>
          </w:p>
        </w:tc>
        <w:tc>
          <w:tcPr>
            <w:tcW w:w="7479" w:type="dxa"/>
            <w:tcBorders>
              <w:top w:val="single" w:sz="4" w:space="0" w:color="000000"/>
              <w:left w:val="single" w:sz="4" w:space="0" w:color="000000"/>
              <w:bottom w:val="single" w:sz="4" w:space="0" w:color="000000"/>
              <w:right w:val="single" w:sz="4" w:space="0" w:color="000000"/>
            </w:tcBorders>
            <w:vAlign w:val="center"/>
          </w:tcPr>
          <w:p w:rsidR="00197109" w:rsidRDefault="00D770CC">
            <w:pPr>
              <w:widowControl/>
              <w:ind w:firstLineChars="200" w:firstLine="400"/>
              <w:textAlignment w:val="center"/>
              <w:rPr>
                <w:rFonts w:ascii="宋体" w:hAnsi="宋体" w:cs="宋体"/>
                <w:sz w:val="20"/>
                <w:szCs w:val="20"/>
              </w:rPr>
            </w:pPr>
            <w:r>
              <w:rPr>
                <w:rFonts w:ascii="宋体" w:hAnsi="宋体" w:cs="宋体" w:hint="eastAsia"/>
                <w:kern w:val="0"/>
                <w:sz w:val="20"/>
                <w:szCs w:val="20"/>
              </w:rPr>
              <w:t>其中：总机构直接管理建筑项目部预分所得税额</w:t>
            </w:r>
          </w:p>
        </w:tc>
        <w:tc>
          <w:tcPr>
            <w:tcW w:w="1062" w:type="dxa"/>
            <w:tcBorders>
              <w:top w:val="single" w:sz="4" w:space="0" w:color="000000"/>
              <w:left w:val="single" w:sz="4" w:space="0" w:color="000000"/>
              <w:bottom w:val="single" w:sz="4" w:space="0" w:color="000000"/>
              <w:right w:val="single" w:sz="12" w:space="0" w:color="000000"/>
            </w:tcBorders>
            <w:vAlign w:val="center"/>
          </w:tcPr>
          <w:p w:rsidR="00197109" w:rsidRDefault="00197109">
            <w:pPr>
              <w:jc w:val="right"/>
              <w:rPr>
                <w:rFonts w:ascii="宋体" w:hAnsi="宋体" w:cs="宋体"/>
                <w:sz w:val="20"/>
                <w:szCs w:val="20"/>
              </w:rPr>
            </w:pPr>
          </w:p>
        </w:tc>
      </w:tr>
      <w:tr w:rsidR="00197109">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12</w:t>
            </w:r>
          </w:p>
        </w:tc>
        <w:tc>
          <w:tcPr>
            <w:tcW w:w="7479" w:type="dxa"/>
            <w:tcBorders>
              <w:top w:val="single" w:sz="4" w:space="0" w:color="000000"/>
              <w:left w:val="single" w:sz="4" w:space="0" w:color="000000"/>
              <w:bottom w:val="single" w:sz="4" w:space="0" w:color="000000"/>
              <w:right w:val="single" w:sz="4" w:space="0" w:color="000000"/>
            </w:tcBorders>
            <w:vAlign w:val="center"/>
          </w:tcPr>
          <w:p w:rsidR="00197109" w:rsidRDefault="00D770CC">
            <w:pPr>
              <w:widowControl/>
              <w:ind w:firstLineChars="500" w:firstLine="1000"/>
              <w:textAlignment w:val="center"/>
              <w:rPr>
                <w:rFonts w:ascii="宋体" w:hAnsi="宋体" w:cs="宋体"/>
                <w:sz w:val="20"/>
                <w:szCs w:val="20"/>
              </w:rPr>
            </w:pPr>
            <w:r>
              <w:rPr>
                <w:rFonts w:ascii="宋体" w:hAnsi="宋体" w:cs="宋体" w:hint="eastAsia"/>
                <w:kern w:val="0"/>
                <w:sz w:val="20"/>
                <w:szCs w:val="20"/>
              </w:rPr>
              <w:t>总机构已分摊所得税额</w:t>
            </w:r>
          </w:p>
        </w:tc>
        <w:tc>
          <w:tcPr>
            <w:tcW w:w="1062" w:type="dxa"/>
            <w:tcBorders>
              <w:top w:val="single" w:sz="4" w:space="0" w:color="000000"/>
              <w:left w:val="single" w:sz="4" w:space="0" w:color="000000"/>
              <w:bottom w:val="single" w:sz="4" w:space="0" w:color="000000"/>
              <w:right w:val="single" w:sz="12" w:space="0" w:color="000000"/>
            </w:tcBorders>
            <w:vAlign w:val="center"/>
          </w:tcPr>
          <w:p w:rsidR="00197109" w:rsidRDefault="00197109">
            <w:pPr>
              <w:jc w:val="right"/>
              <w:rPr>
                <w:rFonts w:ascii="宋体" w:hAnsi="宋体" w:cs="宋体"/>
                <w:sz w:val="20"/>
                <w:szCs w:val="20"/>
              </w:rPr>
            </w:pPr>
          </w:p>
        </w:tc>
      </w:tr>
      <w:tr w:rsidR="00197109">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13</w:t>
            </w:r>
          </w:p>
        </w:tc>
        <w:tc>
          <w:tcPr>
            <w:tcW w:w="7479" w:type="dxa"/>
            <w:tcBorders>
              <w:top w:val="single" w:sz="4" w:space="0" w:color="000000"/>
              <w:left w:val="single" w:sz="4" w:space="0" w:color="000000"/>
              <w:bottom w:val="single" w:sz="4" w:space="0" w:color="000000"/>
              <w:right w:val="single" w:sz="4" w:space="0" w:color="000000"/>
            </w:tcBorders>
            <w:vAlign w:val="center"/>
          </w:tcPr>
          <w:p w:rsidR="00197109" w:rsidRDefault="00D770CC">
            <w:pPr>
              <w:widowControl/>
              <w:ind w:firstLineChars="500" w:firstLine="1000"/>
              <w:textAlignment w:val="center"/>
              <w:rPr>
                <w:rFonts w:ascii="宋体" w:hAnsi="宋体" w:cs="宋体"/>
                <w:sz w:val="20"/>
                <w:szCs w:val="20"/>
              </w:rPr>
            </w:pPr>
            <w:r>
              <w:rPr>
                <w:rFonts w:ascii="宋体" w:hAnsi="宋体" w:cs="宋体" w:hint="eastAsia"/>
                <w:kern w:val="0"/>
                <w:sz w:val="20"/>
                <w:szCs w:val="20"/>
              </w:rPr>
              <w:t>财政集中已分配所得税额</w:t>
            </w:r>
          </w:p>
        </w:tc>
        <w:tc>
          <w:tcPr>
            <w:tcW w:w="1062" w:type="dxa"/>
            <w:tcBorders>
              <w:top w:val="single" w:sz="4" w:space="0" w:color="000000"/>
              <w:left w:val="single" w:sz="4" w:space="0" w:color="000000"/>
              <w:bottom w:val="single" w:sz="4" w:space="0" w:color="000000"/>
              <w:right w:val="single" w:sz="12" w:space="0" w:color="000000"/>
            </w:tcBorders>
            <w:vAlign w:val="center"/>
          </w:tcPr>
          <w:p w:rsidR="00197109" w:rsidRDefault="00197109">
            <w:pPr>
              <w:jc w:val="right"/>
              <w:rPr>
                <w:rFonts w:ascii="宋体" w:hAnsi="宋体" w:cs="宋体"/>
                <w:sz w:val="20"/>
                <w:szCs w:val="20"/>
              </w:rPr>
            </w:pPr>
          </w:p>
        </w:tc>
      </w:tr>
      <w:tr w:rsidR="00197109">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14</w:t>
            </w:r>
          </w:p>
        </w:tc>
        <w:tc>
          <w:tcPr>
            <w:tcW w:w="7479" w:type="dxa"/>
            <w:tcBorders>
              <w:top w:val="single" w:sz="4" w:space="0" w:color="000000"/>
              <w:left w:val="single" w:sz="4" w:space="0" w:color="000000"/>
              <w:bottom w:val="single" w:sz="4" w:space="0" w:color="000000"/>
              <w:right w:val="single" w:sz="4" w:space="0" w:color="000000"/>
            </w:tcBorders>
            <w:vAlign w:val="center"/>
          </w:tcPr>
          <w:p w:rsidR="00197109" w:rsidRDefault="00D770CC">
            <w:pPr>
              <w:widowControl/>
              <w:ind w:firstLineChars="500" w:firstLine="1000"/>
              <w:textAlignment w:val="center"/>
              <w:rPr>
                <w:rFonts w:ascii="宋体" w:hAnsi="宋体" w:cs="宋体"/>
                <w:sz w:val="20"/>
                <w:szCs w:val="20"/>
              </w:rPr>
            </w:pPr>
            <w:r>
              <w:rPr>
                <w:rFonts w:ascii="宋体" w:hAnsi="宋体" w:cs="宋体" w:hint="eastAsia"/>
                <w:kern w:val="0"/>
                <w:sz w:val="20"/>
                <w:szCs w:val="20"/>
              </w:rPr>
              <w:t>分支机构已分摊所得税额</w:t>
            </w:r>
          </w:p>
        </w:tc>
        <w:tc>
          <w:tcPr>
            <w:tcW w:w="1062" w:type="dxa"/>
            <w:tcBorders>
              <w:top w:val="single" w:sz="4" w:space="0" w:color="000000"/>
              <w:left w:val="single" w:sz="4" w:space="0" w:color="000000"/>
              <w:bottom w:val="single" w:sz="4" w:space="0" w:color="000000"/>
              <w:right w:val="single" w:sz="12" w:space="0" w:color="000000"/>
            </w:tcBorders>
            <w:vAlign w:val="center"/>
          </w:tcPr>
          <w:p w:rsidR="00197109" w:rsidRDefault="00197109">
            <w:pPr>
              <w:jc w:val="right"/>
              <w:rPr>
                <w:rFonts w:ascii="宋体" w:hAnsi="宋体" w:cs="宋体"/>
                <w:sz w:val="20"/>
                <w:szCs w:val="20"/>
              </w:rPr>
            </w:pPr>
          </w:p>
        </w:tc>
      </w:tr>
      <w:tr w:rsidR="00197109">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15</w:t>
            </w:r>
          </w:p>
        </w:tc>
        <w:tc>
          <w:tcPr>
            <w:tcW w:w="7479" w:type="dxa"/>
            <w:tcBorders>
              <w:top w:val="single" w:sz="4" w:space="0" w:color="000000"/>
              <w:left w:val="single" w:sz="4" w:space="0" w:color="000000"/>
              <w:bottom w:val="single" w:sz="4" w:space="0" w:color="000000"/>
              <w:right w:val="single" w:sz="4" w:space="0" w:color="000000"/>
            </w:tcBorders>
            <w:vAlign w:val="center"/>
          </w:tcPr>
          <w:p w:rsidR="00197109" w:rsidRDefault="00D770CC">
            <w:pPr>
              <w:widowControl/>
              <w:ind w:firstLineChars="700" w:firstLine="1400"/>
              <w:textAlignment w:val="center"/>
              <w:rPr>
                <w:rFonts w:ascii="宋体" w:hAnsi="宋体" w:cs="宋体"/>
                <w:sz w:val="20"/>
                <w:szCs w:val="20"/>
              </w:rPr>
            </w:pPr>
            <w:r>
              <w:rPr>
                <w:rFonts w:ascii="宋体" w:hAnsi="宋体" w:cs="宋体" w:hint="eastAsia"/>
                <w:kern w:val="0"/>
                <w:sz w:val="20"/>
                <w:szCs w:val="20"/>
              </w:rPr>
              <w:t>其中：总机构主体生产经营部门已分摊所得税额</w:t>
            </w:r>
          </w:p>
        </w:tc>
        <w:tc>
          <w:tcPr>
            <w:tcW w:w="1062" w:type="dxa"/>
            <w:tcBorders>
              <w:top w:val="single" w:sz="4" w:space="0" w:color="000000"/>
              <w:left w:val="single" w:sz="4" w:space="0" w:color="000000"/>
              <w:bottom w:val="single" w:sz="4" w:space="0" w:color="000000"/>
              <w:right w:val="single" w:sz="12" w:space="0" w:color="000000"/>
            </w:tcBorders>
            <w:vAlign w:val="center"/>
          </w:tcPr>
          <w:p w:rsidR="00197109" w:rsidRDefault="00197109">
            <w:pPr>
              <w:jc w:val="right"/>
              <w:rPr>
                <w:rFonts w:ascii="宋体" w:hAnsi="宋体" w:cs="宋体"/>
                <w:sz w:val="20"/>
                <w:szCs w:val="20"/>
              </w:rPr>
            </w:pPr>
          </w:p>
        </w:tc>
      </w:tr>
      <w:tr w:rsidR="00197109">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16</w:t>
            </w:r>
          </w:p>
        </w:tc>
        <w:tc>
          <w:tcPr>
            <w:tcW w:w="7479" w:type="dxa"/>
            <w:tcBorders>
              <w:top w:val="single" w:sz="4" w:space="0" w:color="000000"/>
              <w:left w:val="single" w:sz="4" w:space="0" w:color="000000"/>
              <w:bottom w:val="single" w:sz="4" w:space="0" w:color="000000"/>
              <w:right w:val="single" w:sz="4" w:space="0" w:color="000000"/>
            </w:tcBorders>
            <w:vAlign w:val="center"/>
          </w:tcPr>
          <w:p w:rsidR="00197109" w:rsidRDefault="00D770CC">
            <w:pPr>
              <w:widowControl/>
              <w:jc w:val="left"/>
              <w:textAlignment w:val="center"/>
              <w:rPr>
                <w:rFonts w:ascii="宋体" w:hAnsi="宋体" w:cs="宋体"/>
                <w:sz w:val="20"/>
                <w:szCs w:val="20"/>
              </w:rPr>
            </w:pPr>
            <w:r>
              <w:rPr>
                <w:rFonts w:ascii="宋体" w:hAnsi="宋体" w:cs="宋体" w:hint="eastAsia"/>
                <w:kern w:val="0"/>
                <w:sz w:val="20"/>
                <w:szCs w:val="20"/>
              </w:rPr>
              <w:t>四、本年度应分摊的应补（退）的所得税额（4－10）</w:t>
            </w:r>
          </w:p>
        </w:tc>
        <w:tc>
          <w:tcPr>
            <w:tcW w:w="1062" w:type="dxa"/>
            <w:tcBorders>
              <w:top w:val="single" w:sz="4" w:space="0" w:color="000000"/>
              <w:left w:val="single" w:sz="4" w:space="0" w:color="000000"/>
              <w:bottom w:val="single" w:sz="4" w:space="0" w:color="000000"/>
              <w:right w:val="single" w:sz="12" w:space="0" w:color="000000"/>
            </w:tcBorders>
            <w:vAlign w:val="center"/>
          </w:tcPr>
          <w:p w:rsidR="00197109" w:rsidRDefault="00197109">
            <w:pPr>
              <w:jc w:val="right"/>
              <w:rPr>
                <w:rFonts w:ascii="宋体" w:hAnsi="宋体" w:cs="宋体"/>
                <w:sz w:val="20"/>
                <w:szCs w:val="20"/>
              </w:rPr>
            </w:pPr>
          </w:p>
        </w:tc>
      </w:tr>
      <w:tr w:rsidR="00197109">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17</w:t>
            </w:r>
          </w:p>
        </w:tc>
        <w:tc>
          <w:tcPr>
            <w:tcW w:w="7479" w:type="dxa"/>
            <w:tcBorders>
              <w:top w:val="single" w:sz="4" w:space="0" w:color="000000"/>
              <w:left w:val="single" w:sz="4" w:space="0" w:color="000000"/>
              <w:bottom w:val="single" w:sz="4" w:space="0" w:color="000000"/>
              <w:right w:val="single" w:sz="4" w:space="0" w:color="000000"/>
            </w:tcBorders>
            <w:vAlign w:val="center"/>
          </w:tcPr>
          <w:p w:rsidR="00197109" w:rsidRDefault="00D770CC">
            <w:pPr>
              <w:widowControl/>
              <w:ind w:firstLineChars="200" w:firstLine="400"/>
              <w:jc w:val="left"/>
              <w:textAlignment w:val="center"/>
              <w:rPr>
                <w:rFonts w:ascii="宋体" w:hAnsi="宋体" w:cs="宋体"/>
                <w:sz w:val="20"/>
                <w:szCs w:val="20"/>
              </w:rPr>
            </w:pPr>
            <w:r>
              <w:rPr>
                <w:rFonts w:ascii="宋体" w:hAnsi="宋体" w:cs="宋体" w:hint="eastAsia"/>
                <w:kern w:val="0"/>
                <w:sz w:val="20"/>
                <w:szCs w:val="20"/>
              </w:rPr>
              <w:t>其中：总机构分摊本年应补（退）的所得税额（6－12）</w:t>
            </w:r>
          </w:p>
        </w:tc>
        <w:tc>
          <w:tcPr>
            <w:tcW w:w="1062" w:type="dxa"/>
            <w:tcBorders>
              <w:top w:val="single" w:sz="4" w:space="0" w:color="000000"/>
              <w:left w:val="single" w:sz="4" w:space="0" w:color="000000"/>
              <w:bottom w:val="single" w:sz="4" w:space="0" w:color="000000"/>
              <w:right w:val="single" w:sz="12" w:space="0" w:color="000000"/>
            </w:tcBorders>
            <w:vAlign w:val="center"/>
          </w:tcPr>
          <w:p w:rsidR="00197109" w:rsidRDefault="00197109">
            <w:pPr>
              <w:jc w:val="right"/>
              <w:rPr>
                <w:rFonts w:ascii="宋体" w:hAnsi="宋体" w:cs="宋体"/>
                <w:sz w:val="20"/>
                <w:szCs w:val="20"/>
              </w:rPr>
            </w:pPr>
          </w:p>
        </w:tc>
      </w:tr>
      <w:tr w:rsidR="00197109">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18</w:t>
            </w:r>
          </w:p>
        </w:tc>
        <w:tc>
          <w:tcPr>
            <w:tcW w:w="7479" w:type="dxa"/>
            <w:tcBorders>
              <w:top w:val="single" w:sz="4" w:space="0" w:color="000000"/>
              <w:left w:val="single" w:sz="4" w:space="0" w:color="000000"/>
              <w:bottom w:val="single" w:sz="4" w:space="0" w:color="000000"/>
              <w:right w:val="single" w:sz="4" w:space="0" w:color="000000"/>
            </w:tcBorders>
            <w:vAlign w:val="center"/>
          </w:tcPr>
          <w:p w:rsidR="00197109" w:rsidRDefault="00D770CC">
            <w:pPr>
              <w:widowControl/>
              <w:ind w:firstLineChars="500" w:firstLine="1000"/>
              <w:jc w:val="left"/>
              <w:textAlignment w:val="center"/>
              <w:rPr>
                <w:rFonts w:ascii="宋体" w:hAnsi="宋体" w:cs="宋体"/>
                <w:sz w:val="20"/>
                <w:szCs w:val="20"/>
              </w:rPr>
            </w:pPr>
            <w:r>
              <w:rPr>
                <w:rFonts w:ascii="宋体" w:hAnsi="宋体" w:cs="宋体" w:hint="eastAsia"/>
                <w:kern w:val="0"/>
                <w:sz w:val="20"/>
                <w:szCs w:val="20"/>
              </w:rPr>
              <w:t>财政集中分配本年应补（退）的所得税额（7－13）</w:t>
            </w:r>
          </w:p>
        </w:tc>
        <w:tc>
          <w:tcPr>
            <w:tcW w:w="1062" w:type="dxa"/>
            <w:tcBorders>
              <w:top w:val="single" w:sz="4" w:space="0" w:color="000000"/>
              <w:left w:val="single" w:sz="4" w:space="0" w:color="000000"/>
              <w:bottom w:val="single" w:sz="4" w:space="0" w:color="000000"/>
              <w:right w:val="single" w:sz="12" w:space="0" w:color="000000"/>
            </w:tcBorders>
            <w:vAlign w:val="center"/>
          </w:tcPr>
          <w:p w:rsidR="00197109" w:rsidRDefault="00197109">
            <w:pPr>
              <w:jc w:val="right"/>
              <w:rPr>
                <w:rFonts w:ascii="宋体" w:hAnsi="宋体" w:cs="宋体"/>
                <w:sz w:val="20"/>
                <w:szCs w:val="20"/>
              </w:rPr>
            </w:pPr>
          </w:p>
        </w:tc>
      </w:tr>
      <w:tr w:rsidR="00197109">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19</w:t>
            </w:r>
          </w:p>
        </w:tc>
        <w:tc>
          <w:tcPr>
            <w:tcW w:w="7479" w:type="dxa"/>
            <w:tcBorders>
              <w:top w:val="single" w:sz="4" w:space="0" w:color="000000"/>
              <w:left w:val="single" w:sz="4" w:space="0" w:color="000000"/>
              <w:bottom w:val="single" w:sz="4" w:space="0" w:color="000000"/>
              <w:right w:val="single" w:sz="4" w:space="0" w:color="000000"/>
            </w:tcBorders>
            <w:vAlign w:val="center"/>
          </w:tcPr>
          <w:p w:rsidR="00197109" w:rsidRDefault="00D770CC">
            <w:pPr>
              <w:widowControl/>
              <w:ind w:firstLineChars="500" w:firstLine="1000"/>
              <w:jc w:val="left"/>
              <w:textAlignment w:val="center"/>
              <w:rPr>
                <w:rFonts w:ascii="宋体" w:hAnsi="宋体" w:cs="宋体"/>
                <w:sz w:val="20"/>
                <w:szCs w:val="20"/>
              </w:rPr>
            </w:pPr>
            <w:r>
              <w:rPr>
                <w:rFonts w:ascii="宋体" w:hAnsi="宋体" w:cs="宋体" w:hint="eastAsia"/>
                <w:kern w:val="0"/>
                <w:sz w:val="20"/>
                <w:szCs w:val="20"/>
              </w:rPr>
              <w:t>分支机构分摊本年应补（退）的所得税额（8－14）</w:t>
            </w:r>
          </w:p>
        </w:tc>
        <w:tc>
          <w:tcPr>
            <w:tcW w:w="1062" w:type="dxa"/>
            <w:tcBorders>
              <w:top w:val="single" w:sz="4" w:space="0" w:color="000000"/>
              <w:left w:val="single" w:sz="4" w:space="0" w:color="000000"/>
              <w:bottom w:val="single" w:sz="4" w:space="0" w:color="000000"/>
              <w:right w:val="single" w:sz="12" w:space="0" w:color="000000"/>
            </w:tcBorders>
            <w:vAlign w:val="center"/>
          </w:tcPr>
          <w:p w:rsidR="00197109" w:rsidRDefault="00197109">
            <w:pPr>
              <w:jc w:val="right"/>
              <w:rPr>
                <w:rFonts w:ascii="宋体" w:hAnsi="宋体" w:cs="宋体"/>
                <w:sz w:val="20"/>
                <w:szCs w:val="20"/>
              </w:rPr>
            </w:pPr>
          </w:p>
        </w:tc>
      </w:tr>
      <w:tr w:rsidR="00197109">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7479" w:type="dxa"/>
            <w:tcBorders>
              <w:top w:val="single" w:sz="4" w:space="0" w:color="000000"/>
              <w:left w:val="single" w:sz="4" w:space="0" w:color="000000"/>
              <w:bottom w:val="single" w:sz="4" w:space="0" w:color="000000"/>
              <w:right w:val="single" w:sz="4" w:space="0" w:color="000000"/>
            </w:tcBorders>
            <w:vAlign w:val="center"/>
          </w:tcPr>
          <w:p w:rsidR="00197109" w:rsidRDefault="00D770CC">
            <w:pPr>
              <w:widowControl/>
              <w:ind w:leftChars="450" w:left="945" w:firstLineChars="200" w:firstLine="400"/>
              <w:jc w:val="left"/>
              <w:textAlignment w:val="center"/>
              <w:rPr>
                <w:rFonts w:ascii="宋体" w:hAnsi="宋体" w:cs="宋体"/>
                <w:sz w:val="20"/>
                <w:szCs w:val="20"/>
              </w:rPr>
            </w:pPr>
            <w:r>
              <w:rPr>
                <w:rFonts w:ascii="宋体" w:hAnsi="宋体" w:cs="宋体" w:hint="eastAsia"/>
                <w:kern w:val="0"/>
                <w:sz w:val="20"/>
                <w:szCs w:val="20"/>
              </w:rPr>
              <w:t>其中：总机构主体生产经营部门分摊本年应补（退）的所得税额（9－15）</w:t>
            </w:r>
          </w:p>
        </w:tc>
        <w:tc>
          <w:tcPr>
            <w:tcW w:w="1062" w:type="dxa"/>
            <w:tcBorders>
              <w:top w:val="single" w:sz="4" w:space="0" w:color="000000"/>
              <w:left w:val="single" w:sz="4" w:space="0" w:color="000000"/>
              <w:bottom w:val="single" w:sz="4" w:space="0" w:color="000000"/>
              <w:right w:val="single" w:sz="12" w:space="0" w:color="000000"/>
            </w:tcBorders>
            <w:vAlign w:val="center"/>
          </w:tcPr>
          <w:p w:rsidR="00197109" w:rsidRDefault="00197109">
            <w:pPr>
              <w:jc w:val="right"/>
              <w:rPr>
                <w:rFonts w:ascii="宋体" w:hAnsi="宋体" w:cs="宋体"/>
                <w:sz w:val="20"/>
                <w:szCs w:val="20"/>
              </w:rPr>
            </w:pPr>
          </w:p>
        </w:tc>
      </w:tr>
      <w:tr w:rsidR="00197109">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21</w:t>
            </w:r>
          </w:p>
        </w:tc>
        <w:tc>
          <w:tcPr>
            <w:tcW w:w="7479" w:type="dxa"/>
            <w:tcBorders>
              <w:top w:val="single" w:sz="4" w:space="0" w:color="000000"/>
              <w:left w:val="single" w:sz="4" w:space="0" w:color="000000"/>
              <w:bottom w:val="single" w:sz="4" w:space="0" w:color="000000"/>
              <w:right w:val="single" w:sz="4" w:space="0" w:color="000000"/>
            </w:tcBorders>
            <w:vAlign w:val="center"/>
          </w:tcPr>
          <w:p w:rsidR="00197109" w:rsidRDefault="00D770CC">
            <w:pPr>
              <w:widowControl/>
              <w:jc w:val="left"/>
              <w:textAlignment w:val="center"/>
              <w:rPr>
                <w:rFonts w:ascii="宋体" w:hAnsi="宋体" w:cs="宋体"/>
                <w:sz w:val="20"/>
                <w:szCs w:val="20"/>
              </w:rPr>
            </w:pPr>
            <w:r>
              <w:rPr>
                <w:rFonts w:ascii="宋体" w:hAnsi="宋体" w:cs="宋体" w:hint="eastAsia"/>
                <w:kern w:val="0"/>
                <w:sz w:val="20"/>
                <w:szCs w:val="20"/>
              </w:rPr>
              <w:t>五、境外所得抵免后的应纳所得税额（2－3）</w:t>
            </w:r>
          </w:p>
        </w:tc>
        <w:tc>
          <w:tcPr>
            <w:tcW w:w="1062" w:type="dxa"/>
            <w:tcBorders>
              <w:top w:val="single" w:sz="4" w:space="0" w:color="000000"/>
              <w:left w:val="single" w:sz="4" w:space="0" w:color="000000"/>
              <w:bottom w:val="single" w:sz="4" w:space="0" w:color="000000"/>
              <w:right w:val="single" w:sz="12" w:space="0" w:color="000000"/>
            </w:tcBorders>
            <w:vAlign w:val="center"/>
          </w:tcPr>
          <w:p w:rsidR="00197109" w:rsidRDefault="00197109">
            <w:pPr>
              <w:jc w:val="right"/>
              <w:rPr>
                <w:rFonts w:ascii="宋体" w:hAnsi="宋体" w:cs="宋体"/>
                <w:sz w:val="20"/>
                <w:szCs w:val="20"/>
              </w:rPr>
            </w:pPr>
          </w:p>
        </w:tc>
      </w:tr>
      <w:tr w:rsidR="00197109">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22</w:t>
            </w:r>
          </w:p>
        </w:tc>
        <w:tc>
          <w:tcPr>
            <w:tcW w:w="7479" w:type="dxa"/>
            <w:tcBorders>
              <w:top w:val="single" w:sz="4" w:space="0" w:color="000000"/>
              <w:left w:val="single" w:sz="4" w:space="0" w:color="000000"/>
              <w:bottom w:val="single" w:sz="4" w:space="0" w:color="000000"/>
              <w:right w:val="single" w:sz="4" w:space="0" w:color="000000"/>
            </w:tcBorders>
            <w:vAlign w:val="center"/>
          </w:tcPr>
          <w:p w:rsidR="00197109" w:rsidRDefault="00D770CC">
            <w:pPr>
              <w:widowControl/>
              <w:jc w:val="left"/>
              <w:textAlignment w:val="center"/>
              <w:rPr>
                <w:rFonts w:ascii="宋体" w:hAnsi="宋体" w:cs="宋体"/>
                <w:sz w:val="20"/>
                <w:szCs w:val="20"/>
              </w:rPr>
            </w:pPr>
            <w:r>
              <w:rPr>
                <w:rFonts w:ascii="宋体" w:hAnsi="宋体" w:cs="宋体" w:hint="eastAsia"/>
                <w:kern w:val="0"/>
                <w:sz w:val="20"/>
                <w:szCs w:val="20"/>
              </w:rPr>
              <w:t>六、总机构本年应补（退）所得税额（17＋18＋20＋21）</w:t>
            </w:r>
          </w:p>
        </w:tc>
        <w:tc>
          <w:tcPr>
            <w:tcW w:w="1062" w:type="dxa"/>
            <w:tcBorders>
              <w:top w:val="single" w:sz="4" w:space="0" w:color="000000"/>
              <w:left w:val="single" w:sz="4" w:space="0" w:color="000000"/>
              <w:bottom w:val="single" w:sz="4" w:space="0" w:color="000000"/>
              <w:right w:val="single" w:sz="12" w:space="0" w:color="000000"/>
            </w:tcBorders>
            <w:vAlign w:val="center"/>
          </w:tcPr>
          <w:p w:rsidR="00197109" w:rsidRDefault="00197109">
            <w:pPr>
              <w:jc w:val="right"/>
              <w:rPr>
                <w:rFonts w:ascii="宋体" w:hAnsi="宋体" w:cs="宋体"/>
                <w:sz w:val="20"/>
                <w:szCs w:val="20"/>
              </w:rPr>
            </w:pPr>
          </w:p>
        </w:tc>
      </w:tr>
      <w:tr w:rsidR="00197109">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23</w:t>
            </w:r>
          </w:p>
        </w:tc>
        <w:tc>
          <w:tcPr>
            <w:tcW w:w="7479" w:type="dxa"/>
            <w:tcBorders>
              <w:top w:val="single" w:sz="4" w:space="0" w:color="000000"/>
              <w:left w:val="single" w:sz="4" w:space="0" w:color="000000"/>
              <w:bottom w:val="single" w:sz="4" w:space="0" w:color="000000"/>
              <w:right w:val="single" w:sz="4" w:space="0" w:color="000000"/>
            </w:tcBorders>
            <w:vAlign w:val="center"/>
          </w:tcPr>
          <w:p w:rsidR="00197109" w:rsidRDefault="00D770CC">
            <w:pPr>
              <w:widowControl/>
              <w:jc w:val="left"/>
              <w:textAlignment w:val="center"/>
              <w:rPr>
                <w:rFonts w:ascii="宋体" w:hAnsi="宋体" w:cs="宋体"/>
                <w:sz w:val="20"/>
                <w:szCs w:val="20"/>
              </w:rPr>
            </w:pPr>
            <w:r>
              <w:rPr>
                <w:rFonts w:ascii="宋体" w:hAnsi="宋体" w:cs="宋体" w:hint="eastAsia"/>
                <w:kern w:val="0"/>
                <w:sz w:val="20"/>
                <w:szCs w:val="20"/>
              </w:rPr>
              <w:t>七、总机构应享受民族地方优惠金额</w:t>
            </w:r>
          </w:p>
        </w:tc>
        <w:tc>
          <w:tcPr>
            <w:tcW w:w="1062" w:type="dxa"/>
            <w:tcBorders>
              <w:top w:val="single" w:sz="4" w:space="0" w:color="000000"/>
              <w:left w:val="single" w:sz="4" w:space="0" w:color="000000"/>
              <w:bottom w:val="single" w:sz="4" w:space="0" w:color="000000"/>
              <w:right w:val="single" w:sz="12" w:space="0" w:color="000000"/>
            </w:tcBorders>
            <w:vAlign w:val="center"/>
          </w:tcPr>
          <w:p w:rsidR="00197109" w:rsidRDefault="00197109">
            <w:pPr>
              <w:jc w:val="right"/>
              <w:rPr>
                <w:rFonts w:ascii="宋体" w:hAnsi="宋体" w:cs="宋体"/>
                <w:sz w:val="20"/>
                <w:szCs w:val="20"/>
              </w:rPr>
            </w:pPr>
          </w:p>
        </w:tc>
      </w:tr>
      <w:tr w:rsidR="00197109">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24</w:t>
            </w:r>
          </w:p>
        </w:tc>
        <w:tc>
          <w:tcPr>
            <w:tcW w:w="7479" w:type="dxa"/>
            <w:tcBorders>
              <w:top w:val="single" w:sz="4" w:space="0" w:color="000000"/>
              <w:left w:val="single" w:sz="4" w:space="0" w:color="000000"/>
              <w:bottom w:val="single" w:sz="4" w:space="0" w:color="000000"/>
              <w:right w:val="single" w:sz="4" w:space="0" w:color="000000"/>
            </w:tcBorders>
            <w:vAlign w:val="center"/>
          </w:tcPr>
          <w:p w:rsidR="00197109" w:rsidRDefault="00D770CC">
            <w:pPr>
              <w:widowControl/>
              <w:ind w:leftChars="200" w:left="420"/>
              <w:jc w:val="left"/>
              <w:textAlignment w:val="center"/>
              <w:rPr>
                <w:rFonts w:ascii="宋体" w:hAnsi="宋体" w:cs="宋体"/>
                <w:sz w:val="20"/>
                <w:szCs w:val="20"/>
              </w:rPr>
            </w:pPr>
            <w:r>
              <w:rPr>
                <w:rFonts w:ascii="宋体" w:hAnsi="宋体" w:cs="宋体" w:hint="eastAsia"/>
                <w:kern w:val="0"/>
                <w:sz w:val="20"/>
                <w:szCs w:val="20"/>
              </w:rPr>
              <w:t>总机构全年累计已享受民族地方优惠金额</w:t>
            </w:r>
          </w:p>
        </w:tc>
        <w:tc>
          <w:tcPr>
            <w:tcW w:w="1062" w:type="dxa"/>
            <w:tcBorders>
              <w:top w:val="single" w:sz="4" w:space="0" w:color="000000"/>
              <w:left w:val="single" w:sz="4" w:space="0" w:color="000000"/>
              <w:bottom w:val="single" w:sz="4" w:space="0" w:color="000000"/>
              <w:right w:val="single" w:sz="12" w:space="0" w:color="000000"/>
            </w:tcBorders>
            <w:vAlign w:val="center"/>
          </w:tcPr>
          <w:p w:rsidR="00197109" w:rsidRDefault="00197109">
            <w:pPr>
              <w:jc w:val="right"/>
              <w:rPr>
                <w:rFonts w:ascii="宋体" w:hAnsi="宋体" w:cs="宋体"/>
                <w:sz w:val="20"/>
                <w:szCs w:val="20"/>
              </w:rPr>
            </w:pPr>
          </w:p>
        </w:tc>
      </w:tr>
      <w:tr w:rsidR="00197109">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25</w:t>
            </w:r>
          </w:p>
        </w:tc>
        <w:tc>
          <w:tcPr>
            <w:tcW w:w="7479" w:type="dxa"/>
            <w:tcBorders>
              <w:top w:val="single" w:sz="4" w:space="0" w:color="000000"/>
              <w:left w:val="single" w:sz="4" w:space="0" w:color="000000"/>
              <w:bottom w:val="single" w:sz="4" w:space="0" w:color="000000"/>
              <w:right w:val="single" w:sz="4" w:space="0" w:color="000000"/>
            </w:tcBorders>
            <w:vAlign w:val="center"/>
          </w:tcPr>
          <w:p w:rsidR="00197109" w:rsidRDefault="00D770CC">
            <w:pPr>
              <w:widowControl/>
              <w:ind w:leftChars="200" w:left="420"/>
              <w:jc w:val="left"/>
              <w:textAlignment w:val="center"/>
              <w:rPr>
                <w:rFonts w:ascii="宋体" w:hAnsi="宋体" w:cs="宋体"/>
                <w:sz w:val="20"/>
                <w:szCs w:val="20"/>
              </w:rPr>
            </w:pPr>
            <w:r>
              <w:rPr>
                <w:rFonts w:ascii="宋体" w:hAnsi="宋体" w:cs="宋体" w:hint="eastAsia"/>
                <w:kern w:val="0"/>
                <w:sz w:val="20"/>
                <w:szCs w:val="20"/>
              </w:rPr>
              <w:t>总机构因民族地方优惠调整分配金额（23－24）</w:t>
            </w:r>
          </w:p>
        </w:tc>
        <w:tc>
          <w:tcPr>
            <w:tcW w:w="1062" w:type="dxa"/>
            <w:tcBorders>
              <w:top w:val="single" w:sz="4" w:space="0" w:color="000000"/>
              <w:left w:val="single" w:sz="4" w:space="0" w:color="000000"/>
              <w:bottom w:val="single" w:sz="4" w:space="0" w:color="000000"/>
              <w:right w:val="single" w:sz="12" w:space="0" w:color="000000"/>
            </w:tcBorders>
            <w:vAlign w:val="center"/>
          </w:tcPr>
          <w:p w:rsidR="00197109" w:rsidRDefault="00197109">
            <w:pPr>
              <w:jc w:val="right"/>
              <w:rPr>
                <w:rFonts w:ascii="宋体" w:hAnsi="宋体" w:cs="宋体"/>
                <w:sz w:val="22"/>
                <w:szCs w:val="22"/>
              </w:rPr>
            </w:pPr>
          </w:p>
        </w:tc>
      </w:tr>
      <w:tr w:rsidR="00197109">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26</w:t>
            </w:r>
          </w:p>
        </w:tc>
        <w:tc>
          <w:tcPr>
            <w:tcW w:w="7479" w:type="dxa"/>
            <w:tcBorders>
              <w:top w:val="single" w:sz="4" w:space="0" w:color="000000"/>
              <w:left w:val="single" w:sz="4" w:space="0" w:color="000000"/>
              <w:bottom w:val="single" w:sz="4" w:space="0" w:color="000000"/>
              <w:right w:val="single" w:sz="4" w:space="0" w:color="000000"/>
            </w:tcBorders>
            <w:vAlign w:val="center"/>
          </w:tcPr>
          <w:p w:rsidR="00197109" w:rsidRDefault="00D770CC">
            <w:pPr>
              <w:widowControl/>
              <w:textAlignment w:val="center"/>
              <w:rPr>
                <w:rFonts w:ascii="宋体" w:hAnsi="宋体" w:cs="宋体"/>
                <w:kern w:val="0"/>
                <w:sz w:val="20"/>
                <w:szCs w:val="20"/>
              </w:rPr>
            </w:pPr>
            <w:r>
              <w:rPr>
                <w:rFonts w:ascii="宋体" w:hAnsi="宋体" w:cs="宋体" w:hint="eastAsia"/>
                <w:kern w:val="0"/>
                <w:sz w:val="20"/>
                <w:szCs w:val="20"/>
              </w:rPr>
              <w:t>八、总机构本年实际应补（退）所得税额（22－25）</w:t>
            </w:r>
          </w:p>
        </w:tc>
        <w:tc>
          <w:tcPr>
            <w:tcW w:w="1062" w:type="dxa"/>
            <w:tcBorders>
              <w:top w:val="single" w:sz="4" w:space="0" w:color="000000"/>
              <w:left w:val="single" w:sz="4" w:space="0" w:color="000000"/>
              <w:bottom w:val="single" w:sz="4" w:space="0" w:color="000000"/>
              <w:right w:val="single" w:sz="12" w:space="0" w:color="000000"/>
            </w:tcBorders>
            <w:vAlign w:val="center"/>
          </w:tcPr>
          <w:p w:rsidR="00197109" w:rsidRDefault="00197109">
            <w:pPr>
              <w:jc w:val="right"/>
              <w:rPr>
                <w:rFonts w:ascii="宋体" w:hAnsi="宋体" w:cs="宋体"/>
                <w:sz w:val="22"/>
                <w:szCs w:val="22"/>
              </w:rPr>
            </w:pPr>
          </w:p>
        </w:tc>
      </w:tr>
      <w:bookmarkEnd w:id="72"/>
    </w:tbl>
    <w:p w:rsidR="00197109" w:rsidRDefault="00D770CC">
      <w:pPr>
        <w:widowControl/>
        <w:jc w:val="left"/>
        <w:rPr>
          <w:rFonts w:ascii="方正小标宋_GBK" w:eastAsia="方正小标宋_GBK" w:hAnsi="方正小标宋_GBK" w:cs="方正小标宋_GBK"/>
          <w:bCs/>
          <w:kern w:val="0"/>
          <w:sz w:val="28"/>
          <w:szCs w:val="28"/>
        </w:rPr>
      </w:pPr>
      <w:r>
        <w:rPr>
          <w:rFonts w:ascii="方正小标宋_GBK" w:eastAsia="方正小标宋_GBK" w:hAnsi="方正小标宋_GBK" w:cs="方正小标宋_GBK" w:hint="eastAsia"/>
        </w:rPr>
        <w:br w:type="page"/>
      </w:r>
    </w:p>
    <w:p w:rsidR="00197109" w:rsidRDefault="00197109">
      <w:pPr>
        <w:widowControl/>
        <w:tabs>
          <w:tab w:val="center" w:pos="4678"/>
        </w:tabs>
        <w:jc w:val="left"/>
        <w:sectPr w:rsidR="00197109" w:rsidSect="004368E7">
          <w:pgSz w:w="11906" w:h="16838"/>
          <w:pgMar w:top="1418" w:right="1418" w:bottom="1418" w:left="1418" w:header="851" w:footer="992" w:gutter="113"/>
          <w:cols w:space="720"/>
          <w:docGrid w:linePitch="312"/>
        </w:sectPr>
      </w:pPr>
      <w:bookmarkStart w:id="73" w:name="_Toc535314776"/>
      <w:bookmarkEnd w:id="69"/>
      <w:bookmarkEnd w:id="70"/>
      <w:bookmarkEnd w:id="71"/>
    </w:p>
    <w:p w:rsidR="00197109" w:rsidRDefault="00D770CC" w:rsidP="002D48DC">
      <w:pPr>
        <w:pStyle w:val="120"/>
        <w:jc w:val="center"/>
      </w:pPr>
      <w:r>
        <w:lastRenderedPageBreak/>
        <w:t>A109010</w:t>
      </w:r>
      <w:r>
        <w:tab/>
      </w:r>
      <w:bookmarkStart w:id="74" w:name="_GoBack"/>
      <w:bookmarkEnd w:id="74"/>
      <w:r>
        <w:rPr>
          <w:rFonts w:hint="eastAsia"/>
        </w:rPr>
        <w:t>企业所得税汇总纳税分支机构所得税分配表</w:t>
      </w:r>
      <w:bookmarkEnd w:id="73"/>
    </w:p>
    <w:p w:rsidR="00197109" w:rsidRDefault="00197109"/>
    <w:tbl>
      <w:tblPr>
        <w:tblW w:w="14520" w:type="dxa"/>
        <w:jc w:val="center"/>
        <w:tblLayout w:type="fixed"/>
        <w:tblLook w:val="04A0"/>
      </w:tblPr>
      <w:tblGrid>
        <w:gridCol w:w="641"/>
        <w:gridCol w:w="2336"/>
        <w:gridCol w:w="1982"/>
        <w:gridCol w:w="1134"/>
        <w:gridCol w:w="1134"/>
        <w:gridCol w:w="1134"/>
        <w:gridCol w:w="709"/>
        <w:gridCol w:w="850"/>
        <w:gridCol w:w="851"/>
        <w:gridCol w:w="850"/>
        <w:gridCol w:w="1985"/>
        <w:gridCol w:w="914"/>
      </w:tblGrid>
      <w:tr w:rsidR="00197109">
        <w:trPr>
          <w:trHeight w:val="397"/>
          <w:jc w:val="center"/>
        </w:trPr>
        <w:tc>
          <w:tcPr>
            <w:tcW w:w="14520" w:type="dxa"/>
            <w:gridSpan w:val="12"/>
            <w:tcBorders>
              <w:top w:val="nil"/>
              <w:left w:val="nil"/>
              <w:bottom w:val="nil"/>
              <w:right w:val="nil"/>
            </w:tcBorders>
            <w:vAlign w:val="center"/>
          </w:tcPr>
          <w:p w:rsidR="00197109" w:rsidRDefault="00D770CC">
            <w:pPr>
              <w:pStyle w:val="13"/>
              <w:ind w:firstLine="420"/>
              <w:jc w:val="center"/>
            </w:pPr>
            <w:bookmarkStart w:id="75" w:name="_Hlk176938871"/>
            <w:r>
              <w:rPr>
                <w:rFonts w:hint="eastAsia"/>
                <w:sz w:val="21"/>
                <w:szCs w:val="21"/>
              </w:rPr>
              <w:t>税款所属期间：年 月 日至 年 月 日</w:t>
            </w:r>
          </w:p>
        </w:tc>
      </w:tr>
      <w:tr w:rsidR="00197109">
        <w:trPr>
          <w:trHeight w:val="397"/>
          <w:jc w:val="center"/>
        </w:trPr>
        <w:tc>
          <w:tcPr>
            <w:tcW w:w="2977" w:type="dxa"/>
            <w:gridSpan w:val="2"/>
            <w:tcBorders>
              <w:top w:val="nil"/>
              <w:left w:val="nil"/>
              <w:bottom w:val="nil"/>
              <w:right w:val="nil"/>
            </w:tcBorders>
            <w:vAlign w:val="center"/>
          </w:tcPr>
          <w:p w:rsidR="00197109" w:rsidRDefault="00D770CC">
            <w:pPr>
              <w:widowControl/>
              <w:jc w:val="left"/>
              <w:rPr>
                <w:rFonts w:ascii="宋体" w:hAnsi="宋体"/>
                <w:kern w:val="0"/>
                <w:sz w:val="20"/>
                <w:szCs w:val="20"/>
              </w:rPr>
            </w:pPr>
            <w:r>
              <w:rPr>
                <w:rFonts w:ascii="宋体" w:hAnsi="宋体" w:cs="宋体" w:hint="eastAsia"/>
                <w:kern w:val="0"/>
                <w:sz w:val="20"/>
                <w:szCs w:val="20"/>
              </w:rPr>
              <w:t>总机构名称（盖章）</w:t>
            </w:r>
            <w:r>
              <w:rPr>
                <w:rFonts w:ascii="宋体" w:hAnsi="宋体" w:cs="宋体"/>
                <w:kern w:val="0"/>
                <w:sz w:val="24"/>
              </w:rPr>
              <w:t xml:space="preserve">:                                                                   </w:t>
            </w:r>
          </w:p>
        </w:tc>
        <w:tc>
          <w:tcPr>
            <w:tcW w:w="3116" w:type="dxa"/>
            <w:gridSpan w:val="2"/>
            <w:tcBorders>
              <w:top w:val="nil"/>
              <w:left w:val="nil"/>
              <w:bottom w:val="nil"/>
              <w:right w:val="nil"/>
            </w:tcBorders>
            <w:vAlign w:val="center"/>
          </w:tcPr>
          <w:p w:rsidR="00197109" w:rsidRDefault="00197109">
            <w:pPr>
              <w:widowControl/>
              <w:jc w:val="left"/>
              <w:rPr>
                <w:rFonts w:ascii="宋体" w:hAnsi="宋体"/>
                <w:kern w:val="0"/>
                <w:sz w:val="20"/>
                <w:szCs w:val="20"/>
              </w:rPr>
            </w:pPr>
          </w:p>
        </w:tc>
        <w:tc>
          <w:tcPr>
            <w:tcW w:w="1134" w:type="dxa"/>
            <w:tcBorders>
              <w:top w:val="nil"/>
              <w:left w:val="nil"/>
              <w:bottom w:val="nil"/>
              <w:right w:val="nil"/>
            </w:tcBorders>
            <w:vAlign w:val="center"/>
          </w:tcPr>
          <w:p w:rsidR="00197109" w:rsidRDefault="00197109">
            <w:pPr>
              <w:widowControl/>
              <w:jc w:val="center"/>
              <w:rPr>
                <w:rFonts w:ascii="宋体" w:hAnsi="宋体"/>
                <w:kern w:val="0"/>
                <w:sz w:val="20"/>
                <w:szCs w:val="20"/>
              </w:rPr>
            </w:pPr>
          </w:p>
        </w:tc>
        <w:tc>
          <w:tcPr>
            <w:tcW w:w="1134" w:type="dxa"/>
            <w:tcBorders>
              <w:top w:val="nil"/>
              <w:left w:val="nil"/>
              <w:bottom w:val="nil"/>
              <w:right w:val="nil"/>
            </w:tcBorders>
            <w:vAlign w:val="center"/>
          </w:tcPr>
          <w:p w:rsidR="00197109" w:rsidRDefault="00197109">
            <w:pPr>
              <w:widowControl/>
              <w:jc w:val="left"/>
              <w:rPr>
                <w:rFonts w:ascii="宋体" w:hAnsi="宋体"/>
                <w:kern w:val="0"/>
                <w:sz w:val="20"/>
                <w:szCs w:val="20"/>
              </w:rPr>
            </w:pPr>
          </w:p>
        </w:tc>
        <w:tc>
          <w:tcPr>
            <w:tcW w:w="6159" w:type="dxa"/>
            <w:gridSpan w:val="6"/>
            <w:tcBorders>
              <w:top w:val="nil"/>
              <w:left w:val="nil"/>
              <w:bottom w:val="nil"/>
              <w:right w:val="nil"/>
            </w:tcBorders>
            <w:vAlign w:val="center"/>
          </w:tcPr>
          <w:p w:rsidR="00197109" w:rsidRDefault="00197109">
            <w:pPr>
              <w:widowControl/>
              <w:jc w:val="left"/>
              <w:rPr>
                <w:rFonts w:ascii="宋体" w:hAnsi="宋体"/>
                <w:kern w:val="0"/>
                <w:sz w:val="20"/>
                <w:szCs w:val="20"/>
              </w:rPr>
            </w:pPr>
          </w:p>
        </w:tc>
      </w:tr>
      <w:tr w:rsidR="00197109">
        <w:trPr>
          <w:trHeight w:val="397"/>
          <w:jc w:val="center"/>
        </w:trPr>
        <w:tc>
          <w:tcPr>
            <w:tcW w:w="4959" w:type="dxa"/>
            <w:gridSpan w:val="3"/>
            <w:tcBorders>
              <w:top w:val="nil"/>
              <w:left w:val="nil"/>
              <w:bottom w:val="single" w:sz="12" w:space="0" w:color="auto"/>
              <w:right w:val="nil"/>
            </w:tcBorders>
            <w:vAlign w:val="center"/>
          </w:tcPr>
          <w:p w:rsidR="00197109" w:rsidRDefault="00D770CC">
            <w:pPr>
              <w:widowControl/>
              <w:jc w:val="left"/>
              <w:rPr>
                <w:rFonts w:ascii="宋体" w:hAnsi="宋体"/>
                <w:kern w:val="0"/>
                <w:sz w:val="20"/>
                <w:szCs w:val="20"/>
              </w:rPr>
            </w:pPr>
            <w:r>
              <w:rPr>
                <w:rFonts w:ascii="宋体" w:hAnsi="宋体" w:cs="宋体" w:hint="eastAsia"/>
                <w:kern w:val="0"/>
                <w:sz w:val="20"/>
                <w:szCs w:val="20"/>
              </w:rPr>
              <w:t>总机构统一社会信用代码（纳税人识别号）：</w:t>
            </w:r>
          </w:p>
        </w:tc>
        <w:tc>
          <w:tcPr>
            <w:tcW w:w="3402" w:type="dxa"/>
            <w:gridSpan w:val="3"/>
            <w:tcBorders>
              <w:top w:val="nil"/>
              <w:left w:val="nil"/>
              <w:bottom w:val="single" w:sz="12" w:space="0" w:color="auto"/>
              <w:right w:val="nil"/>
            </w:tcBorders>
            <w:vAlign w:val="center"/>
          </w:tcPr>
          <w:p w:rsidR="00197109" w:rsidRDefault="00D770CC">
            <w:pPr>
              <w:widowControl/>
              <w:jc w:val="left"/>
              <w:rPr>
                <w:rFonts w:ascii="宋体" w:hAnsi="宋体"/>
                <w:kern w:val="0"/>
                <w:sz w:val="20"/>
                <w:szCs w:val="20"/>
              </w:rPr>
            </w:pPr>
            <w:r>
              <w:rPr>
                <w:rFonts w:ascii="宋体" w:hAnsi="宋体" w:cs="宋体" w:hint="eastAsia"/>
                <w:kern w:val="0"/>
                <w:sz w:val="20"/>
                <w:szCs w:val="20"/>
              </w:rPr>
              <w:t xml:space="preserve">　</w:t>
            </w:r>
          </w:p>
        </w:tc>
        <w:tc>
          <w:tcPr>
            <w:tcW w:w="6159" w:type="dxa"/>
            <w:gridSpan w:val="6"/>
            <w:tcBorders>
              <w:top w:val="nil"/>
              <w:left w:val="nil"/>
              <w:bottom w:val="single" w:sz="12" w:space="0" w:color="auto"/>
              <w:right w:val="nil"/>
            </w:tcBorders>
            <w:vAlign w:val="center"/>
          </w:tcPr>
          <w:p w:rsidR="00197109" w:rsidRDefault="00D770CC">
            <w:pPr>
              <w:widowControl/>
              <w:jc w:val="center"/>
              <w:rPr>
                <w:rFonts w:ascii="宋体" w:hAnsi="宋体"/>
                <w:kern w:val="0"/>
                <w:sz w:val="20"/>
                <w:szCs w:val="20"/>
              </w:rPr>
            </w:pPr>
            <w:r>
              <w:rPr>
                <w:rFonts w:ascii="宋体" w:hAnsi="宋体" w:cs="宋体" w:hint="eastAsia"/>
                <w:kern w:val="0"/>
                <w:sz w:val="20"/>
                <w:szCs w:val="20"/>
              </w:rPr>
              <w:t>金额单位</w:t>
            </w:r>
            <w:r>
              <w:rPr>
                <w:rFonts w:ascii="宋体" w:hAnsi="宋体" w:cs="宋体"/>
                <w:kern w:val="0"/>
                <w:sz w:val="20"/>
                <w:szCs w:val="20"/>
              </w:rPr>
              <w:t xml:space="preserve">: </w:t>
            </w:r>
            <w:r>
              <w:rPr>
                <w:rFonts w:ascii="宋体" w:hAnsi="宋体" w:cs="宋体" w:hint="eastAsia"/>
                <w:kern w:val="0"/>
                <w:sz w:val="20"/>
                <w:szCs w:val="20"/>
              </w:rPr>
              <w:t>元（列至角分）</w:t>
            </w:r>
          </w:p>
        </w:tc>
      </w:tr>
      <w:tr w:rsidR="00197109">
        <w:trPr>
          <w:cantSplit/>
          <w:trHeight w:val="397"/>
          <w:jc w:val="center"/>
        </w:trPr>
        <w:tc>
          <w:tcPr>
            <w:tcW w:w="2977" w:type="dxa"/>
            <w:gridSpan w:val="2"/>
            <w:tcBorders>
              <w:top w:val="single" w:sz="12" w:space="0" w:color="auto"/>
              <w:left w:val="single" w:sz="12" w:space="0" w:color="auto"/>
              <w:bottom w:val="single" w:sz="6" w:space="0" w:color="auto"/>
              <w:right w:val="single" w:sz="6" w:space="0" w:color="auto"/>
            </w:tcBorders>
            <w:vAlign w:val="center"/>
          </w:tcPr>
          <w:p w:rsidR="00197109" w:rsidRDefault="00D770CC">
            <w:pPr>
              <w:widowControl/>
              <w:jc w:val="center"/>
              <w:rPr>
                <w:rFonts w:ascii="宋体" w:hAnsi="宋体"/>
                <w:kern w:val="0"/>
                <w:sz w:val="20"/>
                <w:szCs w:val="20"/>
              </w:rPr>
            </w:pPr>
            <w:r>
              <w:rPr>
                <w:rFonts w:ascii="宋体" w:hAnsi="宋体" w:cs="宋体" w:hint="eastAsia"/>
                <w:kern w:val="0"/>
                <w:sz w:val="20"/>
                <w:szCs w:val="20"/>
              </w:rPr>
              <w:t>本年实际应纳所得税额</w:t>
            </w:r>
          </w:p>
        </w:tc>
        <w:tc>
          <w:tcPr>
            <w:tcW w:w="3116" w:type="dxa"/>
            <w:gridSpan w:val="2"/>
            <w:tcBorders>
              <w:top w:val="single" w:sz="12" w:space="0" w:color="auto"/>
              <w:left w:val="single" w:sz="6" w:space="0" w:color="auto"/>
              <w:bottom w:val="single" w:sz="6" w:space="0" w:color="auto"/>
              <w:right w:val="single" w:sz="6" w:space="0" w:color="auto"/>
            </w:tcBorders>
            <w:vAlign w:val="center"/>
          </w:tcPr>
          <w:p w:rsidR="00197109" w:rsidRDefault="00D770CC">
            <w:pPr>
              <w:widowControl/>
              <w:jc w:val="center"/>
              <w:rPr>
                <w:rFonts w:ascii="宋体" w:hAnsi="宋体"/>
                <w:kern w:val="0"/>
                <w:sz w:val="20"/>
                <w:szCs w:val="20"/>
              </w:rPr>
            </w:pPr>
            <w:r>
              <w:rPr>
                <w:rFonts w:ascii="宋体" w:hAnsi="宋体" w:hint="eastAsia"/>
                <w:kern w:val="0"/>
                <w:sz w:val="20"/>
                <w:szCs w:val="20"/>
              </w:rPr>
              <w:t>总机构直接管理建筑项目部预分所得税额</w:t>
            </w:r>
          </w:p>
        </w:tc>
        <w:tc>
          <w:tcPr>
            <w:tcW w:w="2268" w:type="dxa"/>
            <w:gridSpan w:val="2"/>
            <w:tcBorders>
              <w:top w:val="single" w:sz="12" w:space="0" w:color="auto"/>
              <w:left w:val="single" w:sz="6" w:space="0" w:color="auto"/>
              <w:bottom w:val="single" w:sz="6" w:space="0" w:color="auto"/>
              <w:right w:val="single" w:sz="6" w:space="0" w:color="auto"/>
            </w:tcBorders>
            <w:vAlign w:val="center"/>
          </w:tcPr>
          <w:p w:rsidR="00197109" w:rsidRDefault="00D770CC">
            <w:pPr>
              <w:widowControl/>
              <w:jc w:val="center"/>
              <w:rPr>
                <w:rFonts w:ascii="宋体" w:hAnsi="宋体"/>
                <w:kern w:val="0"/>
                <w:sz w:val="20"/>
                <w:szCs w:val="20"/>
              </w:rPr>
            </w:pPr>
            <w:r>
              <w:rPr>
                <w:rFonts w:ascii="宋体" w:hAnsi="宋体" w:cs="宋体" w:hint="eastAsia"/>
                <w:kern w:val="0"/>
                <w:sz w:val="20"/>
                <w:szCs w:val="20"/>
              </w:rPr>
              <w:t>总机构实际应分摊所得税额</w:t>
            </w:r>
          </w:p>
        </w:tc>
        <w:tc>
          <w:tcPr>
            <w:tcW w:w="3260" w:type="dxa"/>
            <w:gridSpan w:val="4"/>
            <w:tcBorders>
              <w:top w:val="single" w:sz="12" w:space="0" w:color="auto"/>
              <w:left w:val="single" w:sz="6" w:space="0" w:color="auto"/>
              <w:bottom w:val="single" w:sz="6" w:space="0" w:color="auto"/>
              <w:right w:val="single" w:sz="6" w:space="0" w:color="auto"/>
            </w:tcBorders>
            <w:vAlign w:val="center"/>
          </w:tcPr>
          <w:p w:rsidR="00197109" w:rsidRDefault="00D770CC">
            <w:pPr>
              <w:widowControl/>
              <w:jc w:val="center"/>
              <w:rPr>
                <w:rFonts w:ascii="宋体" w:hAnsi="宋体"/>
                <w:kern w:val="0"/>
                <w:sz w:val="20"/>
                <w:szCs w:val="20"/>
              </w:rPr>
            </w:pPr>
            <w:r>
              <w:rPr>
                <w:rFonts w:ascii="宋体" w:hAnsi="宋体" w:cs="宋体" w:hint="eastAsia"/>
                <w:kern w:val="0"/>
                <w:sz w:val="20"/>
                <w:szCs w:val="20"/>
              </w:rPr>
              <w:t>财政集中实际应分配所得税额</w:t>
            </w:r>
          </w:p>
        </w:tc>
        <w:tc>
          <w:tcPr>
            <w:tcW w:w="2899" w:type="dxa"/>
            <w:gridSpan w:val="2"/>
            <w:tcBorders>
              <w:top w:val="single" w:sz="12" w:space="0" w:color="auto"/>
              <w:left w:val="single" w:sz="6" w:space="0" w:color="auto"/>
              <w:bottom w:val="single" w:sz="6" w:space="0" w:color="auto"/>
              <w:right w:val="single" w:sz="12" w:space="0" w:color="auto"/>
            </w:tcBorders>
            <w:vAlign w:val="center"/>
          </w:tcPr>
          <w:p w:rsidR="00197109" w:rsidRDefault="00D770CC">
            <w:pPr>
              <w:widowControl/>
              <w:jc w:val="center"/>
              <w:rPr>
                <w:rFonts w:ascii="宋体" w:hAnsi="宋体"/>
                <w:kern w:val="0"/>
                <w:sz w:val="20"/>
                <w:szCs w:val="20"/>
              </w:rPr>
            </w:pPr>
            <w:r>
              <w:rPr>
                <w:rFonts w:ascii="宋体" w:hAnsi="宋体" w:cs="宋体" w:hint="eastAsia"/>
                <w:kern w:val="0"/>
                <w:sz w:val="20"/>
                <w:szCs w:val="20"/>
              </w:rPr>
              <w:t>分支机构实际应分摊所得税额</w:t>
            </w:r>
          </w:p>
        </w:tc>
      </w:tr>
      <w:tr w:rsidR="00197109">
        <w:trPr>
          <w:cantSplit/>
          <w:trHeight w:val="397"/>
          <w:jc w:val="center"/>
        </w:trPr>
        <w:tc>
          <w:tcPr>
            <w:tcW w:w="2977" w:type="dxa"/>
            <w:gridSpan w:val="2"/>
            <w:tcBorders>
              <w:top w:val="single" w:sz="6" w:space="0" w:color="auto"/>
              <w:left w:val="single" w:sz="12" w:space="0" w:color="auto"/>
              <w:bottom w:val="single" w:sz="12" w:space="0" w:color="auto"/>
              <w:right w:val="single" w:sz="6" w:space="0" w:color="auto"/>
            </w:tcBorders>
            <w:vAlign w:val="center"/>
          </w:tcPr>
          <w:p w:rsidR="00197109" w:rsidRDefault="00197109">
            <w:pPr>
              <w:widowControl/>
              <w:jc w:val="center"/>
              <w:rPr>
                <w:rFonts w:ascii="宋体" w:hAnsi="宋体" w:cs="宋体"/>
                <w:kern w:val="0"/>
                <w:sz w:val="20"/>
                <w:szCs w:val="20"/>
              </w:rPr>
            </w:pPr>
          </w:p>
        </w:tc>
        <w:tc>
          <w:tcPr>
            <w:tcW w:w="3116" w:type="dxa"/>
            <w:gridSpan w:val="2"/>
            <w:tcBorders>
              <w:top w:val="single" w:sz="6" w:space="0" w:color="auto"/>
              <w:left w:val="single" w:sz="6" w:space="0" w:color="auto"/>
              <w:bottom w:val="single" w:sz="12" w:space="0" w:color="auto"/>
              <w:right w:val="single" w:sz="6" w:space="0" w:color="auto"/>
            </w:tcBorders>
            <w:vAlign w:val="center"/>
          </w:tcPr>
          <w:p w:rsidR="00197109" w:rsidRDefault="00197109">
            <w:pPr>
              <w:widowControl/>
              <w:jc w:val="center"/>
              <w:rPr>
                <w:rFonts w:ascii="宋体" w:hAnsi="宋体"/>
                <w:kern w:val="0"/>
                <w:sz w:val="20"/>
                <w:szCs w:val="20"/>
              </w:rPr>
            </w:pPr>
          </w:p>
        </w:tc>
        <w:tc>
          <w:tcPr>
            <w:tcW w:w="2268" w:type="dxa"/>
            <w:gridSpan w:val="2"/>
            <w:tcBorders>
              <w:top w:val="single" w:sz="6" w:space="0" w:color="auto"/>
              <w:left w:val="single" w:sz="6" w:space="0" w:color="auto"/>
              <w:bottom w:val="single" w:sz="12" w:space="0" w:color="auto"/>
              <w:right w:val="single" w:sz="6" w:space="0" w:color="auto"/>
            </w:tcBorders>
            <w:vAlign w:val="center"/>
          </w:tcPr>
          <w:p w:rsidR="00197109" w:rsidRDefault="00197109">
            <w:pPr>
              <w:widowControl/>
              <w:jc w:val="center"/>
              <w:rPr>
                <w:rFonts w:ascii="宋体" w:hAnsi="宋体" w:cs="宋体"/>
                <w:kern w:val="0"/>
                <w:sz w:val="20"/>
                <w:szCs w:val="20"/>
              </w:rPr>
            </w:pPr>
          </w:p>
        </w:tc>
        <w:tc>
          <w:tcPr>
            <w:tcW w:w="3260" w:type="dxa"/>
            <w:gridSpan w:val="4"/>
            <w:tcBorders>
              <w:top w:val="single" w:sz="6" w:space="0" w:color="auto"/>
              <w:left w:val="single" w:sz="6" w:space="0" w:color="auto"/>
              <w:bottom w:val="single" w:sz="12" w:space="0" w:color="auto"/>
              <w:right w:val="single" w:sz="6" w:space="0" w:color="auto"/>
            </w:tcBorders>
            <w:vAlign w:val="center"/>
          </w:tcPr>
          <w:p w:rsidR="00197109" w:rsidRDefault="00197109">
            <w:pPr>
              <w:widowControl/>
              <w:jc w:val="center"/>
              <w:rPr>
                <w:rFonts w:ascii="宋体" w:hAnsi="宋体" w:cs="宋体"/>
                <w:kern w:val="0"/>
                <w:sz w:val="20"/>
                <w:szCs w:val="20"/>
              </w:rPr>
            </w:pPr>
          </w:p>
        </w:tc>
        <w:tc>
          <w:tcPr>
            <w:tcW w:w="2899" w:type="dxa"/>
            <w:gridSpan w:val="2"/>
            <w:tcBorders>
              <w:top w:val="single" w:sz="6" w:space="0" w:color="auto"/>
              <w:left w:val="single" w:sz="6" w:space="0" w:color="auto"/>
              <w:bottom w:val="single" w:sz="12" w:space="0" w:color="auto"/>
              <w:right w:val="single" w:sz="12" w:space="0" w:color="auto"/>
            </w:tcBorders>
            <w:vAlign w:val="center"/>
          </w:tcPr>
          <w:p w:rsidR="00197109" w:rsidRDefault="00197109">
            <w:pPr>
              <w:widowControl/>
              <w:jc w:val="center"/>
              <w:rPr>
                <w:rFonts w:ascii="宋体" w:hAnsi="宋体" w:cs="宋体"/>
                <w:kern w:val="0"/>
                <w:sz w:val="20"/>
                <w:szCs w:val="20"/>
              </w:rPr>
            </w:pPr>
          </w:p>
        </w:tc>
      </w:tr>
      <w:tr w:rsidR="00197109">
        <w:trPr>
          <w:cantSplit/>
          <w:trHeight w:val="397"/>
          <w:jc w:val="center"/>
        </w:trPr>
        <w:tc>
          <w:tcPr>
            <w:tcW w:w="641" w:type="dxa"/>
            <w:vMerge w:val="restart"/>
            <w:tcBorders>
              <w:top w:val="single" w:sz="12" w:space="0" w:color="auto"/>
              <w:left w:val="single" w:sz="12" w:space="0" w:color="auto"/>
              <w:bottom w:val="single" w:sz="6" w:space="0" w:color="auto"/>
              <w:right w:val="single" w:sz="6" w:space="0" w:color="auto"/>
            </w:tcBorders>
            <w:textDirection w:val="tbRlV"/>
            <w:vAlign w:val="center"/>
          </w:tcPr>
          <w:p w:rsidR="00197109" w:rsidRDefault="00D770CC">
            <w:pPr>
              <w:widowControl/>
              <w:spacing w:line="240" w:lineRule="atLeast"/>
              <w:jc w:val="center"/>
              <w:rPr>
                <w:rFonts w:ascii="宋体" w:hAnsi="宋体"/>
                <w:kern w:val="0"/>
                <w:sz w:val="20"/>
                <w:szCs w:val="20"/>
              </w:rPr>
            </w:pPr>
            <w:r>
              <w:rPr>
                <w:rFonts w:ascii="宋体" w:hAnsi="宋体" w:cs="宋体" w:hint="eastAsia"/>
                <w:kern w:val="0"/>
                <w:sz w:val="20"/>
                <w:szCs w:val="20"/>
              </w:rPr>
              <w:t>分支机构情况</w:t>
            </w:r>
          </w:p>
        </w:tc>
        <w:tc>
          <w:tcPr>
            <w:tcW w:w="2336" w:type="dxa"/>
            <w:vMerge w:val="restart"/>
            <w:tcBorders>
              <w:top w:val="single" w:sz="12" w:space="0" w:color="auto"/>
              <w:left w:val="single" w:sz="6" w:space="0" w:color="auto"/>
              <w:bottom w:val="single" w:sz="6" w:space="0" w:color="auto"/>
              <w:right w:val="single" w:sz="6" w:space="0" w:color="auto"/>
            </w:tcBorders>
            <w:vAlign w:val="center"/>
          </w:tcPr>
          <w:p w:rsidR="00197109" w:rsidRDefault="00D770CC">
            <w:pPr>
              <w:widowControl/>
              <w:jc w:val="center"/>
              <w:rPr>
                <w:rFonts w:ascii="宋体" w:hAnsi="宋体"/>
                <w:kern w:val="0"/>
                <w:sz w:val="20"/>
                <w:szCs w:val="20"/>
              </w:rPr>
            </w:pPr>
            <w:r>
              <w:rPr>
                <w:rFonts w:ascii="宋体" w:hAnsi="宋体" w:cs="宋体" w:hint="eastAsia"/>
                <w:kern w:val="0"/>
                <w:sz w:val="20"/>
                <w:szCs w:val="20"/>
              </w:rPr>
              <w:t>统一社会信用代码</w:t>
            </w:r>
            <w:r>
              <w:rPr>
                <w:rFonts w:ascii="宋体" w:hAnsi="宋体"/>
                <w:kern w:val="0"/>
                <w:sz w:val="20"/>
                <w:szCs w:val="20"/>
              </w:rPr>
              <w:br/>
            </w:r>
            <w:r>
              <w:rPr>
                <w:rFonts w:ascii="宋体" w:hAnsi="宋体" w:cs="宋体" w:hint="eastAsia"/>
                <w:kern w:val="0"/>
                <w:sz w:val="20"/>
                <w:szCs w:val="20"/>
              </w:rPr>
              <w:t>（纳税人识别号）</w:t>
            </w:r>
          </w:p>
        </w:tc>
        <w:tc>
          <w:tcPr>
            <w:tcW w:w="1982" w:type="dxa"/>
            <w:vMerge w:val="restart"/>
            <w:tcBorders>
              <w:top w:val="single" w:sz="12" w:space="0" w:color="auto"/>
              <w:left w:val="single" w:sz="6" w:space="0" w:color="auto"/>
              <w:bottom w:val="single" w:sz="6" w:space="0" w:color="auto"/>
              <w:right w:val="single" w:sz="6" w:space="0" w:color="auto"/>
            </w:tcBorders>
            <w:vAlign w:val="center"/>
          </w:tcPr>
          <w:p w:rsidR="00197109" w:rsidRDefault="00D770CC">
            <w:pPr>
              <w:widowControl/>
              <w:jc w:val="center"/>
              <w:rPr>
                <w:rFonts w:ascii="宋体" w:hAnsi="宋体"/>
                <w:kern w:val="0"/>
                <w:sz w:val="20"/>
                <w:szCs w:val="20"/>
              </w:rPr>
            </w:pPr>
            <w:r>
              <w:rPr>
                <w:rFonts w:ascii="宋体" w:hAnsi="宋体" w:cs="宋体" w:hint="eastAsia"/>
                <w:kern w:val="0"/>
                <w:sz w:val="20"/>
                <w:szCs w:val="20"/>
              </w:rPr>
              <w:t>机构名称</w:t>
            </w:r>
          </w:p>
        </w:tc>
        <w:tc>
          <w:tcPr>
            <w:tcW w:w="3402" w:type="dxa"/>
            <w:gridSpan w:val="3"/>
            <w:tcBorders>
              <w:top w:val="single" w:sz="12" w:space="0" w:color="auto"/>
              <w:left w:val="single" w:sz="6" w:space="0" w:color="auto"/>
              <w:bottom w:val="single" w:sz="6" w:space="0" w:color="auto"/>
              <w:right w:val="single" w:sz="6" w:space="0" w:color="auto"/>
            </w:tcBorders>
            <w:vAlign w:val="center"/>
          </w:tcPr>
          <w:p w:rsidR="00197109" w:rsidRDefault="00D770CC">
            <w:pPr>
              <w:widowControl/>
              <w:jc w:val="center"/>
              <w:rPr>
                <w:rFonts w:ascii="宋体" w:hAnsi="宋体"/>
                <w:kern w:val="0"/>
                <w:sz w:val="20"/>
                <w:szCs w:val="20"/>
              </w:rPr>
            </w:pPr>
            <w:r>
              <w:rPr>
                <w:rFonts w:ascii="宋体" w:hAnsi="宋体" w:cs="宋体" w:hint="eastAsia"/>
                <w:kern w:val="0"/>
                <w:sz w:val="20"/>
                <w:szCs w:val="20"/>
              </w:rPr>
              <w:t>三项因素</w:t>
            </w:r>
          </w:p>
        </w:tc>
        <w:tc>
          <w:tcPr>
            <w:tcW w:w="709" w:type="dxa"/>
            <w:vMerge w:val="restart"/>
            <w:tcBorders>
              <w:top w:val="single" w:sz="12" w:space="0" w:color="auto"/>
              <w:left w:val="single" w:sz="6" w:space="0" w:color="auto"/>
              <w:bottom w:val="single" w:sz="6" w:space="0" w:color="auto"/>
              <w:right w:val="single" w:sz="6" w:space="0" w:color="auto"/>
            </w:tcBorders>
            <w:vAlign w:val="center"/>
          </w:tcPr>
          <w:p w:rsidR="00197109" w:rsidRDefault="00D770CC">
            <w:pPr>
              <w:widowControl/>
              <w:jc w:val="center"/>
              <w:rPr>
                <w:rFonts w:ascii="宋体" w:hAnsi="宋体"/>
                <w:kern w:val="0"/>
                <w:sz w:val="20"/>
                <w:szCs w:val="20"/>
              </w:rPr>
            </w:pPr>
            <w:r>
              <w:rPr>
                <w:rFonts w:ascii="宋体" w:hAnsi="宋体" w:cs="宋体" w:hint="eastAsia"/>
                <w:kern w:val="0"/>
                <w:sz w:val="20"/>
                <w:szCs w:val="20"/>
              </w:rPr>
              <w:t>分摊比例</w:t>
            </w:r>
          </w:p>
        </w:tc>
        <w:tc>
          <w:tcPr>
            <w:tcW w:w="850" w:type="dxa"/>
            <w:vMerge w:val="restart"/>
            <w:tcBorders>
              <w:top w:val="single" w:sz="12" w:space="0" w:color="auto"/>
              <w:left w:val="single" w:sz="6" w:space="0" w:color="auto"/>
              <w:bottom w:val="single" w:sz="6" w:space="0" w:color="auto"/>
              <w:right w:val="single" w:sz="6" w:space="0" w:color="auto"/>
            </w:tcBorders>
            <w:vAlign w:val="center"/>
          </w:tcPr>
          <w:p w:rsidR="00197109" w:rsidRDefault="00D770CC">
            <w:pPr>
              <w:widowControl/>
              <w:jc w:val="center"/>
              <w:rPr>
                <w:rFonts w:ascii="宋体" w:hAnsi="宋体"/>
                <w:kern w:val="0"/>
                <w:sz w:val="20"/>
                <w:szCs w:val="20"/>
              </w:rPr>
            </w:pPr>
            <w:r>
              <w:rPr>
                <w:rFonts w:ascii="宋体" w:hAnsi="宋体" w:cs="宋体" w:hint="eastAsia"/>
                <w:kern w:val="0"/>
                <w:sz w:val="20"/>
                <w:szCs w:val="20"/>
              </w:rPr>
              <w:t>实际应分摊所得税额</w:t>
            </w:r>
          </w:p>
        </w:tc>
        <w:tc>
          <w:tcPr>
            <w:tcW w:w="851" w:type="dxa"/>
            <w:vMerge w:val="restart"/>
            <w:tcBorders>
              <w:top w:val="single" w:sz="12" w:space="0" w:color="auto"/>
              <w:left w:val="single" w:sz="6" w:space="0" w:color="auto"/>
              <w:bottom w:val="single" w:sz="6" w:space="0" w:color="auto"/>
              <w:right w:val="single" w:sz="6" w:space="0" w:color="auto"/>
            </w:tcBorders>
            <w:vAlign w:val="center"/>
          </w:tcPr>
          <w:p w:rsidR="00197109" w:rsidRDefault="00D770CC">
            <w:pPr>
              <w:widowControl/>
              <w:jc w:val="center"/>
              <w:rPr>
                <w:rFonts w:ascii="宋体" w:hAnsi="宋体"/>
                <w:kern w:val="0"/>
                <w:sz w:val="20"/>
                <w:szCs w:val="20"/>
              </w:rPr>
            </w:pPr>
            <w:r>
              <w:rPr>
                <w:rFonts w:ascii="宋体" w:hAnsi="宋体" w:cs="宋体" w:hint="eastAsia"/>
                <w:kern w:val="0"/>
                <w:sz w:val="20"/>
                <w:szCs w:val="20"/>
              </w:rPr>
              <w:t>累计已分摊所得税额</w:t>
            </w:r>
          </w:p>
        </w:tc>
        <w:tc>
          <w:tcPr>
            <w:tcW w:w="850" w:type="dxa"/>
            <w:vMerge w:val="restart"/>
            <w:tcBorders>
              <w:top w:val="single" w:sz="12" w:space="0" w:color="auto"/>
              <w:left w:val="single" w:sz="6" w:space="0" w:color="auto"/>
              <w:bottom w:val="single" w:sz="6" w:space="0" w:color="auto"/>
              <w:right w:val="single" w:sz="6" w:space="0" w:color="auto"/>
            </w:tcBorders>
            <w:vAlign w:val="center"/>
          </w:tcPr>
          <w:p w:rsidR="00197109" w:rsidRDefault="00D770CC">
            <w:pPr>
              <w:widowControl/>
              <w:jc w:val="center"/>
              <w:rPr>
                <w:rFonts w:ascii="宋体" w:hAnsi="宋体"/>
                <w:kern w:val="0"/>
                <w:sz w:val="20"/>
                <w:szCs w:val="20"/>
              </w:rPr>
            </w:pPr>
            <w:r>
              <w:rPr>
                <w:rFonts w:ascii="宋体" w:hAnsi="宋体" w:cs="宋体" w:hint="eastAsia"/>
                <w:kern w:val="0"/>
                <w:sz w:val="20"/>
                <w:szCs w:val="20"/>
              </w:rPr>
              <w:t>分摊应补(退)所得税额</w:t>
            </w:r>
          </w:p>
        </w:tc>
        <w:tc>
          <w:tcPr>
            <w:tcW w:w="1985" w:type="dxa"/>
            <w:vMerge w:val="restart"/>
            <w:tcBorders>
              <w:top w:val="single" w:sz="12" w:space="0" w:color="auto"/>
              <w:left w:val="single" w:sz="6" w:space="0" w:color="auto"/>
              <w:bottom w:val="single" w:sz="6" w:space="0" w:color="auto"/>
              <w:right w:val="single" w:sz="6" w:space="0" w:color="auto"/>
            </w:tcBorders>
            <w:vAlign w:val="center"/>
          </w:tcPr>
          <w:p w:rsidR="00197109" w:rsidRDefault="00D770CC">
            <w:pPr>
              <w:widowControl/>
              <w:jc w:val="center"/>
              <w:rPr>
                <w:rFonts w:ascii="宋体" w:hAnsi="宋体"/>
                <w:kern w:val="0"/>
                <w:sz w:val="20"/>
                <w:szCs w:val="20"/>
              </w:rPr>
            </w:pPr>
            <w:r>
              <w:rPr>
                <w:rFonts w:ascii="宋体" w:hAnsi="宋体" w:hint="eastAsia"/>
                <w:kern w:val="0"/>
                <w:sz w:val="20"/>
                <w:szCs w:val="20"/>
              </w:rPr>
              <w:t>民族自治地区企业所得税地方分享部分优惠金额（□ 免征 □ 减征：减征幅度%）</w:t>
            </w:r>
          </w:p>
        </w:tc>
        <w:tc>
          <w:tcPr>
            <w:tcW w:w="914" w:type="dxa"/>
            <w:vMerge w:val="restart"/>
            <w:tcBorders>
              <w:top w:val="single" w:sz="12" w:space="0" w:color="auto"/>
              <w:left w:val="single" w:sz="6" w:space="0" w:color="auto"/>
              <w:bottom w:val="single" w:sz="6" w:space="0" w:color="auto"/>
              <w:right w:val="single" w:sz="12" w:space="0" w:color="auto"/>
            </w:tcBorders>
            <w:vAlign w:val="center"/>
          </w:tcPr>
          <w:p w:rsidR="00197109" w:rsidRDefault="00D770CC">
            <w:pPr>
              <w:widowControl/>
              <w:jc w:val="center"/>
              <w:rPr>
                <w:rFonts w:ascii="宋体" w:hAnsi="宋体"/>
                <w:kern w:val="0"/>
                <w:sz w:val="20"/>
                <w:szCs w:val="20"/>
              </w:rPr>
            </w:pPr>
            <w:r>
              <w:rPr>
                <w:rFonts w:ascii="宋体" w:hAnsi="宋体" w:cs="宋体" w:hint="eastAsia"/>
                <w:kern w:val="0"/>
                <w:sz w:val="20"/>
                <w:szCs w:val="20"/>
              </w:rPr>
              <w:t>实际分摊应补（退）所得税额</w:t>
            </w:r>
          </w:p>
        </w:tc>
      </w:tr>
      <w:tr w:rsidR="00197109">
        <w:trPr>
          <w:cantSplit/>
          <w:trHeight w:val="397"/>
          <w:jc w:val="center"/>
        </w:trPr>
        <w:tc>
          <w:tcPr>
            <w:tcW w:w="641" w:type="dxa"/>
            <w:vMerge/>
            <w:tcBorders>
              <w:top w:val="single" w:sz="6" w:space="0" w:color="auto"/>
              <w:left w:val="single" w:sz="12" w:space="0" w:color="auto"/>
              <w:bottom w:val="single" w:sz="6" w:space="0" w:color="auto"/>
              <w:right w:val="single" w:sz="6" w:space="0" w:color="auto"/>
            </w:tcBorders>
            <w:vAlign w:val="center"/>
          </w:tcPr>
          <w:p w:rsidR="00197109" w:rsidRDefault="00197109">
            <w:pPr>
              <w:widowControl/>
              <w:jc w:val="left"/>
              <w:rPr>
                <w:rFonts w:ascii="宋体" w:hAnsi="宋体"/>
                <w:kern w:val="0"/>
                <w:sz w:val="20"/>
                <w:szCs w:val="20"/>
              </w:rPr>
            </w:pPr>
          </w:p>
        </w:tc>
        <w:tc>
          <w:tcPr>
            <w:tcW w:w="2336"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left"/>
              <w:rPr>
                <w:rFonts w:ascii="宋体" w:hAnsi="宋体"/>
                <w:kern w:val="0"/>
                <w:sz w:val="20"/>
                <w:szCs w:val="20"/>
              </w:rPr>
            </w:pPr>
          </w:p>
        </w:tc>
        <w:tc>
          <w:tcPr>
            <w:tcW w:w="1982"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left"/>
              <w:rPr>
                <w:rFonts w:ascii="宋体" w:hAnsi="宋体"/>
                <w:kern w:val="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center"/>
              <w:rPr>
                <w:rFonts w:ascii="宋体" w:hAnsi="宋体"/>
                <w:kern w:val="0"/>
                <w:sz w:val="20"/>
                <w:szCs w:val="20"/>
              </w:rPr>
            </w:pPr>
            <w:r>
              <w:rPr>
                <w:rFonts w:ascii="宋体" w:hAnsi="宋体" w:cs="宋体" w:hint="eastAsia"/>
                <w:kern w:val="0"/>
                <w:sz w:val="20"/>
                <w:szCs w:val="20"/>
              </w:rPr>
              <w:t>营业收入</w:t>
            </w:r>
          </w:p>
        </w:tc>
        <w:tc>
          <w:tcPr>
            <w:tcW w:w="1134"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center"/>
              <w:rPr>
                <w:rFonts w:ascii="宋体" w:hAnsi="宋体"/>
                <w:kern w:val="0"/>
                <w:sz w:val="20"/>
                <w:szCs w:val="20"/>
              </w:rPr>
            </w:pPr>
            <w:r>
              <w:rPr>
                <w:rFonts w:ascii="宋体" w:hAnsi="宋体" w:cs="宋体" w:hint="eastAsia"/>
                <w:kern w:val="0"/>
                <w:sz w:val="20"/>
                <w:szCs w:val="20"/>
              </w:rPr>
              <w:t>职工薪酬</w:t>
            </w:r>
          </w:p>
        </w:tc>
        <w:tc>
          <w:tcPr>
            <w:tcW w:w="1134"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center"/>
              <w:rPr>
                <w:rFonts w:ascii="宋体" w:hAnsi="宋体"/>
                <w:kern w:val="0"/>
                <w:sz w:val="20"/>
                <w:szCs w:val="20"/>
              </w:rPr>
            </w:pPr>
            <w:r>
              <w:rPr>
                <w:rFonts w:ascii="宋体" w:hAnsi="宋体" w:cs="宋体" w:hint="eastAsia"/>
                <w:kern w:val="0"/>
                <w:sz w:val="20"/>
                <w:szCs w:val="20"/>
              </w:rPr>
              <w:t>资产总额</w:t>
            </w:r>
          </w:p>
        </w:tc>
        <w:tc>
          <w:tcPr>
            <w:tcW w:w="709"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left"/>
              <w:rPr>
                <w:rFonts w:ascii="宋体" w:hAnsi="宋体"/>
                <w:kern w:val="0"/>
                <w:sz w:val="20"/>
                <w:szCs w:val="20"/>
              </w:rPr>
            </w:pPr>
          </w:p>
        </w:tc>
        <w:tc>
          <w:tcPr>
            <w:tcW w:w="850"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left"/>
              <w:rPr>
                <w:rFonts w:ascii="宋体" w:hAnsi="宋体"/>
                <w:kern w:val="0"/>
                <w:sz w:val="20"/>
                <w:szCs w:val="20"/>
              </w:rPr>
            </w:pPr>
          </w:p>
        </w:tc>
        <w:tc>
          <w:tcPr>
            <w:tcW w:w="851"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left"/>
              <w:rPr>
                <w:rFonts w:ascii="宋体" w:hAnsi="宋体"/>
                <w:kern w:val="0"/>
                <w:sz w:val="20"/>
                <w:szCs w:val="20"/>
              </w:rPr>
            </w:pPr>
          </w:p>
        </w:tc>
        <w:tc>
          <w:tcPr>
            <w:tcW w:w="850"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left"/>
              <w:rPr>
                <w:rFonts w:ascii="宋体" w:hAnsi="宋体"/>
                <w:kern w:val="0"/>
                <w:sz w:val="20"/>
                <w:szCs w:val="20"/>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left"/>
              <w:rPr>
                <w:rFonts w:ascii="宋体" w:hAnsi="宋体"/>
                <w:kern w:val="0"/>
                <w:sz w:val="20"/>
                <w:szCs w:val="20"/>
              </w:rPr>
            </w:pPr>
          </w:p>
        </w:tc>
        <w:tc>
          <w:tcPr>
            <w:tcW w:w="914" w:type="dxa"/>
            <w:vMerge/>
            <w:tcBorders>
              <w:top w:val="single" w:sz="6" w:space="0" w:color="auto"/>
              <w:left w:val="single" w:sz="6" w:space="0" w:color="auto"/>
              <w:bottom w:val="single" w:sz="6" w:space="0" w:color="auto"/>
              <w:right w:val="single" w:sz="12" w:space="0" w:color="auto"/>
            </w:tcBorders>
            <w:vAlign w:val="center"/>
          </w:tcPr>
          <w:p w:rsidR="00197109" w:rsidRDefault="00197109">
            <w:pPr>
              <w:widowControl/>
              <w:jc w:val="left"/>
              <w:rPr>
                <w:rFonts w:ascii="宋体" w:hAnsi="宋体"/>
                <w:kern w:val="0"/>
                <w:sz w:val="20"/>
                <w:szCs w:val="20"/>
              </w:rPr>
            </w:pPr>
          </w:p>
        </w:tc>
      </w:tr>
      <w:tr w:rsidR="00197109">
        <w:trPr>
          <w:cantSplit/>
          <w:trHeight w:val="397"/>
          <w:jc w:val="center"/>
        </w:trPr>
        <w:tc>
          <w:tcPr>
            <w:tcW w:w="641" w:type="dxa"/>
            <w:vMerge/>
            <w:tcBorders>
              <w:top w:val="single" w:sz="6" w:space="0" w:color="auto"/>
              <w:left w:val="single" w:sz="12" w:space="0" w:color="auto"/>
              <w:bottom w:val="single" w:sz="6" w:space="0" w:color="auto"/>
              <w:right w:val="single" w:sz="6" w:space="0" w:color="auto"/>
            </w:tcBorders>
            <w:vAlign w:val="center"/>
          </w:tcPr>
          <w:p w:rsidR="00197109" w:rsidRDefault="00197109">
            <w:pPr>
              <w:widowControl/>
              <w:jc w:val="left"/>
              <w:rPr>
                <w:rFonts w:ascii="宋体" w:hAnsi="宋体"/>
                <w:kern w:val="0"/>
                <w:sz w:val="20"/>
                <w:szCs w:val="20"/>
              </w:rPr>
            </w:pPr>
          </w:p>
        </w:tc>
        <w:tc>
          <w:tcPr>
            <w:tcW w:w="2336"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982"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right"/>
              <w:rPr>
                <w:rFonts w:ascii="宋体" w:hAnsi="宋体"/>
                <w:kern w:val="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right"/>
              <w:rPr>
                <w:rFonts w:ascii="宋体" w:hAnsi="宋体"/>
                <w:kern w:val="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right"/>
              <w:rPr>
                <w:rFonts w:ascii="宋体" w:hAnsi="宋体"/>
                <w:kern w:val="0"/>
                <w:sz w:val="20"/>
                <w:szCs w:val="20"/>
              </w:rPr>
            </w:pPr>
          </w:p>
        </w:tc>
        <w:tc>
          <w:tcPr>
            <w:tcW w:w="1985"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914"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jc w:val="right"/>
              <w:rPr>
                <w:rFonts w:ascii="宋体" w:hAnsi="宋体"/>
                <w:kern w:val="0"/>
                <w:sz w:val="20"/>
                <w:szCs w:val="20"/>
              </w:rPr>
            </w:pPr>
          </w:p>
        </w:tc>
      </w:tr>
      <w:tr w:rsidR="00197109">
        <w:trPr>
          <w:cantSplit/>
          <w:trHeight w:val="397"/>
          <w:jc w:val="center"/>
        </w:trPr>
        <w:tc>
          <w:tcPr>
            <w:tcW w:w="641" w:type="dxa"/>
            <w:vMerge/>
            <w:tcBorders>
              <w:top w:val="single" w:sz="6" w:space="0" w:color="auto"/>
              <w:left w:val="single" w:sz="12" w:space="0" w:color="auto"/>
              <w:bottom w:val="single" w:sz="6" w:space="0" w:color="auto"/>
              <w:right w:val="single" w:sz="6" w:space="0" w:color="auto"/>
            </w:tcBorders>
            <w:vAlign w:val="center"/>
          </w:tcPr>
          <w:p w:rsidR="00197109" w:rsidRDefault="00197109">
            <w:pPr>
              <w:widowControl/>
              <w:jc w:val="left"/>
              <w:rPr>
                <w:rFonts w:ascii="宋体" w:hAnsi="宋体"/>
                <w:kern w:val="0"/>
                <w:sz w:val="20"/>
                <w:szCs w:val="20"/>
              </w:rPr>
            </w:pPr>
          </w:p>
        </w:tc>
        <w:tc>
          <w:tcPr>
            <w:tcW w:w="2336"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982"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right"/>
              <w:rPr>
                <w:rFonts w:ascii="宋体" w:hAnsi="宋体" w:cs="宋体"/>
                <w:kern w:val="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right"/>
              <w:rPr>
                <w:rFonts w:ascii="宋体" w:hAnsi="宋体" w:cs="宋体"/>
                <w:kern w:val="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right"/>
              <w:rPr>
                <w:rFonts w:ascii="宋体" w:hAnsi="宋体" w:cs="宋体"/>
                <w:kern w:val="0"/>
                <w:sz w:val="20"/>
                <w:szCs w:val="20"/>
              </w:rPr>
            </w:pPr>
          </w:p>
        </w:tc>
        <w:tc>
          <w:tcPr>
            <w:tcW w:w="1985"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914"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jc w:val="right"/>
              <w:rPr>
                <w:rFonts w:ascii="宋体" w:hAnsi="宋体"/>
                <w:kern w:val="0"/>
                <w:sz w:val="20"/>
                <w:szCs w:val="20"/>
              </w:rPr>
            </w:pPr>
          </w:p>
        </w:tc>
      </w:tr>
      <w:tr w:rsidR="00197109">
        <w:trPr>
          <w:cantSplit/>
          <w:trHeight w:val="397"/>
          <w:jc w:val="center"/>
        </w:trPr>
        <w:tc>
          <w:tcPr>
            <w:tcW w:w="641" w:type="dxa"/>
            <w:vMerge/>
            <w:tcBorders>
              <w:top w:val="single" w:sz="6" w:space="0" w:color="auto"/>
              <w:left w:val="single" w:sz="12" w:space="0" w:color="auto"/>
              <w:bottom w:val="single" w:sz="6" w:space="0" w:color="auto"/>
              <w:right w:val="single" w:sz="6" w:space="0" w:color="auto"/>
            </w:tcBorders>
            <w:vAlign w:val="center"/>
          </w:tcPr>
          <w:p w:rsidR="00197109" w:rsidRDefault="00197109">
            <w:pPr>
              <w:widowControl/>
              <w:jc w:val="left"/>
              <w:rPr>
                <w:rFonts w:ascii="宋体" w:hAnsi="宋体"/>
                <w:kern w:val="0"/>
                <w:sz w:val="20"/>
                <w:szCs w:val="20"/>
              </w:rPr>
            </w:pPr>
          </w:p>
        </w:tc>
        <w:tc>
          <w:tcPr>
            <w:tcW w:w="2336"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982"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right"/>
              <w:rPr>
                <w:rFonts w:ascii="宋体" w:hAnsi="宋体" w:cs="宋体"/>
                <w:kern w:val="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right"/>
              <w:rPr>
                <w:rFonts w:ascii="宋体" w:hAnsi="宋体" w:cs="宋体"/>
                <w:kern w:val="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right"/>
              <w:rPr>
                <w:rFonts w:ascii="宋体" w:hAnsi="宋体" w:cs="宋体"/>
                <w:kern w:val="0"/>
                <w:sz w:val="20"/>
                <w:szCs w:val="20"/>
              </w:rPr>
            </w:pPr>
          </w:p>
        </w:tc>
        <w:tc>
          <w:tcPr>
            <w:tcW w:w="1985"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914"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jc w:val="right"/>
              <w:rPr>
                <w:rFonts w:ascii="宋体" w:hAnsi="宋体"/>
                <w:kern w:val="0"/>
                <w:sz w:val="20"/>
                <w:szCs w:val="20"/>
              </w:rPr>
            </w:pPr>
          </w:p>
        </w:tc>
      </w:tr>
      <w:tr w:rsidR="00197109">
        <w:trPr>
          <w:cantSplit/>
          <w:trHeight w:val="397"/>
          <w:jc w:val="center"/>
        </w:trPr>
        <w:tc>
          <w:tcPr>
            <w:tcW w:w="641" w:type="dxa"/>
            <w:vMerge/>
            <w:tcBorders>
              <w:top w:val="single" w:sz="6" w:space="0" w:color="auto"/>
              <w:left w:val="single" w:sz="12" w:space="0" w:color="auto"/>
              <w:bottom w:val="single" w:sz="6" w:space="0" w:color="auto"/>
              <w:right w:val="single" w:sz="6" w:space="0" w:color="auto"/>
            </w:tcBorders>
            <w:vAlign w:val="center"/>
          </w:tcPr>
          <w:p w:rsidR="00197109" w:rsidRDefault="00197109">
            <w:pPr>
              <w:widowControl/>
              <w:jc w:val="left"/>
              <w:rPr>
                <w:rFonts w:ascii="宋体" w:hAnsi="宋体"/>
                <w:kern w:val="0"/>
                <w:sz w:val="20"/>
                <w:szCs w:val="20"/>
              </w:rPr>
            </w:pPr>
          </w:p>
        </w:tc>
        <w:tc>
          <w:tcPr>
            <w:tcW w:w="2336"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982"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right"/>
              <w:rPr>
                <w:rFonts w:ascii="宋体" w:hAnsi="宋体" w:cs="宋体"/>
                <w:kern w:val="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right"/>
              <w:rPr>
                <w:rFonts w:ascii="宋体" w:hAnsi="宋体" w:cs="宋体"/>
                <w:kern w:val="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right"/>
              <w:rPr>
                <w:rFonts w:ascii="宋体" w:hAnsi="宋体" w:cs="宋体"/>
                <w:kern w:val="0"/>
                <w:sz w:val="20"/>
                <w:szCs w:val="20"/>
              </w:rPr>
            </w:pPr>
          </w:p>
        </w:tc>
        <w:tc>
          <w:tcPr>
            <w:tcW w:w="1985"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914"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jc w:val="right"/>
              <w:rPr>
                <w:rFonts w:ascii="宋体" w:hAnsi="宋体"/>
                <w:kern w:val="0"/>
                <w:sz w:val="20"/>
                <w:szCs w:val="20"/>
              </w:rPr>
            </w:pPr>
          </w:p>
        </w:tc>
      </w:tr>
      <w:tr w:rsidR="00197109">
        <w:trPr>
          <w:cantSplit/>
          <w:trHeight w:val="397"/>
          <w:jc w:val="center"/>
        </w:trPr>
        <w:tc>
          <w:tcPr>
            <w:tcW w:w="641" w:type="dxa"/>
            <w:vMerge/>
            <w:tcBorders>
              <w:top w:val="single" w:sz="6" w:space="0" w:color="auto"/>
              <w:left w:val="single" w:sz="12" w:space="0" w:color="auto"/>
              <w:bottom w:val="single" w:sz="6" w:space="0" w:color="auto"/>
              <w:right w:val="single" w:sz="6" w:space="0" w:color="auto"/>
            </w:tcBorders>
            <w:vAlign w:val="center"/>
          </w:tcPr>
          <w:p w:rsidR="00197109" w:rsidRDefault="00197109">
            <w:pPr>
              <w:widowControl/>
              <w:jc w:val="left"/>
              <w:rPr>
                <w:rFonts w:ascii="宋体" w:hAnsi="宋体"/>
                <w:kern w:val="0"/>
                <w:sz w:val="20"/>
                <w:szCs w:val="20"/>
              </w:rPr>
            </w:pPr>
          </w:p>
        </w:tc>
        <w:tc>
          <w:tcPr>
            <w:tcW w:w="2336"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982"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right"/>
              <w:rPr>
                <w:rFonts w:ascii="宋体" w:hAnsi="宋体" w:cs="宋体"/>
                <w:kern w:val="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right"/>
              <w:rPr>
                <w:rFonts w:ascii="宋体" w:hAnsi="宋体" w:cs="宋体"/>
                <w:kern w:val="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right"/>
              <w:rPr>
                <w:rFonts w:ascii="宋体" w:hAnsi="宋体" w:cs="宋体"/>
                <w:kern w:val="0"/>
                <w:sz w:val="20"/>
                <w:szCs w:val="20"/>
              </w:rPr>
            </w:pPr>
          </w:p>
        </w:tc>
        <w:tc>
          <w:tcPr>
            <w:tcW w:w="1985"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914"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jc w:val="right"/>
              <w:rPr>
                <w:rFonts w:ascii="宋体" w:hAnsi="宋体"/>
                <w:kern w:val="0"/>
                <w:sz w:val="20"/>
                <w:szCs w:val="20"/>
              </w:rPr>
            </w:pPr>
          </w:p>
        </w:tc>
      </w:tr>
      <w:tr w:rsidR="00197109">
        <w:trPr>
          <w:cantSplit/>
          <w:trHeight w:val="397"/>
          <w:jc w:val="center"/>
        </w:trPr>
        <w:tc>
          <w:tcPr>
            <w:tcW w:w="641" w:type="dxa"/>
            <w:vMerge/>
            <w:tcBorders>
              <w:top w:val="single" w:sz="6" w:space="0" w:color="auto"/>
              <w:left w:val="single" w:sz="12" w:space="0" w:color="auto"/>
              <w:bottom w:val="single" w:sz="6" w:space="0" w:color="auto"/>
              <w:right w:val="single" w:sz="6" w:space="0" w:color="auto"/>
            </w:tcBorders>
            <w:vAlign w:val="center"/>
          </w:tcPr>
          <w:p w:rsidR="00197109" w:rsidRDefault="00197109">
            <w:pPr>
              <w:widowControl/>
              <w:jc w:val="left"/>
              <w:rPr>
                <w:rFonts w:ascii="宋体" w:hAnsi="宋体"/>
                <w:kern w:val="0"/>
                <w:sz w:val="20"/>
                <w:szCs w:val="20"/>
              </w:rPr>
            </w:pPr>
          </w:p>
        </w:tc>
        <w:tc>
          <w:tcPr>
            <w:tcW w:w="2336"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982"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right"/>
              <w:rPr>
                <w:rFonts w:ascii="宋体" w:hAnsi="宋体" w:cs="宋体"/>
                <w:kern w:val="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right"/>
              <w:rPr>
                <w:rFonts w:ascii="宋体" w:hAnsi="宋体" w:cs="宋体"/>
                <w:kern w:val="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right"/>
              <w:rPr>
                <w:rFonts w:ascii="宋体" w:hAnsi="宋体" w:cs="宋体"/>
                <w:kern w:val="0"/>
                <w:sz w:val="20"/>
                <w:szCs w:val="20"/>
              </w:rPr>
            </w:pPr>
          </w:p>
        </w:tc>
        <w:tc>
          <w:tcPr>
            <w:tcW w:w="1985"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914"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jc w:val="right"/>
              <w:rPr>
                <w:rFonts w:ascii="宋体" w:hAnsi="宋体"/>
                <w:kern w:val="0"/>
                <w:sz w:val="20"/>
                <w:szCs w:val="20"/>
              </w:rPr>
            </w:pPr>
          </w:p>
        </w:tc>
      </w:tr>
      <w:tr w:rsidR="00197109">
        <w:trPr>
          <w:cantSplit/>
          <w:trHeight w:val="397"/>
          <w:jc w:val="center"/>
        </w:trPr>
        <w:tc>
          <w:tcPr>
            <w:tcW w:w="641" w:type="dxa"/>
            <w:vMerge/>
            <w:tcBorders>
              <w:top w:val="single" w:sz="6" w:space="0" w:color="auto"/>
              <w:left w:val="single" w:sz="12" w:space="0" w:color="auto"/>
              <w:bottom w:val="single" w:sz="6" w:space="0" w:color="auto"/>
              <w:right w:val="single" w:sz="6" w:space="0" w:color="auto"/>
            </w:tcBorders>
            <w:vAlign w:val="center"/>
          </w:tcPr>
          <w:p w:rsidR="00197109" w:rsidRDefault="00197109">
            <w:pPr>
              <w:widowControl/>
              <w:jc w:val="left"/>
              <w:rPr>
                <w:rFonts w:ascii="宋体" w:hAnsi="宋体"/>
                <w:kern w:val="0"/>
                <w:sz w:val="20"/>
                <w:szCs w:val="20"/>
              </w:rPr>
            </w:pPr>
          </w:p>
        </w:tc>
        <w:tc>
          <w:tcPr>
            <w:tcW w:w="2336"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982"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right"/>
              <w:rPr>
                <w:rFonts w:ascii="宋体" w:hAnsi="宋体" w:cs="宋体"/>
                <w:kern w:val="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right"/>
              <w:rPr>
                <w:rFonts w:ascii="宋体" w:hAnsi="宋体" w:cs="宋体"/>
                <w:kern w:val="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right"/>
              <w:rPr>
                <w:rFonts w:ascii="宋体" w:hAnsi="宋体" w:cs="宋体"/>
                <w:kern w:val="0"/>
                <w:sz w:val="20"/>
                <w:szCs w:val="20"/>
              </w:rPr>
            </w:pPr>
          </w:p>
        </w:tc>
        <w:tc>
          <w:tcPr>
            <w:tcW w:w="1985"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914"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jc w:val="right"/>
              <w:rPr>
                <w:rFonts w:ascii="宋体" w:hAnsi="宋体"/>
                <w:kern w:val="0"/>
                <w:sz w:val="20"/>
                <w:szCs w:val="20"/>
              </w:rPr>
            </w:pPr>
          </w:p>
        </w:tc>
      </w:tr>
      <w:tr w:rsidR="00197109">
        <w:trPr>
          <w:cantSplit/>
          <w:trHeight w:val="397"/>
          <w:jc w:val="center"/>
        </w:trPr>
        <w:tc>
          <w:tcPr>
            <w:tcW w:w="641" w:type="dxa"/>
            <w:vMerge/>
            <w:tcBorders>
              <w:top w:val="single" w:sz="6" w:space="0" w:color="auto"/>
              <w:left w:val="single" w:sz="12" w:space="0" w:color="auto"/>
              <w:bottom w:val="single" w:sz="6" w:space="0" w:color="auto"/>
              <w:right w:val="single" w:sz="6" w:space="0" w:color="auto"/>
            </w:tcBorders>
            <w:vAlign w:val="center"/>
          </w:tcPr>
          <w:p w:rsidR="00197109" w:rsidRDefault="00197109">
            <w:pPr>
              <w:widowControl/>
              <w:jc w:val="left"/>
              <w:rPr>
                <w:rFonts w:ascii="宋体" w:hAnsi="宋体"/>
                <w:kern w:val="0"/>
                <w:sz w:val="20"/>
                <w:szCs w:val="20"/>
              </w:rPr>
            </w:pPr>
          </w:p>
        </w:tc>
        <w:tc>
          <w:tcPr>
            <w:tcW w:w="2336"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982"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right"/>
              <w:rPr>
                <w:rFonts w:ascii="宋体" w:hAnsi="宋体" w:cs="宋体"/>
                <w:kern w:val="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right"/>
              <w:rPr>
                <w:rFonts w:ascii="宋体" w:hAnsi="宋体" w:cs="宋体"/>
                <w:kern w:val="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197109" w:rsidRDefault="00197109">
            <w:pPr>
              <w:widowControl/>
              <w:jc w:val="right"/>
              <w:rPr>
                <w:rFonts w:ascii="宋体" w:hAnsi="宋体" w:cs="宋体"/>
                <w:kern w:val="0"/>
                <w:sz w:val="20"/>
                <w:szCs w:val="20"/>
              </w:rPr>
            </w:pPr>
          </w:p>
        </w:tc>
        <w:tc>
          <w:tcPr>
            <w:tcW w:w="1985" w:type="dxa"/>
            <w:tcBorders>
              <w:top w:val="single" w:sz="6" w:space="0" w:color="auto"/>
              <w:left w:val="single" w:sz="6" w:space="0" w:color="auto"/>
              <w:bottom w:val="single" w:sz="6"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914" w:type="dxa"/>
            <w:tcBorders>
              <w:top w:val="single" w:sz="6" w:space="0" w:color="auto"/>
              <w:left w:val="single" w:sz="6" w:space="0" w:color="auto"/>
              <w:bottom w:val="single" w:sz="6" w:space="0" w:color="auto"/>
              <w:right w:val="single" w:sz="12" w:space="0" w:color="auto"/>
            </w:tcBorders>
            <w:vAlign w:val="center"/>
          </w:tcPr>
          <w:p w:rsidR="00197109" w:rsidRDefault="00197109">
            <w:pPr>
              <w:widowControl/>
              <w:jc w:val="right"/>
              <w:rPr>
                <w:rFonts w:ascii="宋体" w:hAnsi="宋体"/>
                <w:kern w:val="0"/>
                <w:sz w:val="20"/>
                <w:szCs w:val="20"/>
              </w:rPr>
            </w:pPr>
          </w:p>
        </w:tc>
      </w:tr>
      <w:tr w:rsidR="00197109">
        <w:trPr>
          <w:cantSplit/>
          <w:trHeight w:val="397"/>
          <w:jc w:val="center"/>
        </w:trPr>
        <w:tc>
          <w:tcPr>
            <w:tcW w:w="641" w:type="dxa"/>
            <w:vMerge/>
            <w:tcBorders>
              <w:top w:val="single" w:sz="6" w:space="0" w:color="auto"/>
              <w:left w:val="single" w:sz="12" w:space="0" w:color="auto"/>
              <w:bottom w:val="single" w:sz="12" w:space="0" w:color="auto"/>
              <w:right w:val="single" w:sz="6" w:space="0" w:color="auto"/>
            </w:tcBorders>
            <w:vAlign w:val="center"/>
          </w:tcPr>
          <w:p w:rsidR="00197109" w:rsidRDefault="00197109">
            <w:pPr>
              <w:widowControl/>
              <w:jc w:val="left"/>
              <w:rPr>
                <w:rFonts w:ascii="宋体" w:hAnsi="宋体"/>
                <w:kern w:val="0"/>
                <w:sz w:val="20"/>
                <w:szCs w:val="20"/>
              </w:rPr>
            </w:pPr>
          </w:p>
        </w:tc>
        <w:tc>
          <w:tcPr>
            <w:tcW w:w="4318" w:type="dxa"/>
            <w:gridSpan w:val="2"/>
            <w:tcBorders>
              <w:top w:val="single" w:sz="6" w:space="0" w:color="auto"/>
              <w:left w:val="single" w:sz="6" w:space="0" w:color="auto"/>
              <w:bottom w:val="single" w:sz="12" w:space="0" w:color="auto"/>
              <w:right w:val="single" w:sz="6" w:space="0" w:color="auto"/>
            </w:tcBorders>
            <w:vAlign w:val="center"/>
          </w:tcPr>
          <w:p w:rsidR="00197109" w:rsidRDefault="00D770CC">
            <w:pPr>
              <w:widowControl/>
              <w:jc w:val="center"/>
              <w:rPr>
                <w:rFonts w:ascii="宋体" w:hAnsi="宋体"/>
                <w:kern w:val="0"/>
                <w:sz w:val="20"/>
                <w:szCs w:val="20"/>
              </w:rPr>
            </w:pPr>
            <w:r>
              <w:rPr>
                <w:rFonts w:ascii="宋体" w:hAnsi="宋体" w:cs="宋体" w:hint="eastAsia"/>
                <w:kern w:val="0"/>
                <w:sz w:val="20"/>
                <w:szCs w:val="20"/>
              </w:rPr>
              <w:t>合计</w:t>
            </w:r>
          </w:p>
        </w:tc>
        <w:tc>
          <w:tcPr>
            <w:tcW w:w="1134" w:type="dxa"/>
            <w:tcBorders>
              <w:top w:val="single" w:sz="6" w:space="0" w:color="auto"/>
              <w:left w:val="single" w:sz="6" w:space="0" w:color="auto"/>
              <w:bottom w:val="single" w:sz="12"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12"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12"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709" w:type="dxa"/>
            <w:tcBorders>
              <w:top w:val="single" w:sz="6" w:space="0" w:color="auto"/>
              <w:left w:val="single" w:sz="6" w:space="0" w:color="auto"/>
              <w:bottom w:val="single" w:sz="12" w:space="0" w:color="auto"/>
              <w:right w:val="single" w:sz="6" w:space="0" w:color="auto"/>
            </w:tcBorders>
            <w:vAlign w:val="center"/>
          </w:tcPr>
          <w:p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850" w:type="dxa"/>
            <w:tcBorders>
              <w:top w:val="single" w:sz="6" w:space="0" w:color="auto"/>
              <w:left w:val="single" w:sz="6" w:space="0" w:color="auto"/>
              <w:bottom w:val="single" w:sz="12" w:space="0" w:color="auto"/>
              <w:right w:val="single" w:sz="6" w:space="0" w:color="auto"/>
            </w:tcBorders>
            <w:vAlign w:val="center"/>
          </w:tcPr>
          <w:p w:rsidR="00197109" w:rsidRDefault="00197109">
            <w:pPr>
              <w:widowControl/>
              <w:jc w:val="right"/>
              <w:rPr>
                <w:rFonts w:ascii="宋体" w:hAnsi="宋体" w:cs="宋体"/>
                <w:kern w:val="0"/>
                <w:sz w:val="20"/>
                <w:szCs w:val="20"/>
              </w:rPr>
            </w:pPr>
          </w:p>
        </w:tc>
        <w:tc>
          <w:tcPr>
            <w:tcW w:w="851" w:type="dxa"/>
            <w:tcBorders>
              <w:top w:val="single" w:sz="6" w:space="0" w:color="auto"/>
              <w:left w:val="single" w:sz="6" w:space="0" w:color="auto"/>
              <w:bottom w:val="single" w:sz="12" w:space="0" w:color="auto"/>
              <w:right w:val="single" w:sz="6" w:space="0" w:color="auto"/>
            </w:tcBorders>
            <w:vAlign w:val="center"/>
          </w:tcPr>
          <w:p w:rsidR="00197109" w:rsidRDefault="00197109">
            <w:pPr>
              <w:widowControl/>
              <w:jc w:val="right"/>
              <w:rPr>
                <w:rFonts w:ascii="宋体" w:hAnsi="宋体" w:cs="宋体"/>
                <w:kern w:val="0"/>
                <w:sz w:val="20"/>
                <w:szCs w:val="20"/>
              </w:rPr>
            </w:pPr>
          </w:p>
        </w:tc>
        <w:tc>
          <w:tcPr>
            <w:tcW w:w="850" w:type="dxa"/>
            <w:tcBorders>
              <w:top w:val="single" w:sz="6" w:space="0" w:color="auto"/>
              <w:left w:val="single" w:sz="6" w:space="0" w:color="auto"/>
              <w:bottom w:val="single" w:sz="12" w:space="0" w:color="auto"/>
              <w:right w:val="single" w:sz="6" w:space="0" w:color="auto"/>
            </w:tcBorders>
            <w:vAlign w:val="center"/>
          </w:tcPr>
          <w:p w:rsidR="00197109" w:rsidRDefault="00197109">
            <w:pPr>
              <w:widowControl/>
              <w:jc w:val="right"/>
              <w:rPr>
                <w:rFonts w:ascii="宋体" w:hAnsi="宋体" w:cs="宋体"/>
                <w:kern w:val="0"/>
                <w:sz w:val="20"/>
                <w:szCs w:val="20"/>
              </w:rPr>
            </w:pPr>
          </w:p>
        </w:tc>
        <w:tc>
          <w:tcPr>
            <w:tcW w:w="1985" w:type="dxa"/>
            <w:tcBorders>
              <w:top w:val="single" w:sz="6" w:space="0" w:color="auto"/>
              <w:left w:val="single" w:sz="6" w:space="0" w:color="auto"/>
              <w:bottom w:val="single" w:sz="12" w:space="0" w:color="auto"/>
              <w:right w:val="single" w:sz="6" w:space="0" w:color="auto"/>
            </w:tcBorders>
            <w:vAlign w:val="center"/>
          </w:tcPr>
          <w:p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914" w:type="dxa"/>
            <w:tcBorders>
              <w:top w:val="single" w:sz="6" w:space="0" w:color="auto"/>
              <w:left w:val="single" w:sz="6" w:space="0" w:color="auto"/>
              <w:bottom w:val="single" w:sz="12" w:space="0" w:color="auto"/>
              <w:right w:val="single" w:sz="12" w:space="0" w:color="auto"/>
            </w:tcBorders>
            <w:vAlign w:val="center"/>
          </w:tcPr>
          <w:p w:rsidR="00197109" w:rsidRDefault="00197109">
            <w:pPr>
              <w:widowControl/>
              <w:jc w:val="right"/>
              <w:rPr>
                <w:rFonts w:ascii="宋体" w:hAnsi="宋体"/>
                <w:kern w:val="0"/>
                <w:sz w:val="20"/>
                <w:szCs w:val="20"/>
              </w:rPr>
            </w:pPr>
          </w:p>
        </w:tc>
      </w:tr>
      <w:bookmarkEnd w:id="75"/>
    </w:tbl>
    <w:p w:rsidR="00197109" w:rsidRDefault="00197109">
      <w:pPr>
        <w:sectPr w:rsidR="00197109" w:rsidSect="002129BD">
          <w:pgSz w:w="16838" w:h="11906" w:orient="landscape"/>
          <w:pgMar w:top="1418" w:right="1418" w:bottom="1418" w:left="1418" w:header="851" w:footer="992" w:gutter="113"/>
          <w:cols w:space="425"/>
          <w:titlePg/>
          <w:docGrid w:linePitch="312"/>
        </w:sectPr>
      </w:pPr>
    </w:p>
    <w:p w:rsidR="00197109" w:rsidRDefault="00197109" w:rsidP="002D48DC">
      <w:pPr>
        <w:pStyle w:val="110"/>
        <w:jc w:val="both"/>
      </w:pPr>
    </w:p>
    <w:sectPr w:rsidR="00197109" w:rsidSect="004368E7">
      <w:pgSz w:w="11906" w:h="16838"/>
      <w:pgMar w:top="1418" w:right="1418" w:bottom="1418" w:left="1418" w:header="851" w:footer="992" w:gutter="113"/>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CD4" w:rsidRDefault="00D35CD4">
      <w:r>
        <w:separator/>
      </w:r>
    </w:p>
  </w:endnote>
  <w:endnote w:type="continuationSeparator" w:id="1">
    <w:p w:rsidR="00D35CD4" w:rsidRDefault="00D35CD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iti SC Light">
    <w:altName w:val="仿宋_GB2312"/>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 w:name="CESI宋体-GB2312">
    <w:altName w:val="微软雅黑"/>
    <w:charset w:val="86"/>
    <w:family w:val="auto"/>
    <w:pitch w:val="default"/>
    <w:sig w:usb0="00000000" w:usb1="00000000" w:usb2="00000010" w:usb3="00000000" w:csb0="0004000F" w:csb1="00000000"/>
  </w:font>
  <w:font w:name="CESI黑体-GB2312">
    <w:altName w:val="微软雅黑"/>
    <w:charset w:val="86"/>
    <w:family w:val="auto"/>
    <w:pitch w:val="default"/>
    <w:sig w:usb0="00000000" w:usb1="00000000" w:usb2="00000012" w:usb3="00000000" w:csb0="0004000F" w:csb1="00000000"/>
  </w:font>
  <w:font w:name="仿宋_GB2312">
    <w:altName w:val="Arial Unicode MS"/>
    <w:charset w:val="86"/>
    <w:family w:val="modern"/>
    <w:pitch w:val="fixed"/>
    <w:sig w:usb0="00000000"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variable"/>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8E7" w:rsidRDefault="004211D6">
    <w:pPr>
      <w:pStyle w:val="a8"/>
      <w:framePr w:wrap="around" w:vAnchor="text" w:hAnchor="margin" w:xAlign="center" w:y="1"/>
      <w:rPr>
        <w:rStyle w:val="ae"/>
      </w:rPr>
    </w:pPr>
    <w:r>
      <w:rPr>
        <w:rStyle w:val="ae"/>
      </w:rPr>
      <w:fldChar w:fldCharType="begin"/>
    </w:r>
    <w:r w:rsidR="004368E7">
      <w:rPr>
        <w:rStyle w:val="ae"/>
      </w:rPr>
      <w:instrText xml:space="preserve">PAGE  </w:instrText>
    </w:r>
    <w:r>
      <w:rPr>
        <w:rStyle w:val="ae"/>
      </w:rPr>
      <w:fldChar w:fldCharType="end"/>
    </w:r>
  </w:p>
  <w:p w:rsidR="004368E7" w:rsidRDefault="004368E7">
    <w:pPr>
      <w:pStyle w:val="a8"/>
      <w:rPr>
        <w:rFonts w:ascii="Arial" w:hAnsi="Arial" w:cs="Arial"/>
        <w:sz w:val="21"/>
        <w:szCs w:val="21"/>
      </w:rPr>
    </w:pPr>
    <w:r>
      <w:rPr>
        <w:rFonts w:ascii="Arial" w:eastAsia="等线 Light" w:hAnsi="Arial" w:cs="Arial"/>
        <w:kern w:val="0"/>
        <w:sz w:val="21"/>
        <w:szCs w:val="21"/>
        <w:lang w:val="zh-CN"/>
      </w:rPr>
      <w:t>-  -</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8E7" w:rsidRDefault="004211D6">
    <w:pPr>
      <w:pStyle w:val="a8"/>
    </w:pPr>
    <w:r>
      <w:rPr>
        <w:noProof/>
      </w:rPr>
      <w:pict>
        <v:shapetype id="_x0000_t202" coordsize="21600,21600" o:spt="202" path="m,l,21600r21600,l21600,xe">
          <v:stroke joinstyle="miter"/>
          <v:path gradientshapeok="t" o:connecttype="rect"/>
        </v:shapetype>
        <v:shape id="文本框 16" o:spid="_x0000_s4098" type="#_x0000_t202" style="position:absolute;margin-left:0;margin-top:0;width:2in;height:2in;z-index:2516741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xMZZQIAABMFAAAOAAAAZHJzL2Uyb0RvYy54bWysVM1uEzEQviPxDpbvdNMiSh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5SxMZZQIAABMFAAAOAAAAAAAAAAAAAAAAAC4CAABkcnMvZTJvRG9j&#10;LnhtbFBLAQItABQABgAIAAAAIQBxqtG51wAAAAUBAAAPAAAAAAAAAAAAAAAAAL8EAABkcnMvZG93&#10;bnJldi54bWxQSwUGAAAAAAQABADzAAAAwwUAAAAA&#10;" filled="f" stroked="f" strokeweight=".5pt">
          <v:textbox style="mso-fit-shape-to-text:t" inset="0,0,0,0">
            <w:txbxContent>
              <w:p w:rsidR="004368E7" w:rsidRDefault="004211D6">
                <w:pPr>
                  <w:pStyle w:val="a8"/>
                </w:pPr>
                <w:r>
                  <w:fldChar w:fldCharType="begin"/>
                </w:r>
                <w:r w:rsidR="004368E7">
                  <w:instrText xml:space="preserve"> PAGE  \* MERGEFORMAT </w:instrText>
                </w:r>
                <w:r>
                  <w:fldChar w:fldCharType="separate"/>
                </w:r>
                <w:r w:rsidR="002D48DC">
                  <w:rPr>
                    <w:noProof/>
                  </w:rPr>
                  <w:t>16</w:t>
                </w:r>
                <w: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8E7" w:rsidRDefault="004211D6">
    <w:pPr>
      <w:pStyle w:val="a8"/>
      <w:jc w:val="center"/>
    </w:pPr>
    <w:r>
      <w:rPr>
        <w:noProof/>
      </w:rPr>
      <w:pict>
        <v:shapetype id="_x0000_t202" coordsize="21600,21600" o:spt="202" path="m,l,21600r21600,l21600,xe">
          <v:stroke joinstyle="miter"/>
          <v:path gradientshapeok="t" o:connecttype="rect"/>
        </v:shapetype>
        <v:shape id="文本框 17" o:spid="_x0000_s4097" type="#_x0000_t202" style="position:absolute;left:0;text-align:left;margin-left:0;margin-top:0;width:2in;height:2in;z-index:25166796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IuZQIAABMFAAAOAAAAZHJzL2Uyb0RvYy54bWysVM1uEzEQviPxDpbvdNMiSh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fWn8dOzlkpoNWhxo2JLo5UWLNlyKmK5FwFqgdVj1&#10;dIVDGwLdtJM4W1H4/Lf7jMe0QstZhzWrucM7wJl54zDFeSNHIYzCchTcnT0j9OAQT4iXRYRBSGYU&#10;dSD7Efu/yDGgEk4iUs3TKJ6lYdXxfki1WBQQ9s6LdOluvMyuS8/94i5hlMqEZW4GJnacYfPKjO5e&#10;ibzav/8X1P1bNv8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OlKIuZQIAABMFAAAOAAAAAAAAAAAAAAAAAC4CAABkcnMvZTJvRG9j&#10;LnhtbFBLAQItABQABgAIAAAAIQBxqtG51wAAAAUBAAAPAAAAAAAAAAAAAAAAAL8EAABkcnMvZG93&#10;bnJldi54bWxQSwUGAAAAAAQABADzAAAAwwUAAAAA&#10;" filled="f" stroked="f" strokeweight=".5pt">
          <v:textbox style="mso-fit-shape-to-text:t" inset="0,0,0,0">
            <w:txbxContent>
              <w:p w:rsidR="004368E7" w:rsidRDefault="004211D6">
                <w:pPr>
                  <w:pStyle w:val="a8"/>
                </w:pPr>
                <w:r>
                  <w:fldChar w:fldCharType="begin"/>
                </w:r>
                <w:r w:rsidR="004368E7">
                  <w:instrText xml:space="preserve"> PAGE  \* MERGEFORMAT </w:instrText>
                </w:r>
                <w:r>
                  <w:fldChar w:fldCharType="separate"/>
                </w:r>
                <w:r w:rsidR="002D48DC">
                  <w:rPr>
                    <w:noProof/>
                  </w:rPr>
                  <w:t>32</w:t>
                </w:r>
                <w:r>
                  <w:fldChar w:fldCharType="end"/>
                </w:r>
              </w:p>
            </w:txbxContent>
          </v:textbox>
          <w10:wrap anchorx="margin"/>
        </v:shape>
      </w:pict>
    </w:r>
  </w:p>
  <w:p w:rsidR="004368E7" w:rsidRDefault="004368E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8E7" w:rsidRDefault="004211D6">
    <w:pPr>
      <w:pStyle w:val="a8"/>
      <w:jc w:val="center"/>
    </w:pPr>
    <w:r>
      <w:rPr>
        <w:noProof/>
      </w:rPr>
      <w:pict>
        <v:shapetype id="_x0000_t202" coordsize="21600,21600" o:spt="202" path="m,l,21600r21600,l21600,xe">
          <v:stroke joinstyle="miter"/>
          <v:path gradientshapeok="t" o:connecttype="rect"/>
        </v:shapetype>
        <v:shape id="文本框 6" o:spid="_x0000_s4105" type="#_x0000_t202" style="position:absolute;left:0;text-align:left;margin-left:0;margin-top:0;width:2in;height:2in;z-index:25165465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4368E7" w:rsidRDefault="004211D6">
                <w:pPr>
                  <w:pStyle w:val="a8"/>
                  <w:rPr>
                    <w:rStyle w:val="ae"/>
                  </w:rPr>
                </w:pPr>
                <w:r>
                  <w:rPr>
                    <w:rStyle w:val="ae"/>
                  </w:rPr>
                  <w:fldChar w:fldCharType="begin"/>
                </w:r>
                <w:r w:rsidR="004368E7">
                  <w:rPr>
                    <w:rStyle w:val="ae"/>
                  </w:rPr>
                  <w:instrText xml:space="preserve">PAGE  </w:instrText>
                </w:r>
                <w:r>
                  <w:rPr>
                    <w:rStyle w:val="ae"/>
                  </w:rPr>
                  <w:fldChar w:fldCharType="separate"/>
                </w:r>
                <w:r w:rsidR="000B46AE">
                  <w:rPr>
                    <w:rStyle w:val="ae"/>
                    <w:noProof/>
                  </w:rPr>
                  <w:t>3</w:t>
                </w:r>
                <w:r>
                  <w:rPr>
                    <w:rStyle w:val="ae"/>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6AE" w:rsidRDefault="000B46AE">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8E7" w:rsidRDefault="004211D6">
    <w:pPr>
      <w:pStyle w:val="a8"/>
      <w:jc w:val="center"/>
    </w:pPr>
    <w:r>
      <w:rPr>
        <w:noProof/>
      </w:rPr>
      <w:pict>
        <v:shapetype id="_x0000_t202" coordsize="21600,21600" o:spt="202" path="m,l,21600r21600,l21600,xe">
          <v:stroke joinstyle="miter"/>
          <v:path gradientshapeok="t" o:connecttype="rect"/>
        </v:shapetype>
        <v:shape id="文本框 7" o:spid="_x0000_s4104" type="#_x0000_t202" style="position:absolute;left:0;text-align:left;margin-left:0;margin-top:0;width:2in;height:2in;z-index:25165670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4368E7" w:rsidRDefault="004211D6">
                <w:pPr>
                  <w:pStyle w:val="a8"/>
                  <w:rPr>
                    <w:rStyle w:val="ae"/>
                  </w:rPr>
                </w:pPr>
                <w:r>
                  <w:rPr>
                    <w:rStyle w:val="ae"/>
                  </w:rPr>
                  <w:fldChar w:fldCharType="begin"/>
                </w:r>
                <w:r w:rsidR="004368E7">
                  <w:rPr>
                    <w:rStyle w:val="ae"/>
                  </w:rPr>
                  <w:instrText xml:space="preserve">PAGE  </w:instrText>
                </w:r>
                <w:r>
                  <w:rPr>
                    <w:rStyle w:val="ae"/>
                  </w:rPr>
                  <w:fldChar w:fldCharType="separate"/>
                </w:r>
                <w:r w:rsidR="002D48DC">
                  <w:rPr>
                    <w:rStyle w:val="ae"/>
                    <w:noProof/>
                  </w:rPr>
                  <w:t>1</w:t>
                </w:r>
                <w:r>
                  <w:rPr>
                    <w:rStyle w:val="ae"/>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8E7" w:rsidRDefault="004211D6">
    <w:pPr>
      <w:pStyle w:val="a8"/>
      <w:jc w:val="both"/>
    </w:pPr>
    <w:r>
      <w:rPr>
        <w:noProof/>
      </w:rPr>
      <w:pict>
        <v:shapetype id="_x0000_t202" coordsize="21600,21600" o:spt="202" path="m,l,21600r21600,l21600,xe">
          <v:stroke joinstyle="miter"/>
          <v:path gradientshapeok="t" o:connecttype="rect"/>
        </v:shapetype>
        <v:shape id="文本框 5" o:spid="_x0000_s4103" type="#_x0000_t202" style="position:absolute;left:0;text-align:left;margin-left:0;margin-top:0;width:2in;height:2in;z-index:25165158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MVIKkgfAgAAHAQAAA4AAAAAAAAAAAAAAAAALgIAAGRycy9lMm9Eb2MueG1sUEsBAi0AFAAG&#10;AAgAAAAhAHGq0bnXAAAABQEAAA8AAAAAAAAAAAAAAAAAeQQAAGRycy9kb3ducmV2LnhtbFBLBQYA&#10;AAAABAAEAPMAAAB9BQAAAAA=&#10;" filled="f" stroked="f" strokeweight=".5pt">
          <v:textbox style="mso-fit-shape-to-text:t" inset="0,0,0,0">
            <w:txbxContent>
              <w:p w:rsidR="004368E7" w:rsidRDefault="004211D6">
                <w:pPr>
                  <w:pStyle w:val="a8"/>
                  <w:jc w:val="center"/>
                </w:pPr>
                <w:r>
                  <w:fldChar w:fldCharType="begin"/>
                </w:r>
                <w:r w:rsidR="004368E7">
                  <w:instrText>PAGE   \* MERGEFORMAT</w:instrText>
                </w:r>
                <w:r>
                  <w:fldChar w:fldCharType="separate"/>
                </w:r>
                <w:r w:rsidR="002D48DC" w:rsidRPr="002D48DC">
                  <w:rPr>
                    <w:noProof/>
                    <w:lang w:val="zh-CN"/>
                  </w:rPr>
                  <w:t>2</w:t>
                </w:r>
                <w:r>
                  <w:fldChar w:fldCharType="end"/>
                </w:r>
              </w:p>
              <w:p w:rsidR="004368E7" w:rsidRDefault="004368E7"/>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8E7" w:rsidRDefault="004211D6">
    <w:pPr>
      <w:pStyle w:val="a8"/>
      <w:jc w:val="center"/>
    </w:pPr>
    <w:r>
      <w:rPr>
        <w:noProof/>
      </w:rPr>
      <w:pict>
        <v:shapetype id="_x0000_t202" coordsize="21600,21600" o:spt="202" path="m,l,21600r21600,l21600,xe">
          <v:stroke joinstyle="miter"/>
          <v:path gradientshapeok="t" o:connecttype="rect"/>
        </v:shapetype>
        <v:shape id="文本框 12" o:spid="_x0000_s4102" type="#_x0000_t202" style="position:absolute;left:0;text-align:left;margin-left:0;margin-top:0;width:2in;height:2in;z-index:25164339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d5qZQIAABMFAAAOAAAAZHJzL2Uyb0RvYy54bWysVM1uEzEQviPxDpbvdNNUVF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jflzAmLHt1/+3r//ef9jy8MdyCo83EO3I0HMvWvqAd4vI+4zHX3Otj8RUUMelC93dOr&#10;+sRkNppNZ7MJVBK68Qf+qwdzH2J6rciyLNQ8oH+FVrG5jGmAjpAczdFFa0zpoXGsq/nx0ctJMdhr&#10;4Nw4xMhFDMkWKW2Nyh6Me6c06i8554syeerMBLYRmBkhpXKplFs8AZ1RGmGfYrjDZ1NVpvIpxnuL&#10;Eplc2hvb1lEo9T5Ku/k0pqwH/MjAUHemIPWrvjT+a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0d5qZQIAABMFAAAOAAAAAAAAAAAAAAAAAC4CAABkcnMvZTJvRG9j&#10;LnhtbFBLAQItABQABgAIAAAAIQBxqtG51wAAAAUBAAAPAAAAAAAAAAAAAAAAAL8EAABkcnMvZG93&#10;bnJldi54bWxQSwUGAAAAAAQABADzAAAAwwUAAAAA&#10;" filled="f" stroked="f" strokeweight=".5pt">
          <v:textbox style="mso-fit-shape-to-text:t" inset="0,0,0,0">
            <w:txbxContent>
              <w:p w:rsidR="004368E7" w:rsidRDefault="004211D6">
                <w:pPr>
                  <w:pStyle w:val="a8"/>
                </w:pPr>
                <w:r>
                  <w:fldChar w:fldCharType="begin"/>
                </w:r>
                <w:r w:rsidR="004368E7">
                  <w:instrText xml:space="preserve"> PAGE  \* MERGEFORMAT </w:instrText>
                </w:r>
                <w:r>
                  <w:fldChar w:fldCharType="separate"/>
                </w:r>
                <w:r w:rsidR="002D48DC">
                  <w:rPr>
                    <w:noProof/>
                  </w:rPr>
                  <w:t>5</w:t>
                </w:r>
                <w:r>
                  <w:fldChar w:fldCharType="end"/>
                </w:r>
              </w:p>
            </w:txbxContent>
          </v:textbox>
          <w10:wrap anchorx="margin"/>
        </v:shape>
      </w:pict>
    </w:r>
  </w:p>
  <w:p w:rsidR="004368E7" w:rsidRDefault="004368E7">
    <w:pPr>
      <w:pStyle w:val="a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8E7" w:rsidRDefault="004211D6">
    <w:pPr>
      <w:pStyle w:val="a8"/>
      <w:jc w:val="right"/>
      <w:rPr>
        <w:rFonts w:ascii="Arial" w:eastAsia="等线 Light" w:hAnsi="Arial" w:cs="Arial"/>
        <w:sz w:val="21"/>
        <w:szCs w:val="21"/>
        <w:lang w:val="zh-CN"/>
      </w:rPr>
    </w:pPr>
    <w:r w:rsidRPr="004211D6">
      <w:rPr>
        <w:noProof/>
        <w:sz w:val="21"/>
      </w:rPr>
      <w:pict>
        <v:shapetype id="_x0000_t202" coordsize="21600,21600" o:spt="202" path="m,l,21600r21600,l21600,xe">
          <v:stroke joinstyle="miter"/>
          <v:path gradientshapeok="t" o:connecttype="rect"/>
        </v:shapetype>
        <v:shape id="文本框 13" o:spid="_x0000_s4101" type="#_x0000_t202" style="position:absolute;left:0;text-align:left;margin-left:0;margin-top:0;width:2in;height:2in;z-index:2516485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SC2X7mYCAAATBQAADgAAAAAAAAAAAAAAAAAuAgAAZHJzL2Uyb0Rv&#10;Yy54bWxQSwECLQAUAAYACAAAACEAcarRudcAAAAFAQAADwAAAAAAAAAAAAAAAADABAAAZHJzL2Rv&#10;d25yZXYueG1sUEsFBgAAAAAEAAQA8wAAAMQFAAAAAA==&#10;" filled="f" stroked="f" strokeweight=".5pt">
          <v:textbox style="mso-fit-shape-to-text:t" inset="0,0,0,0">
            <w:txbxContent>
              <w:p w:rsidR="004368E7" w:rsidRDefault="004211D6">
                <w:pPr>
                  <w:pStyle w:val="a8"/>
                </w:pPr>
                <w:r>
                  <w:fldChar w:fldCharType="begin"/>
                </w:r>
                <w:r w:rsidR="004368E7">
                  <w:instrText xml:space="preserve"> PAGE  \* MERGEFORMAT </w:instrText>
                </w:r>
                <w:r>
                  <w:fldChar w:fldCharType="separate"/>
                </w:r>
                <w:r w:rsidR="002D48DC">
                  <w:rPr>
                    <w:noProof/>
                  </w:rPr>
                  <w:t>4</w:t>
                </w:r>
                <w: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8E7" w:rsidRDefault="004211D6">
    <w:pPr>
      <w:pStyle w:val="a8"/>
      <w:jc w:val="center"/>
    </w:pPr>
    <w:r>
      <w:rPr>
        <w:noProof/>
      </w:rPr>
      <w:pict>
        <v:shapetype id="_x0000_t202" coordsize="21600,21600" o:spt="202" path="m,l,21600r21600,l21600,xe">
          <v:stroke joinstyle="miter"/>
          <v:path gradientshapeok="t" o:connecttype="rect"/>
        </v:shapetype>
        <v:shape id="文本框 14" o:spid="_x0000_s4100" type="#_x0000_t202" style="position:absolute;left:0;text-align:left;margin-left:0;margin-top:0;width:2in;height:2in;z-index:25166182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2Ib1IGYCAAATBQAADgAAAAAAAAAAAAAAAAAuAgAAZHJzL2Uyb0Rv&#10;Yy54bWxQSwECLQAUAAYACAAAACEAcarRudcAAAAFAQAADwAAAAAAAAAAAAAAAADABAAAZHJzL2Rv&#10;d25yZXYueG1sUEsFBgAAAAAEAAQA8wAAAMQFAAAAAA==&#10;" filled="f" stroked="f" strokeweight=".5pt">
          <v:textbox style="mso-fit-shape-to-text:t" inset="0,0,0,0">
            <w:txbxContent>
              <w:p w:rsidR="004368E7" w:rsidRDefault="004211D6">
                <w:pPr>
                  <w:pStyle w:val="a8"/>
                </w:pPr>
                <w:r>
                  <w:fldChar w:fldCharType="begin"/>
                </w:r>
                <w:r w:rsidR="004368E7">
                  <w:instrText xml:space="preserve"> PAGE  \* MERGEFORMAT </w:instrText>
                </w:r>
                <w:r>
                  <w:fldChar w:fldCharType="separate"/>
                </w:r>
                <w:r w:rsidR="00111605">
                  <w:rPr>
                    <w:noProof/>
                  </w:rPr>
                  <w:t>10</w:t>
                </w:r>
                <w:r>
                  <w:fldChar w:fldCharType="end"/>
                </w:r>
              </w:p>
            </w:txbxContent>
          </v:textbox>
          <w10:wrap anchorx="margin"/>
        </v:shape>
      </w:pict>
    </w:r>
  </w:p>
  <w:p w:rsidR="004368E7" w:rsidRDefault="004368E7">
    <w:pPr>
      <w:pStyle w:val="a8"/>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8E7" w:rsidRDefault="004211D6">
    <w:pPr>
      <w:pStyle w:val="a8"/>
      <w:jc w:val="center"/>
    </w:pPr>
    <w:r>
      <w:rPr>
        <w:noProof/>
      </w:rPr>
      <w:pict>
        <v:shapetype id="_x0000_t202" coordsize="21600,21600" o:spt="202" path="m,l,21600r21600,l21600,xe">
          <v:stroke joinstyle="miter"/>
          <v:path gradientshapeok="t" o:connecttype="rect"/>
        </v:shapetype>
        <v:shape id="文本框 15" o:spid="_x0000_s4099" type="#_x0000_t202" style="position:absolute;left:0;text-align:left;margin-left:0;margin-top:0;width:2in;height:2in;z-index:2516710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D9ZQIAABM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pa0D9ZQIAABMFAAAOAAAAAAAAAAAAAAAAAC4CAABkcnMvZTJvRG9j&#10;LnhtbFBLAQItABQABgAIAAAAIQBxqtG51wAAAAUBAAAPAAAAAAAAAAAAAAAAAL8EAABkcnMvZG93&#10;bnJldi54bWxQSwUGAAAAAAQABADzAAAAwwUAAAAA&#10;" filled="f" stroked="f" strokeweight=".5pt">
          <v:textbox style="mso-fit-shape-to-text:t" inset="0,0,0,0">
            <w:txbxContent>
              <w:p w:rsidR="004368E7" w:rsidRDefault="004211D6">
                <w:pPr>
                  <w:pStyle w:val="a8"/>
                </w:pPr>
                <w:r>
                  <w:fldChar w:fldCharType="begin"/>
                </w:r>
                <w:r w:rsidR="004368E7">
                  <w:instrText xml:space="preserve"> PAGE  \* MERGEFORMAT </w:instrText>
                </w:r>
                <w:r>
                  <w:fldChar w:fldCharType="separate"/>
                </w:r>
                <w:r w:rsidR="002D48DC">
                  <w:rPr>
                    <w:noProof/>
                  </w:rPr>
                  <w:t>11</w:t>
                </w:r>
                <w:r>
                  <w:fldChar w:fldCharType="end"/>
                </w:r>
              </w:p>
            </w:txbxContent>
          </v:textbox>
          <w10:wrap anchorx="margin"/>
        </v:shape>
      </w:pict>
    </w:r>
  </w:p>
  <w:p w:rsidR="004368E7" w:rsidRDefault="004368E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CD4" w:rsidRDefault="00D35CD4">
      <w:r>
        <w:separator/>
      </w:r>
    </w:p>
  </w:footnote>
  <w:footnote w:type="continuationSeparator" w:id="1">
    <w:p w:rsidR="00D35CD4" w:rsidRDefault="00D35C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6AE" w:rsidRDefault="000B46AE">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8E7" w:rsidRPr="00D770CC" w:rsidRDefault="004368E7" w:rsidP="00D770CC">
    <w:pPr>
      <w:pStyle w:val="a9"/>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8E7" w:rsidRDefault="004368E7" w:rsidP="004368E7">
    <w:pPr>
      <w:pStyle w:val="a9"/>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8E7" w:rsidRDefault="004368E7">
    <w:pPr>
      <w:pStyle w:val="a9"/>
      <w:pBdr>
        <w:bottom w:val="none" w:sz="0" w:space="1"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8E7" w:rsidRDefault="004368E7">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60634"/>
    <w:multiLevelType w:val="multilevel"/>
    <w:tmpl w:val="0DD60634"/>
    <w:lvl w:ilvl="0">
      <w:start w:val="1"/>
      <w:numFmt w:val="decimal"/>
      <w:lvlText w:val="%1."/>
      <w:lvlJc w:val="left"/>
      <w:pPr>
        <w:ind w:left="900" w:hanging="420"/>
      </w:pPr>
      <w:rPr>
        <w:rFonts w:ascii="Arial" w:eastAsia="宋体" w:hAnsi="Arial" w:cs="Times New Roman" w:hint="default"/>
        <w:b w:val="0"/>
        <w:i w:val="0"/>
        <w:sz w:val="24"/>
      </w:rPr>
    </w:lvl>
    <w:lvl w:ilvl="1">
      <w:start w:val="1"/>
      <w:numFmt w:val="decimal"/>
      <w:pStyle w:val="SBBZEDD"/>
      <w:suff w:val="nothing"/>
      <w:lvlText w:val="%2."/>
      <w:lvlJc w:val="left"/>
      <w:pPr>
        <w:ind w:left="840" w:hanging="420"/>
      </w:pPr>
      <w:rPr>
        <w:rFonts w:ascii="宋体" w:eastAsia="宋体" w:hAnsi="宋体" w:cs="Times New Roman" w:hint="default"/>
        <w:b w:val="0"/>
        <w:i w:val="0"/>
        <w:caps w:val="0"/>
        <w:strike w:val="0"/>
        <w:dstrike w:val="0"/>
        <w:vanish w:val="0"/>
        <w:color w:val="000000"/>
        <w:sz w:val="24"/>
        <w:vertAlign w:val="baseline"/>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underlineTabInNumList/>
  </w:compat>
  <w:rsids>
    <w:rsidRoot w:val="00172A27"/>
    <w:rsid w:val="BA1F72FF"/>
    <w:rsid w:val="CB5BB042"/>
    <w:rsid w:val="EEEFD0F6"/>
    <w:rsid w:val="FCFD7B29"/>
    <w:rsid w:val="FDE7C925"/>
    <w:rsid w:val="000011F4"/>
    <w:rsid w:val="00031C2C"/>
    <w:rsid w:val="000507B3"/>
    <w:rsid w:val="000B46AE"/>
    <w:rsid w:val="000B738D"/>
    <w:rsid w:val="000C0B87"/>
    <w:rsid w:val="000C6C51"/>
    <w:rsid w:val="00111605"/>
    <w:rsid w:val="00130865"/>
    <w:rsid w:val="00146DB5"/>
    <w:rsid w:val="001532C8"/>
    <w:rsid w:val="00165D8A"/>
    <w:rsid w:val="00172A27"/>
    <w:rsid w:val="00187CB5"/>
    <w:rsid w:val="00197109"/>
    <w:rsid w:val="00197DA0"/>
    <w:rsid w:val="001A2726"/>
    <w:rsid w:val="002129BD"/>
    <w:rsid w:val="00250DAC"/>
    <w:rsid w:val="0029637B"/>
    <w:rsid w:val="002A455B"/>
    <w:rsid w:val="002C1F0B"/>
    <w:rsid w:val="002D48DC"/>
    <w:rsid w:val="002E573A"/>
    <w:rsid w:val="002F0781"/>
    <w:rsid w:val="003043AA"/>
    <w:rsid w:val="00314C1F"/>
    <w:rsid w:val="00345E53"/>
    <w:rsid w:val="003C323C"/>
    <w:rsid w:val="003E5CB1"/>
    <w:rsid w:val="003F1BC7"/>
    <w:rsid w:val="004209E3"/>
    <w:rsid w:val="004211D6"/>
    <w:rsid w:val="00427860"/>
    <w:rsid w:val="00430AA1"/>
    <w:rsid w:val="004368E7"/>
    <w:rsid w:val="00492A24"/>
    <w:rsid w:val="004A672A"/>
    <w:rsid w:val="004C3DB1"/>
    <w:rsid w:val="004D00B7"/>
    <w:rsid w:val="004E7A2E"/>
    <w:rsid w:val="0051539B"/>
    <w:rsid w:val="00543C31"/>
    <w:rsid w:val="00596983"/>
    <w:rsid w:val="005A074B"/>
    <w:rsid w:val="005F5626"/>
    <w:rsid w:val="00626E33"/>
    <w:rsid w:val="006408CD"/>
    <w:rsid w:val="00654DEC"/>
    <w:rsid w:val="00673F36"/>
    <w:rsid w:val="00675B16"/>
    <w:rsid w:val="006767B2"/>
    <w:rsid w:val="006978C2"/>
    <w:rsid w:val="006B2A90"/>
    <w:rsid w:val="006E5D41"/>
    <w:rsid w:val="007111E4"/>
    <w:rsid w:val="00711B1D"/>
    <w:rsid w:val="007B119E"/>
    <w:rsid w:val="007D4A50"/>
    <w:rsid w:val="00810E0A"/>
    <w:rsid w:val="00842DED"/>
    <w:rsid w:val="00851A27"/>
    <w:rsid w:val="00883B1F"/>
    <w:rsid w:val="008A7694"/>
    <w:rsid w:val="008E02AA"/>
    <w:rsid w:val="008E17DC"/>
    <w:rsid w:val="008E3FAF"/>
    <w:rsid w:val="009163DE"/>
    <w:rsid w:val="00927CC0"/>
    <w:rsid w:val="00936180"/>
    <w:rsid w:val="0099154B"/>
    <w:rsid w:val="009F36F4"/>
    <w:rsid w:val="009F68E4"/>
    <w:rsid w:val="00A23E83"/>
    <w:rsid w:val="00A43C99"/>
    <w:rsid w:val="00A830BB"/>
    <w:rsid w:val="00AD39BC"/>
    <w:rsid w:val="00B036EE"/>
    <w:rsid w:val="00B12251"/>
    <w:rsid w:val="00B17B6F"/>
    <w:rsid w:val="00B5553C"/>
    <w:rsid w:val="00B6763B"/>
    <w:rsid w:val="00B86067"/>
    <w:rsid w:val="00BB27C3"/>
    <w:rsid w:val="00BC447B"/>
    <w:rsid w:val="00BF35AA"/>
    <w:rsid w:val="00C72B0F"/>
    <w:rsid w:val="00C85C40"/>
    <w:rsid w:val="00C873D9"/>
    <w:rsid w:val="00CC5BAD"/>
    <w:rsid w:val="00D13803"/>
    <w:rsid w:val="00D35CD4"/>
    <w:rsid w:val="00D4101D"/>
    <w:rsid w:val="00D42A9F"/>
    <w:rsid w:val="00D606BB"/>
    <w:rsid w:val="00D60A75"/>
    <w:rsid w:val="00D60EF3"/>
    <w:rsid w:val="00D61753"/>
    <w:rsid w:val="00D61FA2"/>
    <w:rsid w:val="00D74A79"/>
    <w:rsid w:val="00D770CC"/>
    <w:rsid w:val="00E07EF0"/>
    <w:rsid w:val="00E162E2"/>
    <w:rsid w:val="00E323F8"/>
    <w:rsid w:val="00E3608B"/>
    <w:rsid w:val="00E505A5"/>
    <w:rsid w:val="00E63504"/>
    <w:rsid w:val="00E7191F"/>
    <w:rsid w:val="00E75983"/>
    <w:rsid w:val="00E85EB5"/>
    <w:rsid w:val="00E95110"/>
    <w:rsid w:val="00ED3388"/>
    <w:rsid w:val="00F26ED1"/>
    <w:rsid w:val="00F7322A"/>
    <w:rsid w:val="00F93138"/>
    <w:rsid w:val="00FB399A"/>
    <w:rsid w:val="00FD213A"/>
    <w:rsid w:val="00FE03D3"/>
    <w:rsid w:val="00FE3031"/>
    <w:rsid w:val="01DE399B"/>
    <w:rsid w:val="030327F9"/>
    <w:rsid w:val="03DE2227"/>
    <w:rsid w:val="049A5456"/>
    <w:rsid w:val="06BE7628"/>
    <w:rsid w:val="08633512"/>
    <w:rsid w:val="091D65B7"/>
    <w:rsid w:val="0D8701EA"/>
    <w:rsid w:val="0E63615B"/>
    <w:rsid w:val="14AE5741"/>
    <w:rsid w:val="196B2362"/>
    <w:rsid w:val="1B32684C"/>
    <w:rsid w:val="2404416F"/>
    <w:rsid w:val="249C4DFA"/>
    <w:rsid w:val="28F66D70"/>
    <w:rsid w:val="2B25651F"/>
    <w:rsid w:val="2C4E413A"/>
    <w:rsid w:val="2DB51A75"/>
    <w:rsid w:val="2F410E0C"/>
    <w:rsid w:val="2FAE6169"/>
    <w:rsid w:val="300C67DF"/>
    <w:rsid w:val="339F6F45"/>
    <w:rsid w:val="344F5B64"/>
    <w:rsid w:val="37241C66"/>
    <w:rsid w:val="38BD1B07"/>
    <w:rsid w:val="4414017F"/>
    <w:rsid w:val="4460583D"/>
    <w:rsid w:val="48443157"/>
    <w:rsid w:val="497F1C4E"/>
    <w:rsid w:val="49D36D58"/>
    <w:rsid w:val="4B887089"/>
    <w:rsid w:val="4DDA7083"/>
    <w:rsid w:val="4DF557CD"/>
    <w:rsid w:val="4F5B8D1C"/>
    <w:rsid w:val="4F7E7BEE"/>
    <w:rsid w:val="529A2128"/>
    <w:rsid w:val="52F231BC"/>
    <w:rsid w:val="57690D9F"/>
    <w:rsid w:val="58952AC8"/>
    <w:rsid w:val="5BEE174F"/>
    <w:rsid w:val="5DF5601A"/>
    <w:rsid w:val="60AA1F09"/>
    <w:rsid w:val="645A729E"/>
    <w:rsid w:val="67E05974"/>
    <w:rsid w:val="6C022E1D"/>
    <w:rsid w:val="7149299D"/>
    <w:rsid w:val="715C3483"/>
    <w:rsid w:val="728FB6D2"/>
    <w:rsid w:val="743E3159"/>
    <w:rsid w:val="7479184C"/>
    <w:rsid w:val="7ADE09BC"/>
    <w:rsid w:val="7B9D4E28"/>
    <w:rsid w:val="7BBEC6EE"/>
    <w:rsid w:val="7E8D365A"/>
    <w:rsid w:val="7ED5008A"/>
    <w:rsid w:val="7FDE10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locked="1" w:unhideWhenUsed="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uiPriority="1" w:unhideWhenUsed="1" w:qFormat="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semiHidden="0" w:qFormat="1"/>
    <w:lsdException w:name="Body Text First Indent" w:locked="1" w:unhideWhenUsed="1"/>
    <w:lsdException w:name="Body Text First Indent 2" w:locked="1" w:unhideWhenUsed="1"/>
    <w:lsdException w:name="Note Heading" w:locked="1" w:unhideWhenUsed="1"/>
    <w:lsdException w:name="Body Text 2" w:semiHidden="0" w:qFormat="1"/>
    <w:lsdException w:name="Body Text 3" w:locked="1" w:unhideWhenUsed="1"/>
    <w:lsdException w:name="Body Text Indent 2" w:locked="1" w:unhideWhenUsed="1"/>
    <w:lsdException w:name="Body Text Indent 3" w:locked="1" w:unhideWhenUsed="1"/>
    <w:lsdException w:name="Block Text" w:locked="1" w:unhideWhenUsed="1"/>
    <w:lsdException w:name="Hyperlink" w:semiHidden="0" w:qFormat="1"/>
    <w:lsdException w:name="FollowedHyperlink" w:locked="1" w:unhideWhenUsed="1"/>
    <w:lsdException w:name="Strong" w:semiHidden="0" w:qFormat="1"/>
    <w:lsdException w:name="Emphasis" w:semiHidden="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qFormat="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semiHidden="0" w:qFormat="1"/>
    <w:lsdException w:name="Table Theme" w:locked="1" w:unhideWhenUsed="1"/>
    <w:lsdException w:name="Placeholder Text" w:qFormat="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next w:val="TableOfAuthoring"/>
    <w:qFormat/>
    <w:rsid w:val="004211D6"/>
    <w:pPr>
      <w:widowControl w:val="0"/>
      <w:jc w:val="both"/>
    </w:pPr>
    <w:rPr>
      <w:kern w:val="2"/>
      <w:sz w:val="21"/>
      <w:szCs w:val="24"/>
    </w:rPr>
  </w:style>
  <w:style w:type="paragraph" w:styleId="1">
    <w:name w:val="heading 1"/>
    <w:basedOn w:val="a"/>
    <w:next w:val="a"/>
    <w:link w:val="1Char1"/>
    <w:uiPriority w:val="99"/>
    <w:qFormat/>
    <w:rsid w:val="004211D6"/>
    <w:pPr>
      <w:keepNext/>
      <w:keepLines/>
      <w:spacing w:before="340" w:after="330" w:line="576" w:lineRule="auto"/>
      <w:outlineLvl w:val="0"/>
    </w:pPr>
    <w:rPr>
      <w:b/>
      <w:kern w:val="44"/>
      <w:sz w:val="20"/>
      <w:szCs w:val="20"/>
    </w:rPr>
  </w:style>
  <w:style w:type="paragraph" w:styleId="2">
    <w:name w:val="heading 2"/>
    <w:basedOn w:val="a"/>
    <w:next w:val="a"/>
    <w:link w:val="2Char"/>
    <w:uiPriority w:val="99"/>
    <w:qFormat/>
    <w:rsid w:val="004211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rsid w:val="004211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OfAuthoring">
    <w:name w:val="TableOfAuthoring"/>
    <w:basedOn w:val="a"/>
    <w:next w:val="a"/>
    <w:qFormat/>
    <w:rsid w:val="004211D6"/>
    <w:pPr>
      <w:ind w:leftChars="200" w:left="420"/>
    </w:pPr>
  </w:style>
  <w:style w:type="paragraph" w:styleId="7">
    <w:name w:val="toc 7"/>
    <w:basedOn w:val="a"/>
    <w:next w:val="a"/>
    <w:uiPriority w:val="39"/>
    <w:qFormat/>
    <w:rsid w:val="004211D6"/>
    <w:pPr>
      <w:ind w:left="1260"/>
      <w:jc w:val="left"/>
    </w:pPr>
    <w:rPr>
      <w:rFonts w:ascii="Calibri" w:hAnsi="Calibri"/>
      <w:sz w:val="18"/>
      <w:szCs w:val="18"/>
    </w:rPr>
  </w:style>
  <w:style w:type="paragraph" w:styleId="a3">
    <w:name w:val="Document Map"/>
    <w:basedOn w:val="a"/>
    <w:link w:val="Char"/>
    <w:uiPriority w:val="99"/>
    <w:semiHidden/>
    <w:qFormat/>
    <w:rsid w:val="004211D6"/>
    <w:pPr>
      <w:shd w:val="clear" w:color="auto" w:fill="000080"/>
    </w:pPr>
  </w:style>
  <w:style w:type="paragraph" w:styleId="a4">
    <w:name w:val="annotation text"/>
    <w:basedOn w:val="a"/>
    <w:link w:val="Char0"/>
    <w:uiPriority w:val="99"/>
    <w:semiHidden/>
    <w:qFormat/>
    <w:rsid w:val="004211D6"/>
    <w:pPr>
      <w:jc w:val="left"/>
    </w:pPr>
    <w:rPr>
      <w:sz w:val="24"/>
    </w:rPr>
  </w:style>
  <w:style w:type="paragraph" w:styleId="5">
    <w:name w:val="toc 5"/>
    <w:basedOn w:val="a"/>
    <w:next w:val="a"/>
    <w:uiPriority w:val="39"/>
    <w:qFormat/>
    <w:rsid w:val="004211D6"/>
    <w:pPr>
      <w:ind w:left="840"/>
      <w:jc w:val="left"/>
    </w:pPr>
    <w:rPr>
      <w:rFonts w:ascii="Calibri" w:hAnsi="Calibri"/>
      <w:sz w:val="18"/>
      <w:szCs w:val="18"/>
    </w:rPr>
  </w:style>
  <w:style w:type="paragraph" w:styleId="30">
    <w:name w:val="toc 3"/>
    <w:basedOn w:val="a"/>
    <w:next w:val="a"/>
    <w:uiPriority w:val="39"/>
    <w:qFormat/>
    <w:rsid w:val="004211D6"/>
    <w:pPr>
      <w:ind w:left="420"/>
      <w:jc w:val="left"/>
    </w:pPr>
    <w:rPr>
      <w:rFonts w:ascii="Calibri" w:hAnsi="Calibri"/>
      <w:i/>
      <w:iCs/>
      <w:sz w:val="20"/>
      <w:szCs w:val="20"/>
    </w:rPr>
  </w:style>
  <w:style w:type="paragraph" w:styleId="a5">
    <w:name w:val="Plain Text"/>
    <w:basedOn w:val="a"/>
    <w:link w:val="Char1"/>
    <w:uiPriority w:val="99"/>
    <w:qFormat/>
    <w:rsid w:val="004211D6"/>
    <w:rPr>
      <w:rFonts w:ascii="宋体" w:hAnsi="Courier New" w:cs="Courier New"/>
      <w:szCs w:val="21"/>
    </w:rPr>
  </w:style>
  <w:style w:type="paragraph" w:styleId="8">
    <w:name w:val="toc 8"/>
    <w:basedOn w:val="a"/>
    <w:next w:val="a"/>
    <w:uiPriority w:val="39"/>
    <w:qFormat/>
    <w:rsid w:val="004211D6"/>
    <w:pPr>
      <w:ind w:left="1470"/>
      <w:jc w:val="left"/>
    </w:pPr>
    <w:rPr>
      <w:rFonts w:ascii="Calibri" w:hAnsi="Calibri"/>
      <w:sz w:val="18"/>
      <w:szCs w:val="18"/>
    </w:rPr>
  </w:style>
  <w:style w:type="paragraph" w:styleId="a6">
    <w:name w:val="Date"/>
    <w:basedOn w:val="a"/>
    <w:next w:val="a"/>
    <w:link w:val="Char2"/>
    <w:uiPriority w:val="99"/>
    <w:qFormat/>
    <w:rsid w:val="004211D6"/>
    <w:pPr>
      <w:ind w:leftChars="2500" w:left="100"/>
    </w:pPr>
  </w:style>
  <w:style w:type="paragraph" w:styleId="a7">
    <w:name w:val="Balloon Text"/>
    <w:basedOn w:val="a"/>
    <w:link w:val="Char3"/>
    <w:uiPriority w:val="99"/>
    <w:semiHidden/>
    <w:qFormat/>
    <w:rsid w:val="004211D6"/>
    <w:rPr>
      <w:rFonts w:ascii="Heiti SC Light" w:eastAsia="Times New Roman"/>
      <w:sz w:val="18"/>
      <w:szCs w:val="18"/>
    </w:rPr>
  </w:style>
  <w:style w:type="paragraph" w:styleId="a8">
    <w:name w:val="footer"/>
    <w:basedOn w:val="a"/>
    <w:link w:val="Char4"/>
    <w:uiPriority w:val="99"/>
    <w:qFormat/>
    <w:rsid w:val="004211D6"/>
    <w:pPr>
      <w:tabs>
        <w:tab w:val="center" w:pos="4153"/>
        <w:tab w:val="right" w:pos="8306"/>
      </w:tabs>
      <w:snapToGrid w:val="0"/>
      <w:jc w:val="left"/>
    </w:pPr>
    <w:rPr>
      <w:sz w:val="18"/>
      <w:szCs w:val="18"/>
    </w:rPr>
  </w:style>
  <w:style w:type="paragraph" w:styleId="a9">
    <w:name w:val="header"/>
    <w:basedOn w:val="a"/>
    <w:link w:val="Char5"/>
    <w:uiPriority w:val="99"/>
    <w:qFormat/>
    <w:rsid w:val="004211D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4211D6"/>
    <w:pPr>
      <w:spacing w:before="120" w:after="120"/>
      <w:jc w:val="left"/>
    </w:pPr>
    <w:rPr>
      <w:rFonts w:ascii="Calibri" w:hAnsi="Calibri"/>
      <w:b/>
      <w:bCs/>
      <w:caps/>
      <w:sz w:val="20"/>
      <w:szCs w:val="20"/>
    </w:rPr>
  </w:style>
  <w:style w:type="paragraph" w:styleId="4">
    <w:name w:val="toc 4"/>
    <w:basedOn w:val="a"/>
    <w:next w:val="a"/>
    <w:uiPriority w:val="39"/>
    <w:qFormat/>
    <w:rsid w:val="004211D6"/>
    <w:pPr>
      <w:ind w:left="630"/>
      <w:jc w:val="left"/>
    </w:pPr>
    <w:rPr>
      <w:rFonts w:ascii="Calibri" w:hAnsi="Calibri"/>
      <w:sz w:val="18"/>
      <w:szCs w:val="18"/>
    </w:rPr>
  </w:style>
  <w:style w:type="paragraph" w:styleId="6">
    <w:name w:val="toc 6"/>
    <w:basedOn w:val="a"/>
    <w:next w:val="a"/>
    <w:uiPriority w:val="39"/>
    <w:qFormat/>
    <w:rsid w:val="004211D6"/>
    <w:pPr>
      <w:ind w:left="1050"/>
      <w:jc w:val="left"/>
    </w:pPr>
    <w:rPr>
      <w:rFonts w:ascii="Calibri" w:hAnsi="Calibri"/>
      <w:sz w:val="18"/>
      <w:szCs w:val="18"/>
    </w:rPr>
  </w:style>
  <w:style w:type="paragraph" w:styleId="20">
    <w:name w:val="toc 2"/>
    <w:basedOn w:val="a"/>
    <w:next w:val="a"/>
    <w:uiPriority w:val="39"/>
    <w:qFormat/>
    <w:rsid w:val="004211D6"/>
    <w:pPr>
      <w:ind w:left="210"/>
      <w:jc w:val="left"/>
    </w:pPr>
    <w:rPr>
      <w:rFonts w:ascii="Calibri" w:hAnsi="Calibri"/>
      <w:smallCaps/>
      <w:sz w:val="20"/>
      <w:szCs w:val="20"/>
    </w:rPr>
  </w:style>
  <w:style w:type="paragraph" w:styleId="9">
    <w:name w:val="toc 9"/>
    <w:basedOn w:val="a"/>
    <w:next w:val="a"/>
    <w:uiPriority w:val="39"/>
    <w:qFormat/>
    <w:rsid w:val="004211D6"/>
    <w:pPr>
      <w:ind w:left="1680"/>
      <w:jc w:val="left"/>
    </w:pPr>
    <w:rPr>
      <w:rFonts w:ascii="Calibri" w:hAnsi="Calibri"/>
      <w:sz w:val="18"/>
      <w:szCs w:val="18"/>
    </w:rPr>
  </w:style>
  <w:style w:type="paragraph" w:styleId="21">
    <w:name w:val="Body Text 2"/>
    <w:basedOn w:val="a"/>
    <w:link w:val="2Char0"/>
    <w:uiPriority w:val="99"/>
    <w:qFormat/>
    <w:rsid w:val="004211D6"/>
    <w:pPr>
      <w:widowControl/>
      <w:overflowPunct w:val="0"/>
      <w:autoSpaceDE w:val="0"/>
      <w:autoSpaceDN w:val="0"/>
      <w:adjustRightInd w:val="0"/>
      <w:spacing w:line="360" w:lineRule="auto"/>
      <w:ind w:firstLineChars="200" w:firstLine="480"/>
      <w:textAlignment w:val="baseline"/>
    </w:pPr>
    <w:rPr>
      <w:rFonts w:ascii="宋体" w:hAnsi="宋体" w:cs="宋体"/>
      <w:color w:val="000000"/>
      <w:kern w:val="0"/>
      <w:sz w:val="24"/>
    </w:rPr>
  </w:style>
  <w:style w:type="paragraph" w:styleId="aa">
    <w:name w:val="Normal (Web)"/>
    <w:basedOn w:val="a"/>
    <w:uiPriority w:val="99"/>
    <w:qFormat/>
    <w:rsid w:val="004211D6"/>
    <w:pPr>
      <w:widowControl/>
      <w:spacing w:before="100" w:beforeAutospacing="1" w:after="100" w:afterAutospacing="1"/>
      <w:jc w:val="left"/>
    </w:pPr>
    <w:rPr>
      <w:rFonts w:ascii="宋体" w:hAnsi="宋体" w:cs="宋体"/>
      <w:kern w:val="0"/>
      <w:sz w:val="24"/>
    </w:rPr>
  </w:style>
  <w:style w:type="paragraph" w:styleId="ab">
    <w:name w:val="annotation subject"/>
    <w:basedOn w:val="a4"/>
    <w:next w:val="a4"/>
    <w:link w:val="Char6"/>
    <w:uiPriority w:val="99"/>
    <w:semiHidden/>
    <w:qFormat/>
    <w:rsid w:val="004211D6"/>
    <w:rPr>
      <w:b/>
      <w:bCs/>
    </w:rPr>
  </w:style>
  <w:style w:type="table" w:styleId="ac">
    <w:name w:val="Table Grid"/>
    <w:basedOn w:val="a1"/>
    <w:uiPriority w:val="99"/>
    <w:qFormat/>
    <w:rsid w:val="004211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99"/>
    <w:qFormat/>
    <w:rsid w:val="004211D6"/>
    <w:rPr>
      <w:rFonts w:cs="Times New Roman"/>
      <w:b/>
    </w:rPr>
  </w:style>
  <w:style w:type="character" w:styleId="ae">
    <w:name w:val="page number"/>
    <w:basedOn w:val="a0"/>
    <w:uiPriority w:val="99"/>
    <w:qFormat/>
    <w:rsid w:val="004211D6"/>
    <w:rPr>
      <w:rFonts w:cs="Times New Roman"/>
    </w:rPr>
  </w:style>
  <w:style w:type="character" w:styleId="af">
    <w:name w:val="Emphasis"/>
    <w:basedOn w:val="a0"/>
    <w:uiPriority w:val="99"/>
    <w:qFormat/>
    <w:rsid w:val="004211D6"/>
    <w:rPr>
      <w:rFonts w:cs="Times New Roman"/>
      <w:i/>
    </w:rPr>
  </w:style>
  <w:style w:type="character" w:styleId="af0">
    <w:name w:val="Hyperlink"/>
    <w:basedOn w:val="a0"/>
    <w:uiPriority w:val="99"/>
    <w:qFormat/>
    <w:rsid w:val="004211D6"/>
    <w:rPr>
      <w:rFonts w:cs="Times New Roman"/>
      <w:color w:val="0000FF"/>
      <w:u w:val="single"/>
    </w:rPr>
  </w:style>
  <w:style w:type="character" w:styleId="af1">
    <w:name w:val="annotation reference"/>
    <w:basedOn w:val="a0"/>
    <w:uiPriority w:val="99"/>
    <w:semiHidden/>
    <w:qFormat/>
    <w:rsid w:val="004211D6"/>
    <w:rPr>
      <w:rFonts w:cs="Times New Roman"/>
      <w:sz w:val="21"/>
    </w:rPr>
  </w:style>
  <w:style w:type="character" w:customStyle="1" w:styleId="Heading1Char">
    <w:name w:val="Heading 1 Char"/>
    <w:basedOn w:val="a0"/>
    <w:uiPriority w:val="99"/>
    <w:qFormat/>
    <w:locked/>
    <w:rsid w:val="004211D6"/>
    <w:rPr>
      <w:rFonts w:eastAsia="宋体" w:cs="Times New Roman"/>
      <w:b/>
      <w:kern w:val="44"/>
      <w:sz w:val="44"/>
      <w:lang w:val="en-US" w:eastAsia="zh-CN"/>
    </w:rPr>
  </w:style>
  <w:style w:type="character" w:customStyle="1" w:styleId="2Char">
    <w:name w:val="标题 2 Char"/>
    <w:basedOn w:val="a0"/>
    <w:link w:val="2"/>
    <w:uiPriority w:val="99"/>
    <w:qFormat/>
    <w:locked/>
    <w:rsid w:val="004211D6"/>
    <w:rPr>
      <w:rFonts w:ascii="Arial" w:eastAsia="黑体" w:hAnsi="Arial" w:cs="Times New Roman"/>
      <w:b/>
      <w:bCs/>
      <w:sz w:val="32"/>
      <w:szCs w:val="32"/>
    </w:rPr>
  </w:style>
  <w:style w:type="character" w:customStyle="1" w:styleId="3Char">
    <w:name w:val="标题 3 Char"/>
    <w:basedOn w:val="a0"/>
    <w:link w:val="3"/>
    <w:uiPriority w:val="99"/>
    <w:qFormat/>
    <w:locked/>
    <w:rsid w:val="004211D6"/>
    <w:rPr>
      <w:rFonts w:ascii="Times New Roman" w:eastAsia="宋体" w:hAnsi="Times New Roman" w:cs="Times New Roman"/>
      <w:b/>
      <w:bCs/>
      <w:sz w:val="32"/>
      <w:szCs w:val="32"/>
    </w:rPr>
  </w:style>
  <w:style w:type="character" w:customStyle="1" w:styleId="Char">
    <w:name w:val="文档结构图 Char"/>
    <w:basedOn w:val="a0"/>
    <w:link w:val="a3"/>
    <w:uiPriority w:val="99"/>
    <w:semiHidden/>
    <w:qFormat/>
    <w:locked/>
    <w:rsid w:val="004211D6"/>
    <w:rPr>
      <w:rFonts w:ascii="Times New Roman" w:eastAsia="宋体" w:hAnsi="Times New Roman" w:cs="Times New Roman"/>
      <w:sz w:val="24"/>
      <w:szCs w:val="24"/>
      <w:shd w:val="clear" w:color="auto" w:fill="000080"/>
    </w:rPr>
  </w:style>
  <w:style w:type="character" w:customStyle="1" w:styleId="Char0">
    <w:name w:val="批注文字 Char"/>
    <w:basedOn w:val="a0"/>
    <w:link w:val="a4"/>
    <w:uiPriority w:val="99"/>
    <w:qFormat/>
    <w:locked/>
    <w:rsid w:val="004211D6"/>
    <w:rPr>
      <w:rFonts w:ascii="Times New Roman" w:eastAsia="宋体" w:hAnsi="Times New Roman" w:cs="Times New Roman"/>
      <w:sz w:val="24"/>
      <w:szCs w:val="24"/>
    </w:rPr>
  </w:style>
  <w:style w:type="character" w:customStyle="1" w:styleId="Char1">
    <w:name w:val="纯文本 Char"/>
    <w:basedOn w:val="a0"/>
    <w:link w:val="a5"/>
    <w:uiPriority w:val="99"/>
    <w:qFormat/>
    <w:locked/>
    <w:rsid w:val="004211D6"/>
    <w:rPr>
      <w:rFonts w:ascii="宋体" w:eastAsia="宋体" w:hAnsi="Courier New" w:cs="Courier New"/>
      <w:sz w:val="21"/>
      <w:szCs w:val="21"/>
    </w:rPr>
  </w:style>
  <w:style w:type="character" w:customStyle="1" w:styleId="Char2">
    <w:name w:val="日期 Char"/>
    <w:basedOn w:val="a0"/>
    <w:link w:val="a6"/>
    <w:uiPriority w:val="99"/>
    <w:qFormat/>
    <w:locked/>
    <w:rsid w:val="004211D6"/>
    <w:rPr>
      <w:rFonts w:ascii="Times New Roman" w:eastAsia="宋体" w:hAnsi="Times New Roman" w:cs="Times New Roman"/>
      <w:sz w:val="24"/>
      <w:szCs w:val="24"/>
    </w:rPr>
  </w:style>
  <w:style w:type="character" w:customStyle="1" w:styleId="Char3">
    <w:name w:val="批注框文本 Char"/>
    <w:basedOn w:val="a0"/>
    <w:link w:val="a7"/>
    <w:uiPriority w:val="99"/>
    <w:qFormat/>
    <w:locked/>
    <w:rsid w:val="004211D6"/>
    <w:rPr>
      <w:rFonts w:ascii="Heiti SC Light" w:eastAsia="Times New Roman" w:hAnsi="Times New Roman" w:cs="Times New Roman"/>
      <w:sz w:val="18"/>
      <w:szCs w:val="18"/>
    </w:rPr>
  </w:style>
  <w:style w:type="character" w:customStyle="1" w:styleId="Char4">
    <w:name w:val="页脚 Char"/>
    <w:basedOn w:val="a0"/>
    <w:link w:val="a8"/>
    <w:uiPriority w:val="99"/>
    <w:qFormat/>
    <w:locked/>
    <w:rsid w:val="004211D6"/>
    <w:rPr>
      <w:rFonts w:cs="Times New Roman"/>
      <w:sz w:val="18"/>
      <w:szCs w:val="18"/>
    </w:rPr>
  </w:style>
  <w:style w:type="character" w:customStyle="1" w:styleId="Char5">
    <w:name w:val="页眉 Char"/>
    <w:basedOn w:val="a0"/>
    <w:link w:val="a9"/>
    <w:uiPriority w:val="99"/>
    <w:qFormat/>
    <w:locked/>
    <w:rsid w:val="004211D6"/>
    <w:rPr>
      <w:rFonts w:cs="Times New Roman"/>
      <w:sz w:val="18"/>
      <w:szCs w:val="18"/>
    </w:rPr>
  </w:style>
  <w:style w:type="character" w:customStyle="1" w:styleId="2Char0">
    <w:name w:val="正文文本 2 Char"/>
    <w:basedOn w:val="a0"/>
    <w:link w:val="21"/>
    <w:uiPriority w:val="99"/>
    <w:qFormat/>
    <w:locked/>
    <w:rsid w:val="004211D6"/>
    <w:rPr>
      <w:rFonts w:ascii="宋体" w:eastAsia="宋体" w:hAnsi="宋体" w:cs="宋体"/>
      <w:color w:val="000000"/>
      <w:kern w:val="0"/>
      <w:sz w:val="24"/>
      <w:szCs w:val="24"/>
    </w:rPr>
  </w:style>
  <w:style w:type="character" w:customStyle="1" w:styleId="Char6">
    <w:name w:val="批注主题 Char"/>
    <w:basedOn w:val="Char0"/>
    <w:link w:val="ab"/>
    <w:uiPriority w:val="99"/>
    <w:semiHidden/>
    <w:qFormat/>
    <w:locked/>
    <w:rsid w:val="004211D6"/>
    <w:rPr>
      <w:rFonts w:ascii="Times New Roman" w:eastAsia="宋体" w:hAnsi="Times New Roman" w:cs="Times New Roman"/>
      <w:b/>
      <w:bCs/>
      <w:sz w:val="24"/>
      <w:szCs w:val="24"/>
    </w:rPr>
  </w:style>
  <w:style w:type="character" w:customStyle="1" w:styleId="1Char">
    <w:name w:val="标题 1 Char"/>
    <w:basedOn w:val="a0"/>
    <w:uiPriority w:val="99"/>
    <w:qFormat/>
    <w:locked/>
    <w:rsid w:val="004211D6"/>
    <w:rPr>
      <w:rFonts w:ascii="Times New Roman" w:eastAsia="宋体" w:hAnsi="Times New Roman" w:cs="Times New Roman"/>
      <w:b/>
      <w:bCs/>
      <w:kern w:val="44"/>
      <w:sz w:val="44"/>
      <w:szCs w:val="44"/>
    </w:rPr>
  </w:style>
  <w:style w:type="character" w:customStyle="1" w:styleId="1Char1">
    <w:name w:val="标题 1 Char1"/>
    <w:link w:val="1"/>
    <w:uiPriority w:val="99"/>
    <w:qFormat/>
    <w:locked/>
    <w:rsid w:val="004211D6"/>
    <w:rPr>
      <w:rFonts w:ascii="Times New Roman" w:eastAsia="宋体" w:hAnsi="Times New Roman"/>
      <w:b/>
      <w:kern w:val="44"/>
      <w:sz w:val="20"/>
    </w:rPr>
  </w:style>
  <w:style w:type="character" w:customStyle="1" w:styleId="Char10">
    <w:name w:val="页眉 Char1"/>
    <w:uiPriority w:val="99"/>
    <w:qFormat/>
    <w:locked/>
    <w:rsid w:val="004211D6"/>
    <w:rPr>
      <w:kern w:val="2"/>
      <w:sz w:val="18"/>
    </w:rPr>
  </w:style>
  <w:style w:type="paragraph" w:customStyle="1" w:styleId="af2">
    <w:name w:val="一级标题"/>
    <w:basedOn w:val="a"/>
    <w:uiPriority w:val="99"/>
    <w:qFormat/>
    <w:rsid w:val="004211D6"/>
    <w:pPr>
      <w:ind w:firstLineChars="200" w:firstLine="420"/>
      <w:outlineLvl w:val="2"/>
    </w:pPr>
    <w:rPr>
      <w:rFonts w:ascii="Arial" w:hAnsi="Arial" w:cs="Arial"/>
      <w:b/>
    </w:rPr>
  </w:style>
  <w:style w:type="paragraph" w:styleId="af3">
    <w:name w:val="List Paragraph"/>
    <w:basedOn w:val="a"/>
    <w:uiPriority w:val="99"/>
    <w:qFormat/>
    <w:rsid w:val="004211D6"/>
    <w:pPr>
      <w:ind w:firstLineChars="200" w:firstLine="420"/>
    </w:pPr>
  </w:style>
  <w:style w:type="paragraph" w:customStyle="1" w:styleId="11">
    <w:name w:val="1"/>
    <w:basedOn w:val="a"/>
    <w:uiPriority w:val="99"/>
    <w:qFormat/>
    <w:rsid w:val="004211D6"/>
    <w:rPr>
      <w:rFonts w:ascii="Tahoma" w:hAnsi="Tahoma"/>
      <w:sz w:val="24"/>
      <w:szCs w:val="20"/>
    </w:rPr>
  </w:style>
  <w:style w:type="paragraph" w:customStyle="1" w:styleId="31">
    <w:name w:val="需求3级"/>
    <w:basedOn w:val="3"/>
    <w:next w:val="a"/>
    <w:uiPriority w:val="99"/>
    <w:qFormat/>
    <w:rsid w:val="004211D6"/>
    <w:pPr>
      <w:spacing w:before="360" w:line="360" w:lineRule="auto"/>
    </w:pPr>
    <w:rPr>
      <w:rFonts w:ascii="方正小标宋简体" w:eastAsia="方正小标宋简体" w:hAnsi="宋体"/>
      <w:b w:val="0"/>
      <w:sz w:val="24"/>
      <w:szCs w:val="24"/>
    </w:rPr>
  </w:style>
  <w:style w:type="paragraph" w:customStyle="1" w:styleId="af4">
    <w:name w:val="需求正文"/>
    <w:basedOn w:val="a"/>
    <w:uiPriority w:val="99"/>
    <w:qFormat/>
    <w:rsid w:val="004211D6"/>
    <w:pPr>
      <w:spacing w:line="360" w:lineRule="auto"/>
      <w:ind w:firstLineChars="200" w:firstLine="200"/>
    </w:pPr>
    <w:rPr>
      <w:rFonts w:ascii="宋体" w:hAnsi="宋体"/>
      <w:sz w:val="24"/>
    </w:rPr>
  </w:style>
  <w:style w:type="paragraph" w:customStyle="1" w:styleId="ListParagraph1">
    <w:name w:val="List Paragraph1"/>
    <w:basedOn w:val="a"/>
    <w:uiPriority w:val="99"/>
    <w:qFormat/>
    <w:rsid w:val="004211D6"/>
    <w:pPr>
      <w:ind w:firstLineChars="200" w:firstLine="420"/>
    </w:pPr>
  </w:style>
  <w:style w:type="character" w:customStyle="1" w:styleId="fckanchor1">
    <w:name w:val="fck__anchor1"/>
    <w:uiPriority w:val="99"/>
    <w:qFormat/>
    <w:rsid w:val="004211D6"/>
    <w:rPr>
      <w:bdr w:val="dotted" w:sz="6" w:space="0" w:color="0000FF"/>
    </w:rPr>
  </w:style>
  <w:style w:type="character" w:customStyle="1" w:styleId="12">
    <w:name w:val="未处理的提及1"/>
    <w:uiPriority w:val="99"/>
    <w:qFormat/>
    <w:rsid w:val="004211D6"/>
    <w:rPr>
      <w:color w:val="808080"/>
      <w:shd w:val="clear" w:color="auto" w:fill="E6E6E6"/>
    </w:rPr>
  </w:style>
  <w:style w:type="paragraph" w:customStyle="1" w:styleId="13">
    <w:name w:val="正文1"/>
    <w:basedOn w:val="a"/>
    <w:qFormat/>
    <w:rsid w:val="004211D6"/>
    <w:pPr>
      <w:spacing w:line="360" w:lineRule="auto"/>
      <w:ind w:firstLineChars="200" w:firstLine="480"/>
    </w:pPr>
    <w:rPr>
      <w:rFonts w:ascii="宋体" w:hAnsi="宋体"/>
      <w:sz w:val="24"/>
    </w:rPr>
  </w:style>
  <w:style w:type="paragraph" w:customStyle="1" w:styleId="110">
    <w:name w:val="标题11"/>
    <w:basedOn w:val="1"/>
    <w:uiPriority w:val="99"/>
    <w:qFormat/>
    <w:rsid w:val="00D770CC"/>
    <w:pPr>
      <w:spacing w:before="0" w:after="0" w:line="360" w:lineRule="auto"/>
      <w:jc w:val="center"/>
    </w:pPr>
    <w:rPr>
      <w:rFonts w:ascii="方正小标宋简体" w:eastAsia="方正小标宋简体" w:hAnsi="宋体" w:cs="宋体"/>
      <w:b w:val="0"/>
      <w:sz w:val="28"/>
      <w:szCs w:val="28"/>
    </w:rPr>
  </w:style>
  <w:style w:type="paragraph" w:customStyle="1" w:styleId="SBBZEDD">
    <w:name w:val="SBBZEDD"/>
    <w:basedOn w:val="13"/>
    <w:uiPriority w:val="99"/>
    <w:qFormat/>
    <w:rsid w:val="004211D6"/>
    <w:pPr>
      <w:numPr>
        <w:ilvl w:val="1"/>
        <w:numId w:val="1"/>
      </w:numPr>
      <w:ind w:firstLineChars="0" w:firstLine="0"/>
    </w:pPr>
  </w:style>
  <w:style w:type="paragraph" w:customStyle="1" w:styleId="SBBL2">
    <w:name w:val="SBBL2"/>
    <w:basedOn w:val="a"/>
    <w:uiPriority w:val="99"/>
    <w:qFormat/>
    <w:rsid w:val="004211D6"/>
    <w:pPr>
      <w:spacing w:line="360" w:lineRule="auto"/>
      <w:ind w:firstLineChars="200" w:firstLine="200"/>
      <w:jc w:val="left"/>
      <w:outlineLvl w:val="1"/>
    </w:pPr>
    <w:rPr>
      <w:rFonts w:ascii="宋体" w:hAnsi="宋体" w:cs="Calibri"/>
      <w:b/>
      <w:sz w:val="24"/>
    </w:rPr>
  </w:style>
  <w:style w:type="paragraph" w:customStyle="1" w:styleId="SBBL3">
    <w:name w:val="SBBL3"/>
    <w:basedOn w:val="a"/>
    <w:uiPriority w:val="99"/>
    <w:qFormat/>
    <w:rsid w:val="004211D6"/>
    <w:pPr>
      <w:spacing w:line="360" w:lineRule="auto"/>
      <w:ind w:firstLineChars="200" w:firstLine="480"/>
      <w:outlineLvl w:val="2"/>
    </w:pPr>
    <w:rPr>
      <w:rFonts w:ascii="黑体" w:eastAsia="黑体" w:hAnsi="黑体" w:cs="Calibri"/>
      <w:sz w:val="24"/>
    </w:rPr>
  </w:style>
  <w:style w:type="paragraph" w:customStyle="1" w:styleId="SBBT1">
    <w:name w:val="SBBT1"/>
    <w:basedOn w:val="13"/>
    <w:uiPriority w:val="99"/>
    <w:qFormat/>
    <w:rsid w:val="004211D6"/>
    <w:pPr>
      <w:tabs>
        <w:tab w:val="center" w:pos="4678"/>
      </w:tabs>
      <w:ind w:firstLineChars="0" w:firstLine="0"/>
      <w:jc w:val="left"/>
      <w:outlineLvl w:val="0"/>
    </w:pPr>
    <w:rPr>
      <w:rFonts w:cs="宋体"/>
      <w:b/>
      <w:bCs/>
      <w:kern w:val="0"/>
      <w:sz w:val="28"/>
      <w:szCs w:val="28"/>
    </w:rPr>
  </w:style>
  <w:style w:type="paragraph" w:customStyle="1" w:styleId="SBBT2">
    <w:name w:val="SBBT2"/>
    <w:basedOn w:val="SBBT1"/>
    <w:qFormat/>
    <w:rsid w:val="004211D6"/>
    <w:pPr>
      <w:tabs>
        <w:tab w:val="clear" w:pos="4678"/>
        <w:tab w:val="center" w:pos="6521"/>
      </w:tabs>
    </w:pPr>
  </w:style>
  <w:style w:type="character" w:customStyle="1" w:styleId="af5">
    <w:name w:val="未处理的提及"/>
    <w:uiPriority w:val="99"/>
    <w:semiHidden/>
    <w:qFormat/>
    <w:rsid w:val="004211D6"/>
    <w:rPr>
      <w:color w:val="808080"/>
      <w:shd w:val="clear" w:color="auto" w:fill="E6E6E6"/>
    </w:rPr>
  </w:style>
  <w:style w:type="character" w:styleId="af6">
    <w:name w:val="Placeholder Text"/>
    <w:basedOn w:val="a0"/>
    <w:uiPriority w:val="99"/>
    <w:semiHidden/>
    <w:qFormat/>
    <w:rsid w:val="004211D6"/>
    <w:rPr>
      <w:rFonts w:cs="Times New Roman"/>
      <w:color w:val="808080"/>
    </w:rPr>
  </w:style>
  <w:style w:type="paragraph" w:customStyle="1" w:styleId="41">
    <w:name w:val="目录 41"/>
    <w:basedOn w:val="a"/>
    <w:next w:val="a"/>
    <w:uiPriority w:val="99"/>
    <w:qFormat/>
    <w:rsid w:val="004211D6"/>
    <w:pPr>
      <w:ind w:left="630"/>
      <w:jc w:val="left"/>
    </w:pPr>
    <w:rPr>
      <w:rFonts w:ascii="Calibri" w:hAnsi="Calibri" w:cs="Calibri"/>
      <w:sz w:val="18"/>
      <w:szCs w:val="18"/>
    </w:rPr>
  </w:style>
  <w:style w:type="paragraph" w:customStyle="1" w:styleId="ZBBZWBg">
    <w:name w:val="ZBBZWBg"/>
    <w:basedOn w:val="13"/>
    <w:uiPriority w:val="99"/>
    <w:qFormat/>
    <w:rsid w:val="004211D6"/>
    <w:pPr>
      <w:ind w:firstLineChars="0" w:firstLine="0"/>
      <w:jc w:val="center"/>
    </w:pPr>
    <w:rPr>
      <w:rFonts w:cs="宋体"/>
      <w:b/>
      <w:bCs/>
    </w:rPr>
  </w:style>
  <w:style w:type="paragraph" w:customStyle="1" w:styleId="111">
    <w:name w:val="目录 11"/>
    <w:basedOn w:val="a"/>
    <w:next w:val="a"/>
    <w:uiPriority w:val="99"/>
    <w:qFormat/>
    <w:rsid w:val="004211D6"/>
    <w:pPr>
      <w:spacing w:before="120" w:after="120"/>
      <w:jc w:val="left"/>
    </w:pPr>
    <w:rPr>
      <w:rFonts w:ascii="Calibri" w:hAnsi="Calibri" w:cs="Calibri"/>
      <w:b/>
      <w:bCs/>
      <w:caps/>
      <w:sz w:val="20"/>
      <w:szCs w:val="20"/>
    </w:rPr>
  </w:style>
  <w:style w:type="paragraph" w:customStyle="1" w:styleId="210">
    <w:name w:val="目录 21"/>
    <w:basedOn w:val="a"/>
    <w:next w:val="a"/>
    <w:uiPriority w:val="99"/>
    <w:qFormat/>
    <w:rsid w:val="004211D6"/>
    <w:pPr>
      <w:ind w:left="210"/>
      <w:jc w:val="left"/>
    </w:pPr>
    <w:rPr>
      <w:rFonts w:ascii="Calibri" w:hAnsi="Calibri" w:cs="Calibri"/>
      <w:smallCaps/>
      <w:sz w:val="20"/>
      <w:szCs w:val="20"/>
    </w:rPr>
  </w:style>
  <w:style w:type="paragraph" w:customStyle="1" w:styleId="310">
    <w:name w:val="目录 31"/>
    <w:basedOn w:val="a"/>
    <w:next w:val="a"/>
    <w:uiPriority w:val="99"/>
    <w:qFormat/>
    <w:rsid w:val="004211D6"/>
    <w:pPr>
      <w:ind w:left="420"/>
      <w:jc w:val="left"/>
    </w:pPr>
    <w:rPr>
      <w:rFonts w:ascii="Calibri" w:hAnsi="Calibri" w:cs="Calibri"/>
      <w:i/>
      <w:iCs/>
      <w:sz w:val="20"/>
      <w:szCs w:val="20"/>
    </w:rPr>
  </w:style>
  <w:style w:type="paragraph" w:customStyle="1" w:styleId="51">
    <w:name w:val="目录 51"/>
    <w:basedOn w:val="a"/>
    <w:next w:val="a"/>
    <w:uiPriority w:val="99"/>
    <w:qFormat/>
    <w:rsid w:val="004211D6"/>
    <w:pPr>
      <w:ind w:left="840"/>
      <w:jc w:val="left"/>
    </w:pPr>
    <w:rPr>
      <w:rFonts w:ascii="Calibri" w:hAnsi="Calibri" w:cs="Calibri"/>
      <w:sz w:val="18"/>
      <w:szCs w:val="18"/>
    </w:rPr>
  </w:style>
  <w:style w:type="paragraph" w:customStyle="1" w:styleId="61">
    <w:name w:val="目录 61"/>
    <w:basedOn w:val="a"/>
    <w:next w:val="a"/>
    <w:uiPriority w:val="99"/>
    <w:qFormat/>
    <w:rsid w:val="004211D6"/>
    <w:pPr>
      <w:ind w:left="1050"/>
      <w:jc w:val="left"/>
    </w:pPr>
    <w:rPr>
      <w:rFonts w:ascii="Calibri" w:hAnsi="Calibri" w:cs="Calibri"/>
      <w:sz w:val="18"/>
      <w:szCs w:val="18"/>
    </w:rPr>
  </w:style>
  <w:style w:type="paragraph" w:customStyle="1" w:styleId="71">
    <w:name w:val="目录 71"/>
    <w:basedOn w:val="a"/>
    <w:next w:val="a"/>
    <w:uiPriority w:val="99"/>
    <w:qFormat/>
    <w:rsid w:val="004211D6"/>
    <w:pPr>
      <w:ind w:left="1260"/>
      <w:jc w:val="left"/>
    </w:pPr>
    <w:rPr>
      <w:rFonts w:ascii="Calibri" w:hAnsi="Calibri" w:cs="Calibri"/>
      <w:sz w:val="18"/>
      <w:szCs w:val="18"/>
    </w:rPr>
  </w:style>
  <w:style w:type="paragraph" w:customStyle="1" w:styleId="81">
    <w:name w:val="目录 81"/>
    <w:basedOn w:val="a"/>
    <w:next w:val="a"/>
    <w:uiPriority w:val="99"/>
    <w:qFormat/>
    <w:rsid w:val="004211D6"/>
    <w:pPr>
      <w:ind w:left="1470"/>
      <w:jc w:val="left"/>
    </w:pPr>
    <w:rPr>
      <w:rFonts w:ascii="Calibri" w:hAnsi="Calibri" w:cs="Calibri"/>
      <w:sz w:val="18"/>
      <w:szCs w:val="18"/>
    </w:rPr>
  </w:style>
  <w:style w:type="paragraph" w:customStyle="1" w:styleId="91">
    <w:name w:val="目录 91"/>
    <w:basedOn w:val="a"/>
    <w:next w:val="a"/>
    <w:uiPriority w:val="99"/>
    <w:qFormat/>
    <w:rsid w:val="004211D6"/>
    <w:pPr>
      <w:ind w:left="1680"/>
      <w:jc w:val="left"/>
    </w:pPr>
    <w:rPr>
      <w:rFonts w:ascii="Calibri" w:hAnsi="Calibri" w:cs="Calibri"/>
      <w:sz w:val="18"/>
      <w:szCs w:val="18"/>
    </w:rPr>
  </w:style>
  <w:style w:type="paragraph" w:customStyle="1" w:styleId="14">
    <w:name w:val="列出段落1"/>
    <w:basedOn w:val="a"/>
    <w:uiPriority w:val="99"/>
    <w:qFormat/>
    <w:rsid w:val="004211D6"/>
    <w:pPr>
      <w:ind w:firstLineChars="200" w:firstLine="420"/>
    </w:pPr>
    <w:rPr>
      <w:szCs w:val="21"/>
    </w:rPr>
  </w:style>
  <w:style w:type="character" w:customStyle="1" w:styleId="22">
    <w:name w:val="未处理的提及2"/>
    <w:uiPriority w:val="99"/>
    <w:qFormat/>
    <w:rsid w:val="004211D6"/>
    <w:rPr>
      <w:color w:val="808080"/>
      <w:shd w:val="clear" w:color="auto" w:fill="auto"/>
    </w:rPr>
  </w:style>
  <w:style w:type="character" w:customStyle="1" w:styleId="15">
    <w:name w:val="占位符文本1"/>
    <w:uiPriority w:val="99"/>
    <w:semiHidden/>
    <w:qFormat/>
    <w:rsid w:val="004211D6"/>
    <w:rPr>
      <w:color w:val="808080"/>
    </w:rPr>
  </w:style>
  <w:style w:type="paragraph" w:customStyle="1" w:styleId="23">
    <w:name w:val="列出段落2"/>
    <w:basedOn w:val="a"/>
    <w:uiPriority w:val="99"/>
    <w:qFormat/>
    <w:rsid w:val="004211D6"/>
    <w:pPr>
      <w:ind w:firstLineChars="200" w:firstLine="420"/>
    </w:pPr>
    <w:rPr>
      <w:szCs w:val="21"/>
    </w:rPr>
  </w:style>
  <w:style w:type="paragraph" w:customStyle="1" w:styleId="CharCharChar">
    <w:name w:val="Char Char Char"/>
    <w:basedOn w:val="a"/>
    <w:uiPriority w:val="99"/>
    <w:qFormat/>
    <w:rsid w:val="004211D6"/>
    <w:rPr>
      <w:rFonts w:ascii="Tahoma" w:hAnsi="Tahoma" w:cs="Tahoma"/>
      <w:sz w:val="24"/>
    </w:rPr>
  </w:style>
  <w:style w:type="character" w:customStyle="1" w:styleId="font31">
    <w:name w:val="font31"/>
    <w:uiPriority w:val="99"/>
    <w:qFormat/>
    <w:rsid w:val="004211D6"/>
    <w:rPr>
      <w:rFonts w:ascii="宋体" w:eastAsia="宋体" w:hAnsi="宋体"/>
      <w:color w:val="FF0000"/>
      <w:sz w:val="20"/>
      <w:u w:val="none"/>
    </w:rPr>
  </w:style>
  <w:style w:type="character" w:customStyle="1" w:styleId="font51">
    <w:name w:val="font51"/>
    <w:uiPriority w:val="99"/>
    <w:qFormat/>
    <w:rsid w:val="004211D6"/>
    <w:rPr>
      <w:rFonts w:ascii="宋体" w:eastAsia="宋体" w:hAnsi="宋体"/>
      <w:color w:val="000000"/>
      <w:sz w:val="20"/>
      <w:u w:val="none"/>
    </w:rPr>
  </w:style>
  <w:style w:type="character" w:customStyle="1" w:styleId="font01">
    <w:name w:val="font01"/>
    <w:uiPriority w:val="99"/>
    <w:qFormat/>
    <w:rsid w:val="004211D6"/>
    <w:rPr>
      <w:rFonts w:ascii="宋体" w:eastAsia="宋体" w:hAnsi="宋体"/>
      <w:color w:val="000000"/>
      <w:sz w:val="20"/>
      <w:u w:val="none"/>
    </w:rPr>
  </w:style>
  <w:style w:type="character" w:customStyle="1" w:styleId="font41">
    <w:name w:val="font41"/>
    <w:uiPriority w:val="99"/>
    <w:qFormat/>
    <w:rsid w:val="004211D6"/>
    <w:rPr>
      <w:rFonts w:ascii="宋体" w:eastAsia="宋体" w:hAnsi="宋体"/>
      <w:color w:val="000000"/>
      <w:sz w:val="20"/>
      <w:u w:val="none"/>
    </w:rPr>
  </w:style>
  <w:style w:type="character" w:customStyle="1" w:styleId="font11">
    <w:name w:val="font11"/>
    <w:uiPriority w:val="99"/>
    <w:qFormat/>
    <w:rsid w:val="004211D6"/>
    <w:rPr>
      <w:rFonts w:ascii="宋体" w:eastAsia="宋体" w:hAnsi="宋体"/>
      <w:color w:val="000000"/>
      <w:sz w:val="20"/>
      <w:u w:val="none"/>
    </w:rPr>
  </w:style>
  <w:style w:type="paragraph" w:customStyle="1" w:styleId="16">
    <w:name w:val="列表段落1"/>
    <w:basedOn w:val="a"/>
    <w:uiPriority w:val="99"/>
    <w:qFormat/>
    <w:rsid w:val="004211D6"/>
    <w:pPr>
      <w:ind w:firstLineChars="200" w:firstLine="420"/>
    </w:pPr>
    <w:rPr>
      <w:szCs w:val="21"/>
    </w:rPr>
  </w:style>
  <w:style w:type="paragraph" w:customStyle="1" w:styleId="Style8">
    <w:name w:val="_Style 8"/>
    <w:basedOn w:val="a"/>
    <w:uiPriority w:val="99"/>
    <w:qFormat/>
    <w:rsid w:val="004211D6"/>
    <w:rPr>
      <w:rFonts w:ascii="Tahoma" w:hAnsi="Tahoma"/>
      <w:sz w:val="24"/>
      <w:szCs w:val="20"/>
    </w:rPr>
  </w:style>
  <w:style w:type="paragraph" w:customStyle="1" w:styleId="af7">
    <w:name w:val="竖表标题不含说明"/>
    <w:basedOn w:val="17"/>
    <w:uiPriority w:val="99"/>
    <w:qFormat/>
    <w:rsid w:val="004211D6"/>
    <w:pPr>
      <w:spacing w:beforeLines="0" w:afterLines="0" w:line="240" w:lineRule="auto"/>
    </w:pPr>
  </w:style>
  <w:style w:type="paragraph" w:customStyle="1" w:styleId="17">
    <w:name w:val="竖表标题1级"/>
    <w:basedOn w:val="SBBT1"/>
    <w:uiPriority w:val="99"/>
    <w:qFormat/>
    <w:rsid w:val="004211D6"/>
    <w:pPr>
      <w:tabs>
        <w:tab w:val="clear" w:pos="4678"/>
        <w:tab w:val="center" w:pos="4820"/>
      </w:tabs>
      <w:spacing w:beforeLines="100" w:afterLines="100"/>
    </w:pPr>
  </w:style>
  <w:style w:type="paragraph" w:customStyle="1" w:styleId="TOCHeading1">
    <w:name w:val="TOC Heading1"/>
    <w:basedOn w:val="1"/>
    <w:next w:val="a"/>
    <w:uiPriority w:val="99"/>
    <w:qFormat/>
    <w:rsid w:val="004211D6"/>
    <w:pPr>
      <w:widowControl/>
      <w:spacing w:before="480" w:after="0" w:line="276" w:lineRule="auto"/>
      <w:jc w:val="left"/>
      <w:outlineLvl w:val="9"/>
    </w:pPr>
    <w:rPr>
      <w:rFonts w:ascii="Cambria" w:hAnsi="Cambria"/>
      <w:bCs/>
      <w:color w:val="365F91"/>
      <w:kern w:val="0"/>
      <w:sz w:val="28"/>
      <w:szCs w:val="28"/>
    </w:rPr>
  </w:style>
  <w:style w:type="paragraph" w:customStyle="1" w:styleId="32">
    <w:name w:val="列出段落3"/>
    <w:basedOn w:val="a"/>
    <w:qFormat/>
    <w:rsid w:val="004211D6"/>
    <w:pPr>
      <w:ind w:firstLineChars="200" w:firstLine="420"/>
    </w:pPr>
  </w:style>
  <w:style w:type="paragraph" w:customStyle="1" w:styleId="120">
    <w:name w:val="标题12"/>
    <w:basedOn w:val="a"/>
    <w:qFormat/>
    <w:rsid w:val="004C3DB1"/>
    <w:pPr>
      <w:tabs>
        <w:tab w:val="left" w:pos="210"/>
        <w:tab w:val="center" w:pos="4620"/>
      </w:tabs>
      <w:spacing w:line="360" w:lineRule="auto"/>
      <w:jc w:val="left"/>
      <w:outlineLvl w:val="0"/>
    </w:pPr>
    <w:rPr>
      <w:b/>
      <w:sz w:val="28"/>
    </w:rPr>
  </w:style>
  <w:style w:type="paragraph" w:customStyle="1" w:styleId="18">
    <w:name w:val="说明1级"/>
    <w:basedOn w:val="a"/>
    <w:qFormat/>
    <w:rsid w:val="004211D6"/>
    <w:pPr>
      <w:tabs>
        <w:tab w:val="center" w:pos="4200"/>
      </w:tabs>
      <w:spacing w:beforeLines="50" w:afterLines="50" w:line="360" w:lineRule="auto"/>
      <w:jc w:val="center"/>
      <w:outlineLvl w:val="0"/>
    </w:pPr>
    <w:rPr>
      <w:rFonts w:eastAsia="CESI宋体-GB2312"/>
      <w:b/>
      <w:sz w:val="28"/>
    </w:rPr>
  </w:style>
  <w:style w:type="paragraph" w:customStyle="1" w:styleId="af8">
    <w:name w:val="填报说明正文"/>
    <w:basedOn w:val="a"/>
    <w:qFormat/>
    <w:rsid w:val="004211D6"/>
    <w:pPr>
      <w:spacing w:line="480" w:lineRule="exact"/>
      <w:ind w:firstLineChars="200" w:firstLine="640"/>
    </w:pPr>
    <w:rPr>
      <w:rFonts w:eastAsia="CESI宋体-GB2312"/>
      <w:sz w:val="24"/>
    </w:rPr>
  </w:style>
  <w:style w:type="paragraph" w:customStyle="1" w:styleId="af9">
    <w:name w:val="文章内表格标题"/>
    <w:basedOn w:val="a"/>
    <w:qFormat/>
    <w:rsid w:val="004211D6"/>
    <w:pPr>
      <w:snapToGrid w:val="0"/>
      <w:spacing w:line="520" w:lineRule="exact"/>
      <w:jc w:val="center"/>
    </w:pPr>
    <w:rPr>
      <w:rFonts w:eastAsia="CESI宋体-GB2312"/>
      <w:b/>
      <w:sz w:val="24"/>
    </w:rPr>
  </w:style>
  <w:style w:type="paragraph" w:customStyle="1" w:styleId="24">
    <w:name w:val="说明2级"/>
    <w:basedOn w:val="a"/>
    <w:qFormat/>
    <w:rsid w:val="004211D6"/>
    <w:pPr>
      <w:spacing w:beforeLines="50" w:line="360" w:lineRule="auto"/>
      <w:ind w:firstLineChars="200" w:firstLine="640"/>
      <w:outlineLvl w:val="1"/>
    </w:pPr>
    <w:rPr>
      <w:rFonts w:eastAsia="CESI黑体-GB2312"/>
      <w:sz w:val="24"/>
    </w:rPr>
  </w:style>
  <w:style w:type="paragraph" w:customStyle="1" w:styleId="afa">
    <w:name w:val="公文正文"/>
    <w:basedOn w:val="a"/>
    <w:qFormat/>
    <w:rsid w:val="004211D6"/>
    <w:pPr>
      <w:spacing w:line="560" w:lineRule="exact"/>
      <w:ind w:firstLineChars="200" w:firstLine="200"/>
    </w:pPr>
    <w:rPr>
      <w:rFonts w:ascii="仿宋_GB2312" w:eastAsia="仿宋_GB2312"/>
      <w:sz w:val="32"/>
      <w:szCs w:val="32"/>
    </w:rPr>
  </w:style>
  <w:style w:type="paragraph" w:customStyle="1" w:styleId="SBBT3">
    <w:name w:val="SBBT3"/>
    <w:basedOn w:val="a"/>
    <w:next w:val="a"/>
    <w:qFormat/>
    <w:rsid w:val="004211D6"/>
    <w:pPr>
      <w:spacing w:line="360" w:lineRule="auto"/>
      <w:ind w:firstLineChars="200" w:firstLine="200"/>
      <w:outlineLvl w:val="2"/>
    </w:pPr>
    <w:rPr>
      <w:rFonts w:ascii="黑体" w:eastAsia="楷体_GB2312" w:hAnsi="黑体" w:cs="Calibri"/>
      <w:sz w:val="24"/>
    </w:rPr>
  </w:style>
  <w:style w:type="paragraph" w:styleId="afb">
    <w:name w:val="Revision"/>
    <w:hidden/>
    <w:uiPriority w:val="99"/>
    <w:semiHidden/>
    <w:rsid w:val="00D770CC"/>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EB46DF8-3920-4888-8F99-8B2DE0C1F5F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45</Pages>
  <Words>3970</Words>
  <Characters>22634</Characters>
  <Application>Microsoft Office Word</Application>
  <DocSecurity>0</DocSecurity>
  <Lines>188</Lines>
  <Paragraphs>53</Paragraphs>
  <ScaleCrop>false</ScaleCrop>
  <Company/>
  <LinksUpToDate>false</LinksUpToDate>
  <CharactersWithSpaces>26551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曹凯</dc:creator>
  <cp:lastModifiedBy>Administrator</cp:lastModifiedBy>
  <cp:revision>60</cp:revision>
  <cp:lastPrinted>2025-01-17T22:28:00Z</cp:lastPrinted>
  <dcterms:created xsi:type="dcterms:W3CDTF">2018-01-12T16:36:00Z</dcterms:created>
  <dcterms:modified xsi:type="dcterms:W3CDTF">2025-02-15T01:15:00Z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eyJoZGlkIjoiYWU0MWM4M2ExYTY5ZjkwYmU4NmVhZmEyMjYzMjkyMTMiLCJ1c2VySWQiOiIyMjY4Mzk1NTYifQ==</vt:lpwstr>
  </property>
  <property fmtid="{D5CDD505-2E9C-101B-9397-08002B2CF9AE}" pid="4" name="ICV">
    <vt:lpwstr>20F52F5F0AF4430D84B994116D5F66F3_12</vt:lpwstr>
  </property>
</Properties>
</file>