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9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999"/>
        <w:gridCol w:w="667"/>
        <w:gridCol w:w="1626"/>
        <w:gridCol w:w="849"/>
        <w:gridCol w:w="964"/>
        <w:gridCol w:w="881"/>
        <w:gridCol w:w="1558"/>
        <w:gridCol w:w="968"/>
        <w:gridCol w:w="1037"/>
        <w:gridCol w:w="1215"/>
        <w:gridCol w:w="309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4595" w:type="dxa"/>
            <w:gridSpan w:val="1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8609"/>
                <w:tab w:val="left" w:pos="12964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 w:bidi="ar"/>
              </w:rPr>
              <w:t>用人单位用工参保登记花名册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82" w:type="dxa"/>
            <w:gridSpan w:val="8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/>
              </w:rPr>
            </w:pPr>
            <w:r>
              <w:rPr>
                <w:rStyle w:val="4"/>
                <w:kern w:val="2"/>
                <w:sz w:val="24"/>
                <w:szCs w:val="24"/>
                <w:lang w:val="en-US" w:eastAsia="zh-CN" w:bidi="ar"/>
              </w:rPr>
              <w:t>单位全称（盖章）：</w:t>
            </w:r>
            <w:r>
              <w:rPr>
                <w:rStyle w:val="4"/>
                <w:rFonts w:hint="eastAsia"/>
                <w:kern w:val="2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5"/>
                <w:rFonts w:hint="eastAsia" w:ascii="Times New Roman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结算期：     年    月</w:t>
            </w:r>
          </w:p>
        </w:tc>
        <w:tc>
          <w:tcPr>
            <w:tcW w:w="2005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/>
                <w:kern w:val="2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Style w:val="4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4308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4"/>
                <w:szCs w:val="24"/>
                <w:lang w:val="en-US"/>
              </w:rPr>
            </w:pPr>
            <w:r>
              <w:rPr>
                <w:rStyle w:val="4"/>
                <w:kern w:val="2"/>
                <w:sz w:val="24"/>
                <w:szCs w:val="24"/>
                <w:lang w:val="en-US" w:eastAsia="zh-CN" w:bidi="ar"/>
              </w:rPr>
              <w:t>单位编号：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个人编号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公民身份号码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（社会保障号）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从事岗位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劳动（聘用）合同签订情况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月缴费工资（元）</w:t>
            </w:r>
          </w:p>
        </w:tc>
        <w:tc>
          <w:tcPr>
            <w:tcW w:w="5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人力资源服务机构或劳务派遣公司（含民营和公共）用工情况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合同类型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增加原因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合同起止日期</w:t>
            </w: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用工类型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实际用工单位编号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实际用工单位全称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自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20   /  /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至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20   /  /</w:t>
            </w: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自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20   /  /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至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20   /  /</w:t>
            </w: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自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20   /  /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至</w:t>
            </w:r>
            <w:r>
              <w:rPr>
                <w:rStyle w:val="5"/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"/>
              </w:rPr>
              <w:t>20   /  /</w:t>
            </w: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82" w:type="dxa"/>
            <w:gridSpan w:val="8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单位经办人：                     移动电话：</w:t>
            </w:r>
          </w:p>
        </w:tc>
        <w:tc>
          <w:tcPr>
            <w:tcW w:w="968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/>
              </w:rPr>
            </w:pPr>
          </w:p>
        </w:tc>
        <w:tc>
          <w:tcPr>
            <w:tcW w:w="534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填报日期：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说明:</w:t>
            </w:r>
          </w:p>
        </w:tc>
        <w:tc>
          <w:tcPr>
            <w:tcW w:w="13857" w:type="dxa"/>
            <w:gridSpan w:val="11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1.用人单位填写内容和提供材料应真实准确有效，否则承担相应的法律责任。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Cs w:val="21"/>
                <w:lang w:val="en-US"/>
              </w:rPr>
            </w:pPr>
          </w:p>
        </w:tc>
        <w:tc>
          <w:tcPr>
            <w:tcW w:w="13857" w:type="dxa"/>
            <w:gridSpan w:val="11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2.从事岗位：⑴单位负责人；⑵管理人员；⑶专业技术人员；(4)生产运输操作人员；⑸商业和其他服务业；⑹农林牧渔从业人员；⑺普通员工。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Cs w:val="21"/>
                <w:lang w:val="en-US"/>
              </w:rPr>
            </w:pPr>
          </w:p>
        </w:tc>
        <w:tc>
          <w:tcPr>
            <w:tcW w:w="13857" w:type="dxa"/>
            <w:gridSpan w:val="11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3.劳动（聘用）合同类型：⑴固定期限；⑵无固定期限；⑶完成一定工作任务。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Cs w:val="21"/>
                <w:lang w:val="en-US"/>
              </w:rPr>
            </w:pPr>
          </w:p>
        </w:tc>
        <w:tc>
          <w:tcPr>
            <w:tcW w:w="13857" w:type="dxa"/>
            <w:gridSpan w:val="11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4.劳动（聘用）合同增加原因：⑴新签；⑵续签。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Cs w:val="21"/>
                <w:lang w:val="en-US"/>
              </w:rPr>
            </w:pPr>
          </w:p>
        </w:tc>
        <w:tc>
          <w:tcPr>
            <w:tcW w:w="13857" w:type="dxa"/>
            <w:gridSpan w:val="11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5.人力资源服务机构或劳务派遣公司用工类型：(1)劳务派遣，（2）人力资源外包，(3)项目（工程）外包，(4)人事代理（外包），(5)本单位员工。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Cs w:val="21"/>
                <w:lang w:val="en-US"/>
              </w:rPr>
            </w:pPr>
          </w:p>
        </w:tc>
        <w:tc>
          <w:tcPr>
            <w:tcW w:w="13857" w:type="dxa"/>
            <w:gridSpan w:val="11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6.本表一式两份，经办机构、用人单位各一份。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F3325"/>
    <w:rsid w:val="06535FCA"/>
    <w:rsid w:val="06FF4CB9"/>
    <w:rsid w:val="08105CFF"/>
    <w:rsid w:val="15115091"/>
    <w:rsid w:val="1A1A4525"/>
    <w:rsid w:val="1E5A4B71"/>
    <w:rsid w:val="248C3DE7"/>
    <w:rsid w:val="249F3325"/>
    <w:rsid w:val="24B01820"/>
    <w:rsid w:val="29FE6710"/>
    <w:rsid w:val="2B0C7B90"/>
    <w:rsid w:val="2D0A63C8"/>
    <w:rsid w:val="339D594D"/>
    <w:rsid w:val="363750E8"/>
    <w:rsid w:val="37876FEF"/>
    <w:rsid w:val="428C1EFD"/>
    <w:rsid w:val="452140E5"/>
    <w:rsid w:val="57BF3209"/>
    <w:rsid w:val="58B54F28"/>
    <w:rsid w:val="5B6D27D6"/>
    <w:rsid w:val="5D842080"/>
    <w:rsid w:val="5EDF6090"/>
    <w:rsid w:val="5F762C99"/>
    <w:rsid w:val="602E1A04"/>
    <w:rsid w:val="60EC5DC5"/>
    <w:rsid w:val="652A799D"/>
    <w:rsid w:val="6961298C"/>
    <w:rsid w:val="7CD5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1"/>
    <w:basedOn w:val="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2021-01-09T03:20:00Z</dcterms:created>
  <dc:creator>徐娟</dc:creator>
  <cp:lastModifiedBy>徐娟</cp:lastModifiedBy>
  <dcterms:modified xsi:type="dcterms:W3CDTF">2021-01-09T03:57:51Z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